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0F9" w:rsidRPr="00BA04F0" w:rsidRDefault="00F50F88" w:rsidP="00B460F9">
      <w:pPr>
        <w:jc w:val="right"/>
        <w:rPr>
          <w:rFonts w:asciiTheme="majorHAnsi" w:hAnsiTheme="majorHAnsi" w:cs="Times New Roman"/>
          <w:color w:val="000000"/>
          <w:sz w:val="24"/>
          <w:szCs w:val="24"/>
          <w:lang w:val="it-IT"/>
        </w:rPr>
      </w:pPr>
      <w:bookmarkStart w:id="0" w:name="_GoBack"/>
      <w:bookmarkEnd w:id="0"/>
      <w:r>
        <w:rPr>
          <w:rFonts w:asciiTheme="majorHAnsi" w:hAnsiTheme="majorHAnsi" w:cs="Times New Roman"/>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-90170</wp:posOffset>
                </wp:positionH>
                <wp:positionV relativeFrom="paragraph">
                  <wp:posOffset>-786765</wp:posOffset>
                </wp:positionV>
                <wp:extent cx="5953125" cy="666750"/>
                <wp:effectExtent l="0" t="3810"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DF2" w:rsidRDefault="00171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61.95pt;width:468.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ypgwIAAA8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" stroked="f">
                <v:textbox>
                  <w:txbxContent>
                    <w:p w:rsidR="00171DF2" w:rsidRDefault="00171DF2"/>
                  </w:txbxContent>
                </v:textbox>
              </v:shape>
            </w:pict>
          </mc:Fallback>
        </mc:AlternateContent>
      </w:r>
      <w:r w:rsidR="00B460F9" w:rsidRPr="00BA04F0">
        <w:rPr>
          <w:rFonts w:asciiTheme="majorHAnsi" w:hAnsiTheme="majorHAnsi" w:cs="Times New Roman"/>
          <w:color w:val="000000"/>
          <w:sz w:val="24"/>
          <w:szCs w:val="24"/>
          <w:lang w:val="it-IT"/>
        </w:rPr>
        <w:t>OBRAZAC  3</w:t>
      </w:r>
    </w:p>
    <w:p w:rsidR="00B460F9" w:rsidRPr="00BA04F0" w:rsidRDefault="00C74986" w:rsidP="00B460F9">
      <w:pPr>
        <w:spacing w:after="0" w:line="240" w:lineRule="auto"/>
        <w:rPr>
          <w:rFonts w:asciiTheme="majorHAnsi" w:hAnsiTheme="majorHAnsi" w:cs="Times New Roman"/>
          <w:color w:val="000000"/>
          <w:sz w:val="24"/>
          <w:szCs w:val="24"/>
          <w:lang w:val="it-IT"/>
        </w:rPr>
      </w:pPr>
      <w:r>
        <w:rPr>
          <w:rFonts w:asciiTheme="majorHAnsi" w:hAnsiTheme="majorHAnsi" w:cs="Times New Roman"/>
          <w:noProof/>
          <w:color w:val="000000"/>
          <w:sz w:val="24"/>
          <w:szCs w:val="24"/>
        </w:rPr>
        <w:drawing>
          <wp:inline distT="0" distB="0" distL="0" distR="0">
            <wp:extent cx="4467225" cy="1438275"/>
            <wp:effectExtent l="0" t="0" r="0" b="0"/>
            <wp:docPr id="1" name="Picture 3" descr="C:\Documents and Settings\Adrijana\My Documents\My Pictures\znak i logo vertikalno 1-mali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rijana\My Documents\My Pictures\znak i logo vertikalno 1-mali 2.gif"/>
                    <pic:cNvPicPr>
                      <a:picLocks noChangeAspect="1" noChangeArrowheads="1"/>
                    </pic:cNvPicPr>
                  </pic:nvPicPr>
                  <pic:blipFill>
                    <a:blip r:embed="rId9"/>
                    <a:srcRect/>
                    <a:stretch>
                      <a:fillRect/>
                    </a:stretch>
                  </pic:blipFill>
                  <pic:spPr bwMode="auto">
                    <a:xfrm>
                      <a:off x="0" y="0"/>
                      <a:ext cx="4467225" cy="1438275"/>
                    </a:xfrm>
                    <a:prstGeom prst="rect">
                      <a:avLst/>
                    </a:prstGeom>
                    <a:noFill/>
                    <a:ln w="9525">
                      <a:noFill/>
                      <a:miter lim="800000"/>
                      <a:headEnd/>
                      <a:tailEnd/>
                    </a:ln>
                  </pic:spPr>
                </pic:pic>
              </a:graphicData>
            </a:graphic>
          </wp:inline>
        </w:drawing>
      </w:r>
    </w:p>
    <w:p w:rsidR="004F2BD6" w:rsidRPr="00BA04F0" w:rsidRDefault="004F2BD6"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i/>
          <w:color w:val="000000"/>
          <w:sz w:val="24"/>
          <w:szCs w:val="24"/>
          <w:u w:val="single"/>
          <w:lang w:val="pl-PL"/>
        </w:rPr>
        <w:t>Željeznička infrastruktura Crne Gore AD Podgorica</w:t>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Broj iz evidencije postupaka javnih nabavki: </w:t>
      </w:r>
      <w:r w:rsidR="00CD1B76">
        <w:rPr>
          <w:rFonts w:asciiTheme="majorHAnsi" w:hAnsiTheme="majorHAnsi" w:cs="Times New Roman"/>
          <w:color w:val="000000"/>
          <w:sz w:val="24"/>
          <w:szCs w:val="24"/>
          <w:u w:val="single"/>
          <w:lang w:val="it-IT"/>
        </w:rPr>
        <w:t>7248</w:t>
      </w:r>
      <w:r w:rsidR="004F2BD6" w:rsidRPr="00681AC1">
        <w:rPr>
          <w:rFonts w:asciiTheme="majorHAnsi" w:hAnsiTheme="majorHAnsi" w:cs="Times New Roman"/>
          <w:color w:val="000000"/>
          <w:sz w:val="24"/>
          <w:szCs w:val="24"/>
          <w:u w:val="single"/>
          <w:lang w:val="it-IT"/>
        </w:rPr>
        <w:t>/5 (</w:t>
      </w:r>
      <w:r w:rsidR="000471EB">
        <w:rPr>
          <w:rFonts w:asciiTheme="majorHAnsi" w:hAnsiTheme="majorHAnsi" w:cs="Times New Roman"/>
          <w:color w:val="000000"/>
          <w:sz w:val="24"/>
          <w:szCs w:val="24"/>
          <w:u w:val="single"/>
          <w:lang w:val="it-IT"/>
        </w:rPr>
        <w:t>2</w:t>
      </w:r>
      <w:r w:rsidR="005538E7">
        <w:rPr>
          <w:rFonts w:asciiTheme="majorHAnsi" w:hAnsiTheme="majorHAnsi" w:cs="Times New Roman"/>
          <w:color w:val="000000"/>
          <w:sz w:val="24"/>
          <w:szCs w:val="24"/>
          <w:u w:val="single"/>
          <w:lang w:val="it-IT"/>
        </w:rPr>
        <w:t>4</w:t>
      </w:r>
      <w:r w:rsidR="004F2BD6" w:rsidRPr="00681AC1">
        <w:rPr>
          <w:rFonts w:asciiTheme="majorHAnsi" w:hAnsiTheme="majorHAnsi" w:cs="Times New Roman"/>
          <w:color w:val="000000"/>
          <w:sz w:val="24"/>
          <w:szCs w:val="24"/>
          <w:u w:val="single"/>
          <w:lang w:val="it-IT"/>
        </w:rPr>
        <w:t>/1</w:t>
      </w:r>
      <w:r w:rsidR="00B56533">
        <w:rPr>
          <w:rFonts w:asciiTheme="majorHAnsi" w:hAnsiTheme="majorHAnsi" w:cs="Times New Roman"/>
          <w:color w:val="000000"/>
          <w:sz w:val="24"/>
          <w:szCs w:val="24"/>
          <w:u w:val="single"/>
          <w:lang w:val="it-IT"/>
        </w:rPr>
        <w:t>8</w:t>
      </w:r>
      <w:r w:rsidR="004F2BD6" w:rsidRPr="00681AC1">
        <w:rPr>
          <w:rFonts w:asciiTheme="majorHAnsi" w:hAnsiTheme="majorHAnsi" w:cs="Times New Roman"/>
          <w:color w:val="000000"/>
          <w:sz w:val="24"/>
          <w:szCs w:val="24"/>
          <w:u w:val="single"/>
          <w:lang w:val="it-IT"/>
        </w:rPr>
        <w:t>)</w:t>
      </w: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Redni broj iz Plana javnih nabavki : </w:t>
      </w:r>
      <w:r w:rsidR="005538E7">
        <w:rPr>
          <w:rFonts w:asciiTheme="majorHAnsi" w:hAnsiTheme="majorHAnsi" w:cs="Times New Roman"/>
          <w:color w:val="000000"/>
          <w:sz w:val="24"/>
          <w:szCs w:val="24"/>
          <w:u w:val="single"/>
          <w:lang w:val="it-IT"/>
        </w:rPr>
        <w:t>25</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color w:val="000000"/>
          <w:sz w:val="24"/>
          <w:szCs w:val="24"/>
          <w:lang w:val="it-IT"/>
        </w:rPr>
        <w:t xml:space="preserve">Mjesto i datum: </w:t>
      </w:r>
      <w:r w:rsidR="004F2BD6" w:rsidRPr="00BA04F0">
        <w:rPr>
          <w:rFonts w:asciiTheme="majorHAnsi" w:hAnsiTheme="majorHAnsi" w:cs="Times New Roman"/>
          <w:color w:val="000000"/>
          <w:sz w:val="24"/>
          <w:szCs w:val="24"/>
          <w:lang w:val="it-IT"/>
        </w:rPr>
        <w:t xml:space="preserve">Podgorica, </w:t>
      </w:r>
      <w:r w:rsidR="00ED3D97">
        <w:rPr>
          <w:rFonts w:asciiTheme="majorHAnsi" w:hAnsiTheme="majorHAnsi" w:cs="Times New Roman"/>
          <w:color w:val="000000"/>
          <w:sz w:val="24"/>
          <w:szCs w:val="24"/>
          <w:u w:val="single"/>
          <w:lang w:val="it-IT"/>
        </w:rPr>
        <w:t>10</w:t>
      </w:r>
      <w:r w:rsidR="004F2BD6" w:rsidRPr="00F114BF">
        <w:rPr>
          <w:rFonts w:asciiTheme="majorHAnsi" w:hAnsiTheme="majorHAnsi" w:cs="Times New Roman"/>
          <w:color w:val="000000"/>
          <w:sz w:val="24"/>
          <w:szCs w:val="24"/>
          <w:u w:val="single"/>
          <w:lang w:val="it-IT"/>
        </w:rPr>
        <w:t>.</w:t>
      </w:r>
      <w:r w:rsidR="00B56533">
        <w:rPr>
          <w:rFonts w:asciiTheme="majorHAnsi" w:hAnsiTheme="majorHAnsi" w:cs="Times New Roman"/>
          <w:color w:val="000000"/>
          <w:sz w:val="24"/>
          <w:szCs w:val="24"/>
          <w:u w:val="single"/>
          <w:lang w:val="it-IT"/>
        </w:rPr>
        <w:t>0</w:t>
      </w:r>
      <w:r w:rsidR="005538E7">
        <w:rPr>
          <w:rFonts w:asciiTheme="majorHAnsi" w:hAnsiTheme="majorHAnsi" w:cs="Times New Roman"/>
          <w:color w:val="000000"/>
          <w:sz w:val="24"/>
          <w:szCs w:val="24"/>
          <w:u w:val="single"/>
          <w:lang w:val="it-IT"/>
        </w:rPr>
        <w:t>8</w:t>
      </w:r>
      <w:r w:rsidR="004F2BD6" w:rsidRPr="00F114BF">
        <w:rPr>
          <w:rFonts w:asciiTheme="majorHAnsi" w:hAnsiTheme="majorHAnsi" w:cs="Times New Roman"/>
          <w:color w:val="000000"/>
          <w:sz w:val="24"/>
          <w:szCs w:val="24"/>
          <w:u w:val="single"/>
          <w:lang w:val="it-IT"/>
        </w:rPr>
        <w:t>.201</w:t>
      </w:r>
      <w:r w:rsidR="00B56533">
        <w:rPr>
          <w:rFonts w:asciiTheme="majorHAnsi" w:hAnsiTheme="majorHAnsi" w:cs="Times New Roman"/>
          <w:color w:val="000000"/>
          <w:sz w:val="24"/>
          <w:szCs w:val="24"/>
          <w:u w:val="single"/>
          <w:lang w:val="it-IT"/>
        </w:rPr>
        <w:t>8</w:t>
      </w:r>
      <w:r w:rsidR="004F2BD6" w:rsidRPr="00F114BF">
        <w:rPr>
          <w:rFonts w:asciiTheme="majorHAnsi" w:hAnsiTheme="majorHAnsi" w:cs="Times New Roman"/>
          <w:color w:val="000000"/>
          <w:sz w:val="24"/>
          <w:szCs w:val="24"/>
          <w:u w:val="single"/>
          <w:lang w:val="it-IT"/>
        </w:rPr>
        <w:t>.godine</w:t>
      </w:r>
    </w:p>
    <w:p w:rsidR="00B460F9" w:rsidRPr="00BA04F0" w:rsidRDefault="00B460F9" w:rsidP="00B460F9">
      <w:pPr>
        <w:pStyle w:val="Heading1"/>
        <w:jc w:val="both"/>
        <w:rPr>
          <w:rFonts w:asciiTheme="majorHAnsi" w:hAnsiTheme="majorHAnsi"/>
          <w:i w:val="0"/>
          <w:iCs w:val="0"/>
          <w:color w:val="000000"/>
          <w:sz w:val="24"/>
          <w:szCs w:val="24"/>
          <w:lang w:val="it-IT"/>
        </w:rPr>
      </w:pPr>
    </w:p>
    <w:p w:rsidR="00B460F9" w:rsidRPr="00BA04F0" w:rsidRDefault="00B460F9" w:rsidP="00B460F9">
      <w:pPr>
        <w:pStyle w:val="Heading1"/>
        <w:jc w:val="both"/>
        <w:rPr>
          <w:rFonts w:asciiTheme="majorHAnsi" w:hAnsiTheme="majorHAnsi"/>
          <w:i w:val="0"/>
          <w:iCs w:val="0"/>
          <w:color w:val="000000"/>
          <w:sz w:val="24"/>
          <w:szCs w:val="24"/>
          <w:u w:val="none"/>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sz w:val="24"/>
          <w:szCs w:val="24"/>
          <w:lang w:val="it-IT"/>
        </w:rPr>
        <w:t>Na o</w:t>
      </w:r>
      <w:r w:rsidR="006C3432">
        <w:rPr>
          <w:rFonts w:asciiTheme="majorHAnsi" w:hAnsiTheme="majorHAnsi" w:cs="Times New Roman"/>
          <w:sz w:val="24"/>
          <w:szCs w:val="24"/>
          <w:lang w:val="it-IT"/>
        </w:rPr>
        <w:t>s</w:t>
      </w:r>
      <w:r w:rsidRPr="00BA04F0">
        <w:rPr>
          <w:rFonts w:asciiTheme="majorHAnsi" w:hAnsiTheme="majorHAnsi" w:cs="Times New Roman"/>
          <w:sz w:val="24"/>
          <w:szCs w:val="24"/>
          <w:lang w:val="it-IT"/>
        </w:rPr>
        <w:t xml:space="preserve">novu člana 54 stav 1 Zakona o javnim nabavkama  </w:t>
      </w:r>
      <w:r w:rsidRPr="00BA04F0">
        <w:rPr>
          <w:rFonts w:asciiTheme="majorHAnsi" w:hAnsiTheme="majorHAnsi" w:cs="Times New Roman"/>
          <w:sz w:val="24"/>
          <w:szCs w:val="24"/>
          <w:lang w:val="sr-Latn-CS"/>
        </w:rPr>
        <w:t xml:space="preserve">(„Službeni list CG“, br. </w:t>
      </w:r>
      <w:r w:rsidR="004F5BBF" w:rsidRPr="004F5BBF">
        <w:rPr>
          <w:rFonts w:asciiTheme="majorHAnsi" w:hAnsiTheme="majorHAnsi" w:cs="Times New Roman"/>
          <w:sz w:val="24"/>
          <w:szCs w:val="24"/>
          <w:lang w:val="it-IT"/>
        </w:rPr>
        <w:t>42/11, 57/14, 28/15 i 42/17</w:t>
      </w:r>
      <w:r w:rsidRPr="00BA04F0">
        <w:rPr>
          <w:rFonts w:asciiTheme="majorHAnsi" w:hAnsiTheme="majorHAnsi" w:cs="Times New Roman"/>
          <w:sz w:val="24"/>
          <w:szCs w:val="24"/>
          <w:lang w:val="it-IT"/>
        </w:rPr>
        <w:t xml:space="preserve">) </w:t>
      </w:r>
      <w:r w:rsidR="004F2BD6" w:rsidRPr="00666823">
        <w:rPr>
          <w:rFonts w:asciiTheme="majorHAnsi" w:hAnsiTheme="majorHAnsi" w:cs="Times New Roman"/>
          <w:color w:val="000000"/>
          <w:sz w:val="24"/>
          <w:szCs w:val="24"/>
          <w:lang w:val="pl-PL"/>
        </w:rPr>
        <w:t>Željeznička infrastruktura Crne Gore AD Podgorica</w:t>
      </w:r>
      <w:r w:rsidRPr="00666823">
        <w:rPr>
          <w:rFonts w:asciiTheme="majorHAnsi" w:hAnsiTheme="majorHAnsi" w:cs="Times New Roman"/>
          <w:color w:val="000000"/>
          <w:sz w:val="24"/>
          <w:szCs w:val="24"/>
          <w:lang w:val="pl-PL"/>
        </w:rPr>
        <w:t xml:space="preserve"> </w:t>
      </w:r>
      <w:r w:rsidRPr="00BA04F0">
        <w:rPr>
          <w:rFonts w:asciiTheme="majorHAnsi" w:hAnsiTheme="majorHAnsi" w:cs="Times New Roman"/>
          <w:color w:val="000000"/>
          <w:sz w:val="24"/>
          <w:szCs w:val="24"/>
          <w:lang w:val="pl-PL"/>
        </w:rPr>
        <w:t xml:space="preserve"> </w:t>
      </w:r>
      <w:r w:rsidRPr="00BA04F0">
        <w:rPr>
          <w:rFonts w:asciiTheme="majorHAnsi" w:hAnsiTheme="majorHAnsi" w:cs="Times New Roman"/>
          <w:sz w:val="24"/>
          <w:szCs w:val="24"/>
          <w:lang w:val="it-IT"/>
        </w:rPr>
        <w:t>objavljuje na Portalu javnih nabavki</w:t>
      </w:r>
    </w:p>
    <w:p w:rsidR="00B460F9" w:rsidRPr="00BA04F0" w:rsidRDefault="00B460F9" w:rsidP="00B460F9">
      <w:pPr>
        <w:jc w:val="both"/>
        <w:rPr>
          <w:rFonts w:asciiTheme="majorHAnsi" w:hAnsiTheme="majorHAnsi" w:cs="Times New Roman"/>
          <w:sz w:val="24"/>
          <w:szCs w:val="24"/>
          <w:lang w:val="it-IT"/>
        </w:rPr>
      </w:pPr>
      <w:r w:rsidRPr="00BA04F0">
        <w:rPr>
          <w:rFonts w:asciiTheme="majorHAnsi" w:hAnsiTheme="majorHAnsi" w:cs="Times New Roman"/>
          <w:sz w:val="24"/>
          <w:szCs w:val="24"/>
          <w:lang w:val="it-IT"/>
        </w:rPr>
        <w:t xml:space="preserve">                                        </w:t>
      </w:r>
    </w:p>
    <w:p w:rsidR="00B460F9" w:rsidRPr="00BA04F0" w:rsidRDefault="00B460F9" w:rsidP="00B460F9">
      <w:pPr>
        <w:pStyle w:val="Heading1"/>
        <w:jc w:val="both"/>
        <w:rPr>
          <w:rFonts w:asciiTheme="majorHAnsi" w:hAnsiTheme="majorHAnsi"/>
          <w:b w:val="0"/>
          <w:bCs w:val="0"/>
          <w:i w:val="0"/>
          <w:iCs w:val="0"/>
          <w:color w:val="000000"/>
          <w:sz w:val="24"/>
          <w:szCs w:val="24"/>
          <w:u w:val="none"/>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pStyle w:val="Heading1"/>
        <w:rPr>
          <w:rFonts w:asciiTheme="majorHAnsi" w:hAnsiTheme="majorHAnsi"/>
          <w:color w:val="000000"/>
          <w:sz w:val="24"/>
          <w:szCs w:val="24"/>
          <w:lang w:val="it-IT"/>
        </w:rPr>
      </w:pP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TENDERSKU DOKUMENTACIJU</w:t>
      </w: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ZA OTVORENI POSTUPAK JAVNE NABAVKE ZA NABAVKU</w:t>
      </w:r>
    </w:p>
    <w:p w:rsidR="00687A8C" w:rsidRPr="00007E17" w:rsidRDefault="005538E7" w:rsidP="00687A8C">
      <w:pPr>
        <w:spacing w:after="0" w:line="240" w:lineRule="auto"/>
        <w:jc w:val="center"/>
        <w:rPr>
          <w:rFonts w:asciiTheme="majorHAnsi" w:hAnsiTheme="majorHAnsi" w:cs="Times New Roman"/>
          <w:b/>
          <w:color w:val="C00000"/>
          <w:sz w:val="32"/>
          <w:szCs w:val="32"/>
          <w:u w:val="single"/>
          <w:lang w:val="it-IT"/>
        </w:rPr>
      </w:pPr>
      <w:r>
        <w:rPr>
          <w:rFonts w:asciiTheme="majorHAnsi" w:hAnsiTheme="majorHAnsi" w:cs="Verdana"/>
          <w:b/>
          <w:bCs/>
          <w:color w:val="C00000"/>
          <w:sz w:val="32"/>
          <w:szCs w:val="32"/>
          <w:u w:val="single"/>
          <w:lang w:val="sr-Latn-CS"/>
        </w:rPr>
        <w:t>Materijal za kontaktnu mrežu</w:t>
      </w:r>
    </w:p>
    <w:p w:rsidR="004F2BD6" w:rsidRPr="00BA04F0" w:rsidRDefault="003D00C6" w:rsidP="00B460F9">
      <w:pPr>
        <w:spacing w:after="0" w:line="240" w:lineRule="auto"/>
        <w:jc w:val="center"/>
        <w:rPr>
          <w:rFonts w:asciiTheme="majorHAnsi" w:hAnsiTheme="majorHAnsi" w:cs="Times New Roman"/>
          <w:b/>
          <w:color w:val="C00000"/>
          <w:sz w:val="32"/>
          <w:szCs w:val="32"/>
          <w:u w:val="single"/>
          <w:lang w:val="it-IT"/>
        </w:rPr>
      </w:pPr>
      <w:r w:rsidRPr="00BA04F0">
        <w:rPr>
          <w:rFonts w:asciiTheme="majorHAnsi" w:hAnsiTheme="majorHAnsi" w:cs="Times New Roman"/>
          <w:b/>
          <w:color w:val="C00000"/>
          <w:sz w:val="32"/>
          <w:szCs w:val="32"/>
          <w:u w:val="single"/>
          <w:lang w:val="it-IT"/>
        </w:rPr>
        <w:t xml:space="preserve">broj </w:t>
      </w:r>
      <w:r w:rsidR="00CD1B76">
        <w:rPr>
          <w:rFonts w:asciiTheme="majorHAnsi" w:hAnsiTheme="majorHAnsi" w:cs="Times New Roman"/>
          <w:b/>
          <w:color w:val="C00000"/>
          <w:sz w:val="32"/>
          <w:szCs w:val="32"/>
          <w:u w:val="single"/>
          <w:lang w:val="it-IT"/>
        </w:rPr>
        <w:t>7248</w:t>
      </w:r>
      <w:r w:rsidRPr="00681AC1">
        <w:rPr>
          <w:rFonts w:asciiTheme="majorHAnsi" w:hAnsiTheme="majorHAnsi" w:cs="Times New Roman"/>
          <w:b/>
          <w:color w:val="C00000"/>
          <w:sz w:val="32"/>
          <w:szCs w:val="32"/>
          <w:u w:val="single"/>
          <w:lang w:val="it-IT"/>
        </w:rPr>
        <w:t>/5 (</w:t>
      </w:r>
      <w:r w:rsidR="005538E7">
        <w:rPr>
          <w:rFonts w:asciiTheme="majorHAnsi" w:hAnsiTheme="majorHAnsi" w:cs="Times New Roman"/>
          <w:b/>
          <w:color w:val="C00000"/>
          <w:sz w:val="32"/>
          <w:szCs w:val="32"/>
          <w:u w:val="single"/>
          <w:lang w:val="it-IT"/>
        </w:rPr>
        <w:t>24</w:t>
      </w:r>
      <w:r w:rsidRPr="00681AC1">
        <w:rPr>
          <w:rFonts w:asciiTheme="majorHAnsi" w:hAnsiTheme="majorHAnsi" w:cs="Times New Roman"/>
          <w:b/>
          <w:color w:val="C00000"/>
          <w:sz w:val="32"/>
          <w:szCs w:val="32"/>
          <w:u w:val="single"/>
          <w:lang w:val="it-IT"/>
        </w:rPr>
        <w:t>/1</w:t>
      </w:r>
      <w:r w:rsidR="00B56533">
        <w:rPr>
          <w:rFonts w:asciiTheme="majorHAnsi" w:hAnsiTheme="majorHAnsi" w:cs="Times New Roman"/>
          <w:b/>
          <w:color w:val="C00000"/>
          <w:sz w:val="32"/>
          <w:szCs w:val="32"/>
          <w:u w:val="single"/>
          <w:lang w:val="it-IT"/>
        </w:rPr>
        <w:t>8</w:t>
      </w:r>
      <w:r w:rsidRPr="00681AC1">
        <w:rPr>
          <w:rFonts w:asciiTheme="majorHAnsi" w:hAnsiTheme="majorHAnsi" w:cs="Times New Roman"/>
          <w:b/>
          <w:color w:val="C00000"/>
          <w:sz w:val="32"/>
          <w:szCs w:val="32"/>
          <w:u w:val="single"/>
          <w:lang w:val="it-IT"/>
        </w:rPr>
        <w:t>)</w:t>
      </w:r>
    </w:p>
    <w:p w:rsidR="00B460F9" w:rsidRPr="00BA04F0" w:rsidRDefault="00B460F9" w:rsidP="00B460F9">
      <w:pPr>
        <w:spacing w:after="0" w:line="240" w:lineRule="auto"/>
        <w:jc w:val="center"/>
        <w:rPr>
          <w:rFonts w:asciiTheme="majorHAnsi" w:hAnsiTheme="majorHAnsi" w:cs="Times New Roman"/>
          <w:color w:val="000000"/>
          <w:sz w:val="24"/>
          <w:szCs w:val="24"/>
          <w:lang w:val="it-IT"/>
        </w:rPr>
      </w:pPr>
    </w:p>
    <w:p w:rsidR="00B460F9" w:rsidRPr="00BA04F0" w:rsidRDefault="00B460F9" w:rsidP="00B460F9">
      <w:pPr>
        <w:pStyle w:val="Heading1"/>
        <w:jc w:val="left"/>
        <w:rPr>
          <w:rFonts w:asciiTheme="majorHAnsi" w:hAnsiTheme="majorHAnsi"/>
          <w:color w:val="000000"/>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5B2414">
      <w:pPr>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it-IT"/>
        </w:rPr>
        <w:br w:type="page"/>
      </w:r>
      <w:r w:rsidRPr="00BA04F0">
        <w:rPr>
          <w:rFonts w:asciiTheme="majorHAnsi" w:hAnsiTheme="majorHAnsi" w:cs="Times New Roman"/>
          <w:b/>
          <w:bCs/>
          <w:color w:val="000000"/>
          <w:sz w:val="24"/>
          <w:szCs w:val="24"/>
          <w:lang w:val="it-IT"/>
        </w:rPr>
        <w:lastRenderedPageBreak/>
        <w:t>SADR</w:t>
      </w:r>
      <w:r w:rsidRPr="00BA04F0">
        <w:rPr>
          <w:rFonts w:asciiTheme="majorHAnsi" w:hAnsiTheme="majorHAnsi" w:cs="Times New Roman"/>
          <w:b/>
          <w:bCs/>
          <w:color w:val="000000"/>
          <w:sz w:val="24"/>
          <w:szCs w:val="24"/>
          <w:lang w:val="sr-Latn-CS"/>
        </w:rPr>
        <w:t>ŽAJ TENDERSKE DOKUMENTACIJE</w:t>
      </w:r>
    </w:p>
    <w:p w:rsidR="005B2414" w:rsidRPr="00BA04F0" w:rsidRDefault="005B2414">
      <w:pPr>
        <w:pStyle w:val="TOCHeading"/>
        <w:rPr>
          <w:rFonts w:asciiTheme="majorHAnsi" w:hAnsiTheme="majorHAnsi"/>
          <w:sz w:val="24"/>
          <w:szCs w:val="24"/>
        </w:rPr>
      </w:pPr>
    </w:p>
    <w:p w:rsidR="005B2414" w:rsidRPr="00BA04F0" w:rsidRDefault="000261C7">
      <w:pPr>
        <w:pStyle w:val="TOC1"/>
        <w:tabs>
          <w:tab w:val="right" w:leader="dot" w:pos="9062"/>
        </w:tabs>
        <w:rPr>
          <w:rFonts w:asciiTheme="majorHAnsi" w:eastAsia="Times New Roman" w:hAnsiTheme="majorHAnsi" w:cs="Times New Roman"/>
          <w:noProof/>
          <w:sz w:val="24"/>
          <w:szCs w:val="24"/>
          <w:lang w:val="sr-Latn-CS" w:eastAsia="sr-Latn-CS"/>
        </w:rPr>
      </w:pPr>
      <w:r w:rsidRPr="00BA04F0">
        <w:rPr>
          <w:rFonts w:asciiTheme="majorHAnsi" w:hAnsiTheme="majorHAnsi"/>
          <w:sz w:val="24"/>
          <w:szCs w:val="24"/>
        </w:rPr>
        <w:fldChar w:fldCharType="begin"/>
      </w:r>
      <w:r w:rsidR="005B2414" w:rsidRPr="00BA04F0">
        <w:rPr>
          <w:rFonts w:asciiTheme="majorHAnsi" w:hAnsiTheme="majorHAnsi"/>
          <w:sz w:val="24"/>
          <w:szCs w:val="24"/>
        </w:rPr>
        <w:instrText xml:space="preserve"> TOC \o "1-3" \h \z \u </w:instrText>
      </w:r>
      <w:r w:rsidRPr="00BA04F0">
        <w:rPr>
          <w:rFonts w:asciiTheme="majorHAnsi" w:hAnsiTheme="majorHAnsi"/>
          <w:sz w:val="24"/>
          <w:szCs w:val="24"/>
        </w:rPr>
        <w:fldChar w:fldCharType="separate"/>
      </w:r>
      <w:hyperlink w:anchor="_Toc418775194" w:history="1">
        <w:r w:rsidR="005B2414" w:rsidRPr="00BA04F0">
          <w:rPr>
            <w:rStyle w:val="Hyperlink"/>
            <w:rFonts w:asciiTheme="majorHAnsi" w:hAnsiTheme="majorHAnsi" w:cs="Times New Roman"/>
            <w:noProof/>
            <w:sz w:val="24"/>
            <w:szCs w:val="24"/>
          </w:rPr>
          <w:t>POZIV ZA JAVNO NADMETANJE U OTVORENOM POSTUPKU JAVNE NABAVKE</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_Toc418775194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3</w:t>
        </w:r>
        <w:r w:rsidRPr="00BA04F0">
          <w:rPr>
            <w:rFonts w:asciiTheme="majorHAnsi" w:hAnsiTheme="majorHAnsi" w:cs="Times New Roman"/>
            <w:noProof/>
            <w:webHidden/>
            <w:sz w:val="24"/>
            <w:szCs w:val="24"/>
          </w:rPr>
          <w:fldChar w:fldCharType="end"/>
        </w:r>
      </w:hyperlink>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5" w:history="1">
        <w:r w:rsidR="005B2414" w:rsidRPr="00EF4BFA">
          <w:rPr>
            <w:rStyle w:val="Hyperlink"/>
            <w:rFonts w:asciiTheme="majorHAnsi" w:hAnsiTheme="majorHAnsi" w:cs="Times New Roman"/>
            <w:noProof/>
            <w:sz w:val="24"/>
            <w:szCs w:val="24"/>
          </w:rPr>
          <w:t>TEHNIČKE KARAKTERISTIKE ILI SPECIFIKACIJE PREDMETA JAVNE NABAVKE, ODNOSNO PREDMJER RADOVA</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_Toc418775195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7</w:t>
        </w:r>
        <w:r w:rsidR="000261C7" w:rsidRPr="00BA04F0">
          <w:rPr>
            <w:rFonts w:asciiTheme="majorHAnsi" w:hAnsiTheme="majorHAnsi" w:cs="Times New Roman"/>
            <w:noProof/>
            <w:webHidden/>
            <w:sz w:val="24"/>
            <w:szCs w:val="24"/>
          </w:rPr>
          <w:fldChar w:fldCharType="end"/>
        </w:r>
      </w:hyperlink>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6" w:history="1">
        <w:r w:rsidR="005B2414" w:rsidRPr="00BA04F0">
          <w:rPr>
            <w:rStyle w:val="Hyperlink"/>
            <w:rFonts w:asciiTheme="majorHAnsi" w:hAnsiTheme="majorHAnsi" w:cs="Times New Roman"/>
            <w:noProof/>
            <w:sz w:val="24"/>
            <w:szCs w:val="24"/>
          </w:rPr>
          <w:t>IZJAVA NARUČIOCA DA ĆE UREDNO IZMIRIVATI OBAVEZE PREMA IZABRANOM PONUĐAČU</w:t>
        </w:r>
        <w:r w:rsidR="005B2414" w:rsidRPr="00BA04F0">
          <w:rPr>
            <w:rFonts w:asciiTheme="majorHAnsi" w:hAnsiTheme="majorHAnsi" w:cs="Times New Roman"/>
            <w:noProof/>
            <w:webHidden/>
            <w:sz w:val="24"/>
            <w:szCs w:val="24"/>
          </w:rPr>
          <w:tab/>
        </w:r>
        <w:r w:rsidR="004450BD">
          <w:rPr>
            <w:rFonts w:asciiTheme="majorHAnsi" w:hAnsiTheme="majorHAnsi" w:cs="Times New Roman"/>
            <w:noProof/>
            <w:webHidden/>
            <w:sz w:val="24"/>
            <w:szCs w:val="24"/>
          </w:rPr>
          <w:t>8</w:t>
        </w:r>
      </w:hyperlink>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7" w:history="1">
        <w:r w:rsidR="005B2414" w:rsidRPr="00BA04F0">
          <w:rPr>
            <w:rStyle w:val="Hyperlink"/>
            <w:rFonts w:asciiTheme="majorHAnsi" w:hAnsiTheme="majorHAnsi" w:cs="Times New Roman"/>
            <w:noProof/>
            <w:sz w:val="24"/>
            <w:szCs w:val="24"/>
          </w:rPr>
          <w:t xml:space="preserve">IZJAVA NARUČIOCA (OVLAŠĆENO LICE, SLUŽBENIK ZA JAVNE NABAVKE I LICA KOJA SU UČESTVOVALA U PLANIRANJU JAVNE NABAVKE) O NEPOSTOJANJU SUKOBA INTERESA </w:t>
        </w:r>
        <w:r w:rsidR="005B2414" w:rsidRPr="00BA04F0">
          <w:rPr>
            <w:rFonts w:asciiTheme="majorHAnsi" w:hAnsiTheme="majorHAnsi" w:cs="Times New Roman"/>
            <w:noProof/>
            <w:webHidden/>
            <w:sz w:val="24"/>
            <w:szCs w:val="24"/>
          </w:rPr>
          <w:tab/>
        </w:r>
        <w:r w:rsidR="004450BD">
          <w:rPr>
            <w:rFonts w:asciiTheme="majorHAnsi" w:hAnsiTheme="majorHAnsi" w:cs="Times New Roman"/>
            <w:noProof/>
            <w:webHidden/>
            <w:sz w:val="24"/>
            <w:szCs w:val="24"/>
          </w:rPr>
          <w:t>9</w:t>
        </w:r>
      </w:hyperlink>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8" w:history="1">
        <w:r w:rsidR="005B2414" w:rsidRPr="00BA04F0">
          <w:rPr>
            <w:rStyle w:val="Hyperlink"/>
            <w:rFonts w:asciiTheme="majorHAnsi" w:hAnsiTheme="majorHAnsi" w:cs="Times New Roman"/>
            <w:noProof/>
            <w:sz w:val="24"/>
            <w:szCs w:val="24"/>
          </w:rPr>
          <w:t>IZJAVA NARUČIOCA (ČLANOVA KOMISIJE ZA OTVARANJE I VREDNOVANJE PONUDE I LICA KOJA SU UČESTVOVALA U PRIPREMANJU TENDERSKE DOKUMENTACIJE) O NEPOSTOJANJU SUKOBA INTERESA</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_Toc418775198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13</w:t>
        </w:r>
        <w:r w:rsidR="000261C7" w:rsidRPr="00BA04F0">
          <w:rPr>
            <w:rFonts w:asciiTheme="majorHAnsi" w:hAnsiTheme="majorHAnsi" w:cs="Times New Roman"/>
            <w:noProof/>
            <w:webHidden/>
            <w:sz w:val="24"/>
            <w:szCs w:val="24"/>
          </w:rPr>
          <w:fldChar w:fldCharType="end"/>
        </w:r>
      </w:hyperlink>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9" w:history="1">
        <w:r w:rsidR="005B2414" w:rsidRPr="00BA04F0">
          <w:rPr>
            <w:rStyle w:val="Hyperlink"/>
            <w:rFonts w:asciiTheme="majorHAnsi" w:hAnsiTheme="majorHAnsi" w:cs="Times New Roman"/>
            <w:noProof/>
            <w:sz w:val="24"/>
            <w:szCs w:val="24"/>
          </w:rPr>
          <w:t>METODOLOGIJA NAČINA VREDNOVANJA PONUDA PO KRITERIJUMU I PODKRITERIJUMIMA</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_Toc418775199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14</w:t>
        </w:r>
        <w:r w:rsidR="000261C7" w:rsidRPr="00BA04F0">
          <w:rPr>
            <w:rFonts w:asciiTheme="majorHAnsi" w:hAnsiTheme="majorHAnsi" w:cs="Times New Roman"/>
            <w:noProof/>
            <w:webHidden/>
            <w:sz w:val="24"/>
            <w:szCs w:val="24"/>
          </w:rPr>
          <w:fldChar w:fldCharType="end"/>
        </w:r>
      </w:hyperlink>
      <w:hyperlink w:anchor="_Toc418775201" w:history="1"/>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2" w:history="1">
        <w:r w:rsidR="005B2414" w:rsidRPr="00BA04F0">
          <w:rPr>
            <w:rStyle w:val="Hyperlink"/>
            <w:rFonts w:asciiTheme="majorHAnsi" w:hAnsiTheme="majorHAnsi" w:cs="Times New Roman"/>
            <w:noProof/>
            <w:sz w:val="24"/>
            <w:szCs w:val="24"/>
          </w:rPr>
          <w:t>OBRAZAC PONUDE SA OBRASCIMA KOJE PRIPREMA PONUĐAČ</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_Toc418775202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15</w:t>
        </w:r>
        <w:r w:rsidR="000261C7" w:rsidRPr="00BA04F0">
          <w:rPr>
            <w:rFonts w:asciiTheme="majorHAnsi" w:hAnsiTheme="majorHAnsi" w:cs="Times New Roman"/>
            <w:noProof/>
            <w:webHidden/>
            <w:sz w:val="24"/>
            <w:szCs w:val="24"/>
          </w:rPr>
          <w:fldChar w:fldCharType="end"/>
        </w:r>
      </w:hyperlink>
    </w:p>
    <w:p w:rsidR="005B2414" w:rsidRDefault="00E82733" w:rsidP="00CA1637">
      <w:pPr>
        <w:pStyle w:val="TOC2"/>
        <w:tabs>
          <w:tab w:val="right" w:leader="dot" w:pos="9062"/>
        </w:tabs>
        <w:ind w:left="0"/>
      </w:pPr>
      <w:hyperlink w:anchor="_Toc418775203" w:history="1">
        <w:r w:rsidR="005B2414" w:rsidRPr="00BA04F0">
          <w:rPr>
            <w:rStyle w:val="Hyperlink"/>
            <w:rFonts w:asciiTheme="majorHAnsi" w:hAnsiTheme="majorHAnsi" w:cs="Times New Roman"/>
            <w:bCs/>
            <w:noProof/>
            <w:sz w:val="24"/>
            <w:szCs w:val="24"/>
          </w:rPr>
          <w:t>NASLOVNA STRANA PONUDE</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_Toc418775203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16</w:t>
        </w:r>
        <w:r w:rsidR="000261C7" w:rsidRPr="00BA04F0">
          <w:rPr>
            <w:rFonts w:asciiTheme="majorHAnsi" w:hAnsiTheme="majorHAnsi" w:cs="Times New Roman"/>
            <w:noProof/>
            <w:webHidden/>
            <w:sz w:val="24"/>
            <w:szCs w:val="24"/>
          </w:rPr>
          <w:fldChar w:fldCharType="end"/>
        </w:r>
      </w:hyperlink>
    </w:p>
    <w:p w:rsidR="00EF4BFA" w:rsidRDefault="00E82733" w:rsidP="00EF4BFA">
      <w:pPr>
        <w:pStyle w:val="TOC1"/>
        <w:tabs>
          <w:tab w:val="right" w:leader="dot" w:pos="9062"/>
        </w:tabs>
      </w:pPr>
      <w:hyperlink w:anchor="_Toc418775213" w:history="1">
        <w:r w:rsidR="00EF4BFA" w:rsidRPr="00BA04F0">
          <w:rPr>
            <w:rStyle w:val="Hyperlink"/>
            <w:rFonts w:asciiTheme="majorHAnsi" w:hAnsiTheme="majorHAnsi" w:cs="Times New Roman"/>
            <w:noProof/>
            <w:sz w:val="24"/>
            <w:szCs w:val="24"/>
          </w:rPr>
          <w:t>SADRŽAJ PONUDE</w:t>
        </w:r>
        <w:r w:rsidR="00EF4BFA" w:rsidRPr="00BA04F0">
          <w:rPr>
            <w:rFonts w:asciiTheme="majorHAnsi" w:hAnsiTheme="majorHAnsi" w:cs="Times New Roman"/>
            <w:noProof/>
            <w:webHidden/>
            <w:sz w:val="24"/>
            <w:szCs w:val="24"/>
          </w:rPr>
          <w:tab/>
        </w:r>
        <w:r w:rsidR="00A44326">
          <w:rPr>
            <w:rFonts w:asciiTheme="majorHAnsi" w:hAnsiTheme="majorHAnsi" w:cs="Times New Roman"/>
            <w:noProof/>
            <w:webHidden/>
            <w:sz w:val="24"/>
            <w:szCs w:val="24"/>
          </w:rPr>
          <w:t>1</w:t>
        </w:r>
        <w:r w:rsidR="004450BD">
          <w:rPr>
            <w:rFonts w:asciiTheme="majorHAnsi" w:hAnsiTheme="majorHAnsi" w:cs="Times New Roman"/>
            <w:noProof/>
            <w:webHidden/>
            <w:sz w:val="24"/>
            <w:szCs w:val="24"/>
          </w:rPr>
          <w:t>4</w:t>
        </w:r>
      </w:hyperlink>
    </w:p>
    <w:p w:rsidR="005B2414" w:rsidRPr="00BA04F0" w:rsidRDefault="00E82733"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4" w:history="1">
        <w:r w:rsidR="005B2414" w:rsidRPr="00BA04F0">
          <w:rPr>
            <w:rStyle w:val="Hyperlink"/>
            <w:rFonts w:asciiTheme="majorHAnsi" w:hAnsiTheme="majorHAnsi" w:cs="Times New Roman"/>
            <w:noProof/>
            <w:sz w:val="24"/>
            <w:szCs w:val="24"/>
          </w:rPr>
          <w:t>PODACI O PONUDI I PONUĐAČU</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_Toc418775204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18</w:t>
        </w:r>
        <w:r w:rsidR="000261C7" w:rsidRPr="00BA04F0">
          <w:rPr>
            <w:rFonts w:asciiTheme="majorHAnsi" w:hAnsiTheme="majorHAnsi" w:cs="Times New Roman"/>
            <w:noProof/>
            <w:webHidden/>
            <w:sz w:val="24"/>
            <w:szCs w:val="24"/>
          </w:rPr>
          <w:fldChar w:fldCharType="end"/>
        </w:r>
      </w:hyperlink>
    </w:p>
    <w:p w:rsidR="005B2414" w:rsidRPr="00BA04F0" w:rsidRDefault="00E82733"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5" w:history="1">
        <w:r w:rsidR="005B2414" w:rsidRPr="00BA04F0">
          <w:rPr>
            <w:rStyle w:val="Hyperlink"/>
            <w:rFonts w:asciiTheme="majorHAnsi" w:hAnsiTheme="majorHAnsi" w:cs="Times New Roman"/>
            <w:noProof/>
            <w:sz w:val="24"/>
            <w:szCs w:val="24"/>
          </w:rPr>
          <w:t>FINANSIJSKI DIO PONUDE</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_Toc418775205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24</w:t>
        </w:r>
        <w:r w:rsidR="000261C7" w:rsidRPr="00BA04F0">
          <w:rPr>
            <w:rFonts w:asciiTheme="majorHAnsi" w:hAnsiTheme="majorHAnsi" w:cs="Times New Roman"/>
            <w:noProof/>
            <w:webHidden/>
            <w:sz w:val="24"/>
            <w:szCs w:val="24"/>
          </w:rPr>
          <w:fldChar w:fldCharType="end"/>
        </w:r>
      </w:hyperlink>
    </w:p>
    <w:p w:rsidR="005B2414" w:rsidRPr="00BA04F0" w:rsidRDefault="00E82733"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6" w:history="1">
        <w:r w:rsidR="005B2414" w:rsidRPr="00BA04F0">
          <w:rPr>
            <w:rStyle w:val="Hyperlink"/>
            <w:rFonts w:asciiTheme="majorHAnsi" w:hAnsiTheme="majorHAnsi" w:cs="Times New Roman"/>
            <w:noProof/>
            <w:sz w:val="24"/>
            <w:szCs w:val="24"/>
          </w:rPr>
          <w:t>IZJAVA O NEPOSTOJANJU SUKOBA INTERESA NA STRANI PONUĐAČA,PODNOSIOCA ZAJEDNIČKE PONUDE, PODIZVOĐAČA /PODUGOVARAČA</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_Toc418775206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26</w:t>
        </w:r>
        <w:r w:rsidR="000261C7" w:rsidRPr="00BA04F0">
          <w:rPr>
            <w:rFonts w:asciiTheme="majorHAnsi" w:hAnsiTheme="majorHAnsi" w:cs="Times New Roman"/>
            <w:noProof/>
            <w:webHidden/>
            <w:sz w:val="24"/>
            <w:szCs w:val="24"/>
          </w:rPr>
          <w:fldChar w:fldCharType="end"/>
        </w:r>
      </w:hyperlink>
    </w:p>
    <w:p w:rsidR="005B2414" w:rsidRPr="00BA04F0" w:rsidRDefault="00E82733"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7" w:history="1">
        <w:r w:rsidR="005B2414" w:rsidRPr="00BA04F0">
          <w:rPr>
            <w:rStyle w:val="Hyperlink"/>
            <w:rFonts w:asciiTheme="majorHAnsi" w:hAnsiTheme="majorHAnsi" w:cs="Times New Roman"/>
            <w:noProof/>
            <w:sz w:val="24"/>
            <w:szCs w:val="24"/>
            <w:lang w:val="sr-Latn-CS"/>
          </w:rPr>
          <w:t>DOKAZI O ISPUNJENOSTI OBAVEZNIH USLOVA ZA UČEŠĆE U POSTUPKU JAVNOG NADMETANJA</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_Toc418775207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27</w:t>
        </w:r>
        <w:r w:rsidR="000261C7" w:rsidRPr="00BA04F0">
          <w:rPr>
            <w:rFonts w:asciiTheme="majorHAnsi" w:hAnsiTheme="majorHAnsi" w:cs="Times New Roman"/>
            <w:noProof/>
            <w:webHidden/>
            <w:sz w:val="24"/>
            <w:szCs w:val="24"/>
          </w:rPr>
          <w:fldChar w:fldCharType="end"/>
        </w:r>
      </w:hyperlink>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8" w:history="1">
        <w:r w:rsidR="005B2414" w:rsidRPr="00BA04F0">
          <w:rPr>
            <w:rStyle w:val="Hyperlink"/>
            <w:rFonts w:asciiTheme="majorHAnsi" w:hAnsiTheme="majorHAnsi" w:cs="Times New Roman"/>
            <w:noProof/>
            <w:sz w:val="24"/>
            <w:szCs w:val="24"/>
            <w:lang w:val="pl-PL"/>
          </w:rPr>
          <w:t>DOKAZI O ISPUNJAVANJU USLOVA EKONOMSKO-FINANSIJSKE SPOSOBNOSTI</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_Toc418775208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28</w:t>
        </w:r>
        <w:r w:rsidR="000261C7" w:rsidRPr="00BA04F0">
          <w:rPr>
            <w:rFonts w:asciiTheme="majorHAnsi" w:hAnsiTheme="majorHAnsi" w:cs="Times New Roman"/>
            <w:noProof/>
            <w:webHidden/>
            <w:sz w:val="24"/>
            <w:szCs w:val="24"/>
          </w:rPr>
          <w:fldChar w:fldCharType="end"/>
        </w:r>
      </w:hyperlink>
    </w:p>
    <w:p w:rsidR="005B2414" w:rsidRPr="00BA04F0" w:rsidRDefault="00E82733"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9" w:history="1">
        <w:r w:rsidR="005B2414" w:rsidRPr="00BA04F0">
          <w:rPr>
            <w:rStyle w:val="Hyperlink"/>
            <w:rFonts w:asciiTheme="majorHAnsi" w:hAnsiTheme="majorHAnsi" w:cs="Times New Roman"/>
            <w:noProof/>
            <w:sz w:val="24"/>
            <w:szCs w:val="24"/>
          </w:rPr>
          <w:t>DOKAZI O ISPUNJAVANJU USLOVA STRUČNO-TEHNIČKE I KADROVSKE OSPOSOBLJENOSTI</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_Toc418775209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29</w:t>
        </w:r>
        <w:r w:rsidR="000261C7" w:rsidRPr="00BA04F0">
          <w:rPr>
            <w:rFonts w:asciiTheme="majorHAnsi" w:hAnsiTheme="majorHAnsi" w:cs="Times New Roman"/>
            <w:noProof/>
            <w:webHidden/>
            <w:sz w:val="24"/>
            <w:szCs w:val="24"/>
          </w:rPr>
          <w:fldChar w:fldCharType="end"/>
        </w:r>
      </w:hyperlink>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1" w:history="1">
        <w:r w:rsidR="005B2414" w:rsidRPr="00BA04F0">
          <w:rPr>
            <w:rStyle w:val="Hyperlink"/>
            <w:rFonts w:asciiTheme="majorHAnsi" w:hAnsiTheme="majorHAnsi" w:cs="Times New Roman"/>
            <w:noProof/>
            <w:sz w:val="24"/>
            <w:szCs w:val="24"/>
          </w:rPr>
          <w:t>NACRT UGOVORA O JAVNOJ NABAVCI</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_Toc418775211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33</w:t>
        </w:r>
        <w:r w:rsidR="000261C7" w:rsidRPr="00BA04F0">
          <w:rPr>
            <w:rFonts w:asciiTheme="majorHAnsi" w:hAnsiTheme="majorHAnsi" w:cs="Times New Roman"/>
            <w:noProof/>
            <w:webHidden/>
            <w:sz w:val="24"/>
            <w:szCs w:val="24"/>
          </w:rPr>
          <w:fldChar w:fldCharType="end"/>
        </w:r>
      </w:hyperlink>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2" w:history="1">
        <w:r w:rsidR="005B2414" w:rsidRPr="00BA04F0">
          <w:rPr>
            <w:rStyle w:val="Hyperlink"/>
            <w:rFonts w:asciiTheme="majorHAnsi" w:hAnsiTheme="majorHAnsi" w:cs="Times New Roman"/>
            <w:noProof/>
            <w:sz w:val="24"/>
            <w:szCs w:val="24"/>
          </w:rPr>
          <w:t>UPUTSTVO PONUĐAČIMA ZA SAČINJAVANJE I PODNOŠENJE PONUDE</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_Toc418775212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38</w:t>
        </w:r>
        <w:r w:rsidR="000261C7" w:rsidRPr="00BA04F0">
          <w:rPr>
            <w:rFonts w:asciiTheme="majorHAnsi" w:hAnsiTheme="majorHAnsi" w:cs="Times New Roman"/>
            <w:noProof/>
            <w:webHidden/>
            <w:sz w:val="24"/>
            <w:szCs w:val="24"/>
          </w:rPr>
          <w:fldChar w:fldCharType="end"/>
        </w:r>
      </w:hyperlink>
    </w:p>
    <w:p w:rsidR="005B2414" w:rsidRPr="00BA04F0" w:rsidRDefault="00E82733">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4" w:history="1">
        <w:r w:rsidR="005B2414" w:rsidRPr="00BA04F0">
          <w:rPr>
            <w:rStyle w:val="Hyperlink"/>
            <w:rFonts w:asciiTheme="majorHAnsi" w:hAnsiTheme="majorHAnsi" w:cs="Times New Roman"/>
            <w:noProof/>
            <w:sz w:val="24"/>
            <w:szCs w:val="24"/>
          </w:rPr>
          <w:t>OVLAŠĆENJE ZA ZASTUPANJE I UČESTVOVANJE U POSTUPKU JAVNOG OTVARANJA PONUDA</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_Toc418775214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44</w:t>
        </w:r>
        <w:r w:rsidR="000261C7" w:rsidRPr="00BA04F0">
          <w:rPr>
            <w:rFonts w:asciiTheme="majorHAnsi" w:hAnsiTheme="majorHAnsi" w:cs="Times New Roman"/>
            <w:noProof/>
            <w:webHidden/>
            <w:sz w:val="24"/>
            <w:szCs w:val="24"/>
          </w:rPr>
          <w:fldChar w:fldCharType="end"/>
        </w:r>
      </w:hyperlink>
    </w:p>
    <w:p w:rsidR="005B2414" w:rsidRDefault="00E82733">
      <w:pPr>
        <w:pStyle w:val="TOC1"/>
        <w:tabs>
          <w:tab w:val="right" w:leader="dot" w:pos="9062"/>
        </w:tabs>
      </w:pPr>
      <w:hyperlink w:anchor="_Toc418775215" w:history="1">
        <w:r w:rsidR="005B2414" w:rsidRPr="00BA04F0">
          <w:rPr>
            <w:rStyle w:val="Hyperlink"/>
            <w:rFonts w:asciiTheme="majorHAnsi" w:hAnsiTheme="majorHAnsi" w:cs="Times New Roman"/>
            <w:noProof/>
            <w:sz w:val="24"/>
            <w:szCs w:val="24"/>
          </w:rPr>
          <w:t>UPUTSTVO O PRAVNOM SREDSTVU</w:t>
        </w:r>
        <w:r w:rsidR="005B2414" w:rsidRPr="00BA04F0">
          <w:rPr>
            <w:rFonts w:asciiTheme="majorHAnsi" w:hAnsiTheme="majorHAnsi" w:cs="Times New Roman"/>
            <w:noProof/>
            <w:webHidden/>
            <w:sz w:val="24"/>
            <w:szCs w:val="24"/>
          </w:rPr>
          <w:tab/>
        </w:r>
        <w:r w:rsidR="000261C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_Toc418775215 \h </w:instrText>
        </w:r>
        <w:r w:rsidR="000261C7" w:rsidRPr="00BA04F0">
          <w:rPr>
            <w:rFonts w:asciiTheme="majorHAnsi" w:hAnsiTheme="majorHAnsi" w:cs="Times New Roman"/>
            <w:noProof/>
            <w:webHidden/>
            <w:sz w:val="24"/>
            <w:szCs w:val="24"/>
          </w:rPr>
        </w:r>
        <w:r w:rsidR="000261C7" w:rsidRPr="00BA04F0">
          <w:rPr>
            <w:rFonts w:asciiTheme="majorHAnsi" w:hAnsiTheme="majorHAnsi" w:cs="Times New Roman"/>
            <w:noProof/>
            <w:webHidden/>
            <w:sz w:val="24"/>
            <w:szCs w:val="24"/>
          </w:rPr>
          <w:fldChar w:fldCharType="separate"/>
        </w:r>
        <w:r w:rsidR="00B30BF9">
          <w:rPr>
            <w:rFonts w:asciiTheme="majorHAnsi" w:hAnsiTheme="majorHAnsi" w:cs="Times New Roman"/>
            <w:noProof/>
            <w:webHidden/>
            <w:sz w:val="24"/>
            <w:szCs w:val="24"/>
          </w:rPr>
          <w:t>45</w:t>
        </w:r>
        <w:r w:rsidR="000261C7" w:rsidRPr="00BA04F0">
          <w:rPr>
            <w:rFonts w:asciiTheme="majorHAnsi" w:hAnsiTheme="majorHAnsi" w:cs="Times New Roman"/>
            <w:noProof/>
            <w:webHidden/>
            <w:sz w:val="24"/>
            <w:szCs w:val="24"/>
          </w:rPr>
          <w:fldChar w:fldCharType="end"/>
        </w:r>
      </w:hyperlink>
    </w:p>
    <w:p w:rsidR="00F07DB6" w:rsidRPr="00F07DB6" w:rsidRDefault="00F07DB6" w:rsidP="00F07DB6">
      <w:pPr>
        <w:rPr>
          <w:lang w:eastAsia="zh-TW"/>
        </w:rPr>
      </w:pPr>
    </w:p>
    <w:p w:rsidR="0062651A" w:rsidRPr="0062651A" w:rsidRDefault="0062651A" w:rsidP="0062651A">
      <w:pPr>
        <w:rPr>
          <w:lang w:eastAsia="zh-TW"/>
        </w:rPr>
      </w:pPr>
    </w:p>
    <w:p w:rsidR="00B460F9" w:rsidRDefault="000261C7" w:rsidP="00B460F9">
      <w:pPr>
        <w:rPr>
          <w:rFonts w:asciiTheme="majorHAnsi" w:hAnsiTheme="majorHAnsi"/>
          <w:sz w:val="24"/>
          <w:szCs w:val="24"/>
        </w:rPr>
      </w:pPr>
      <w:r w:rsidRPr="00BA04F0">
        <w:rPr>
          <w:rFonts w:asciiTheme="majorHAnsi" w:hAnsiTheme="majorHAnsi"/>
          <w:sz w:val="24"/>
          <w:szCs w:val="24"/>
        </w:rPr>
        <w:fldChar w:fldCharType="end"/>
      </w: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rFonts w:asciiTheme="majorHAnsi" w:hAnsiTheme="majorHAnsi"/>
          <w:i w:val="0"/>
          <w:iCs w:val="0"/>
          <w:color w:val="000000"/>
          <w:sz w:val="24"/>
          <w:szCs w:val="24"/>
          <w:lang w:val="pl-PL"/>
        </w:rPr>
      </w:pPr>
      <w:bookmarkStart w:id="1" w:name="_Toc413332214"/>
      <w:bookmarkStart w:id="2" w:name="_Toc416180133"/>
      <w:bookmarkStart w:id="3" w:name="_Toc418775194"/>
      <w:r w:rsidRPr="00BA04F0">
        <w:rPr>
          <w:rFonts w:asciiTheme="majorHAnsi" w:hAnsiTheme="majorHAnsi"/>
          <w:i w:val="0"/>
          <w:iCs w:val="0"/>
          <w:color w:val="000000"/>
          <w:sz w:val="24"/>
          <w:szCs w:val="24"/>
          <w:u w:val="none"/>
        </w:rPr>
        <w:lastRenderedPageBreak/>
        <w:t>POZIV</w:t>
      </w:r>
      <w:bookmarkEnd w:id="1"/>
      <w:r w:rsidRPr="00BA04F0">
        <w:rPr>
          <w:rFonts w:asciiTheme="majorHAnsi" w:hAnsiTheme="majorHAnsi"/>
          <w:i w:val="0"/>
          <w:iCs w:val="0"/>
          <w:color w:val="000000"/>
          <w:sz w:val="24"/>
          <w:szCs w:val="24"/>
          <w:u w:val="none"/>
        </w:rPr>
        <w:t xml:space="preserve"> ZA JAVNO NADMETANJE U OTVORENOM POSTUPKU JAVNE NABAVKE</w:t>
      </w:r>
      <w:bookmarkEnd w:id="2"/>
      <w:bookmarkEnd w:id="3"/>
    </w:p>
    <w:p w:rsidR="00B460F9" w:rsidRPr="003B2B69" w:rsidRDefault="00B460F9" w:rsidP="00B460F9">
      <w:pPr>
        <w:spacing w:after="0" w:line="240" w:lineRule="auto"/>
        <w:ind w:left="360"/>
        <w:jc w:val="center"/>
        <w:rPr>
          <w:rFonts w:asciiTheme="majorHAnsi" w:hAnsiTheme="majorHAnsi" w:cs="Times New Roman"/>
          <w:b/>
          <w:bCs/>
          <w:color w:val="000000"/>
          <w:sz w:val="16"/>
          <w:szCs w:val="16"/>
          <w:lang w:val="pl-PL"/>
        </w:rPr>
      </w:pPr>
      <w:r w:rsidRPr="00BA04F0">
        <w:rPr>
          <w:rFonts w:asciiTheme="majorHAnsi" w:hAnsiTheme="majorHAnsi" w:cs="Times New Roman"/>
          <w:b/>
          <w:bCs/>
          <w:color w:val="000000"/>
          <w:sz w:val="24"/>
          <w:szCs w:val="24"/>
          <w:lang w:val="pl-PL"/>
        </w:rPr>
        <w:tab/>
      </w: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   Podaci o naručiocu</w:t>
      </w:r>
    </w:p>
    <w:p w:rsidR="00B460F9" w:rsidRPr="003B2B69" w:rsidRDefault="00B460F9" w:rsidP="00B460F9">
      <w:pPr>
        <w:spacing w:after="0" w:line="240" w:lineRule="auto"/>
        <w:jc w:val="both"/>
        <w:rPr>
          <w:rFonts w:asciiTheme="majorHAnsi" w:hAnsiTheme="majorHAnsi" w:cs="Times New Roman"/>
          <w:b/>
          <w:bCs/>
          <w:color w:val="000000"/>
          <w:sz w:val="16"/>
          <w:szCs w:val="16"/>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24"/>
        <w:gridCol w:w="4663"/>
      </w:tblGrid>
      <w:tr w:rsidR="007324DE" w:rsidRPr="00BA04F0" w:rsidTr="00D0528A">
        <w:trPr>
          <w:trHeight w:val="612"/>
        </w:trPr>
        <w:tc>
          <w:tcPr>
            <w:tcW w:w="4624" w:type="dxa"/>
            <w:tcBorders>
              <w:top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Naručilac:</w:t>
            </w:r>
          </w:p>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Željeznička infrastruktura Crne Gore AD Podgorica</w:t>
            </w:r>
          </w:p>
        </w:tc>
        <w:tc>
          <w:tcPr>
            <w:tcW w:w="4663" w:type="dxa"/>
            <w:tcBorders>
              <w:top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Lice/a za davanje informacija:</w:t>
            </w:r>
          </w:p>
          <w:p w:rsidR="007324DE" w:rsidRPr="00480464" w:rsidRDefault="000471EB" w:rsidP="007324DE">
            <w:pPr>
              <w:numPr>
                <w:ilvl w:val="0"/>
                <w:numId w:val="7"/>
              </w:numPr>
              <w:spacing w:after="0" w:line="240" w:lineRule="auto"/>
              <w:ind w:left="720"/>
              <w:rPr>
                <w:rFonts w:asciiTheme="majorHAnsi" w:hAnsiTheme="majorHAnsi" w:cs="Times New Roman"/>
                <w:b/>
                <w:color w:val="000000"/>
                <w:sz w:val="23"/>
                <w:szCs w:val="23"/>
                <w:lang w:val="sr-Latn-CS"/>
              </w:rPr>
            </w:pPr>
            <w:r>
              <w:rPr>
                <w:rFonts w:asciiTheme="majorHAnsi" w:hAnsiTheme="majorHAnsi" w:cs="Times New Roman"/>
                <w:b/>
                <w:color w:val="000000"/>
                <w:sz w:val="23"/>
                <w:szCs w:val="23"/>
              </w:rPr>
              <w:t>MSc Marija Kalezić</w:t>
            </w:r>
          </w:p>
          <w:p w:rsidR="007324DE" w:rsidRPr="00480464" w:rsidRDefault="005538E7" w:rsidP="00AA39AC">
            <w:pPr>
              <w:numPr>
                <w:ilvl w:val="0"/>
                <w:numId w:val="7"/>
              </w:numPr>
              <w:spacing w:after="0" w:line="240" w:lineRule="auto"/>
              <w:ind w:left="720"/>
              <w:rPr>
                <w:rFonts w:asciiTheme="majorHAnsi" w:hAnsiTheme="majorHAnsi" w:cs="Times New Roman"/>
                <w:b/>
                <w:color w:val="000000"/>
                <w:sz w:val="23"/>
                <w:szCs w:val="23"/>
                <w:lang w:val="sr-Latn-CS"/>
              </w:rPr>
            </w:pPr>
            <w:r>
              <w:rPr>
                <w:rFonts w:asciiTheme="majorHAnsi" w:hAnsiTheme="majorHAnsi" w:cs="Times New Roman"/>
                <w:b/>
                <w:color w:val="000000"/>
                <w:sz w:val="23"/>
                <w:szCs w:val="23"/>
                <w:lang w:val="sr-Latn-CS"/>
              </w:rPr>
              <w:t>Vesna Praščević</w:t>
            </w:r>
            <w:r w:rsidR="007324DE">
              <w:rPr>
                <w:rFonts w:asciiTheme="majorHAnsi" w:hAnsiTheme="majorHAnsi" w:cs="Times New Roman"/>
                <w:b/>
                <w:color w:val="000000"/>
                <w:sz w:val="23"/>
                <w:szCs w:val="23"/>
                <w:lang w:val="sr-Latn-CS"/>
              </w:rPr>
              <w:t>,</w:t>
            </w:r>
            <w:r w:rsidR="000471EB">
              <w:rPr>
                <w:rFonts w:asciiTheme="majorHAnsi" w:hAnsiTheme="majorHAnsi" w:cs="Times New Roman"/>
                <w:b/>
                <w:color w:val="000000"/>
                <w:lang w:val="sr-Latn-CS"/>
              </w:rPr>
              <w:t>dipl</w:t>
            </w:r>
            <w:r w:rsidR="007324DE" w:rsidRPr="008A595F">
              <w:rPr>
                <w:rFonts w:asciiTheme="majorHAnsi" w:hAnsiTheme="majorHAnsi" w:cs="Times New Roman"/>
                <w:b/>
                <w:color w:val="000000"/>
                <w:lang w:val="sr-Latn-CS"/>
              </w:rPr>
              <w:t>.</w:t>
            </w:r>
            <w:r w:rsidR="00AA39AC">
              <w:rPr>
                <w:rFonts w:asciiTheme="majorHAnsi" w:hAnsiTheme="majorHAnsi" w:cs="Times New Roman"/>
                <w:b/>
                <w:color w:val="000000"/>
                <w:lang w:val="sr-Latn-CS"/>
              </w:rPr>
              <w:t>el</w:t>
            </w:r>
            <w:r w:rsidR="007324DE" w:rsidRPr="008A595F">
              <w:rPr>
                <w:rFonts w:asciiTheme="majorHAnsi" w:hAnsiTheme="majorHAnsi" w:cs="Times New Roman"/>
                <w:b/>
                <w:color w:val="000000"/>
                <w:lang w:val="sr-Latn-CS"/>
              </w:rPr>
              <w:t>.ing.</w:t>
            </w:r>
          </w:p>
        </w:tc>
      </w:tr>
      <w:tr w:rsidR="007324DE" w:rsidRPr="00BA04F0" w:rsidTr="00D0528A">
        <w:trPr>
          <w:trHeight w:val="612"/>
        </w:trPr>
        <w:tc>
          <w:tcPr>
            <w:tcW w:w="4624"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Adresa:  </w:t>
            </w:r>
          </w:p>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Trg Golootočkih žrtava broj 13, Podgorica</w:t>
            </w:r>
          </w:p>
        </w:tc>
        <w:tc>
          <w:tcPr>
            <w:tcW w:w="4663"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Poštanski broj: 81000</w:t>
            </w:r>
          </w:p>
        </w:tc>
      </w:tr>
      <w:tr w:rsidR="007324DE" w:rsidRPr="00BA04F0" w:rsidTr="00D0528A">
        <w:trPr>
          <w:trHeight w:val="515"/>
        </w:trPr>
        <w:tc>
          <w:tcPr>
            <w:tcW w:w="4624"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Sjedište: Podgorica</w:t>
            </w:r>
          </w:p>
        </w:tc>
        <w:tc>
          <w:tcPr>
            <w:tcW w:w="4663"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PIB (Matični broj): 02723816 </w:t>
            </w:r>
          </w:p>
        </w:tc>
      </w:tr>
      <w:tr w:rsidR="007324DE" w:rsidRPr="00BA04F0" w:rsidTr="00D0528A">
        <w:trPr>
          <w:trHeight w:val="612"/>
        </w:trPr>
        <w:tc>
          <w:tcPr>
            <w:tcW w:w="4624"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Telefon</w:t>
            </w:r>
            <w:r>
              <w:rPr>
                <w:rFonts w:asciiTheme="majorHAnsi" w:hAnsiTheme="majorHAnsi" w:cs="Times New Roman"/>
                <w:b/>
                <w:color w:val="000000"/>
                <w:sz w:val="23"/>
                <w:szCs w:val="23"/>
              </w:rPr>
              <w:t>i</w:t>
            </w:r>
            <w:r w:rsidR="000471EB">
              <w:rPr>
                <w:rFonts w:asciiTheme="majorHAnsi" w:hAnsiTheme="majorHAnsi" w:cs="Times New Roman"/>
                <w:b/>
                <w:color w:val="000000"/>
                <w:sz w:val="23"/>
                <w:szCs w:val="23"/>
              </w:rPr>
              <w:t>: +382 (0) 20 441-369</w:t>
            </w:r>
          </w:p>
          <w:p w:rsidR="007324DE" w:rsidRPr="00480464" w:rsidRDefault="007324DE" w:rsidP="00D34AF6">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          </w:t>
            </w:r>
            <w:r>
              <w:rPr>
                <w:rFonts w:asciiTheme="majorHAnsi" w:hAnsiTheme="majorHAnsi" w:cs="Times New Roman"/>
                <w:b/>
                <w:color w:val="000000"/>
                <w:sz w:val="23"/>
                <w:szCs w:val="23"/>
              </w:rPr>
              <w:t xml:space="preserve">   </w:t>
            </w:r>
            <w:r w:rsidRPr="00480464">
              <w:rPr>
                <w:rFonts w:asciiTheme="majorHAnsi" w:hAnsiTheme="majorHAnsi" w:cs="Times New Roman"/>
                <w:b/>
                <w:color w:val="000000"/>
                <w:sz w:val="23"/>
                <w:szCs w:val="23"/>
              </w:rPr>
              <w:t xml:space="preserve">       +382 (0) </w:t>
            </w:r>
            <w:r w:rsidR="00BB2C79">
              <w:rPr>
                <w:rFonts w:asciiTheme="majorHAnsi" w:hAnsiTheme="majorHAnsi" w:cs="Times New Roman"/>
                <w:b/>
                <w:color w:val="000000"/>
                <w:sz w:val="23"/>
                <w:szCs w:val="23"/>
              </w:rPr>
              <w:t>20</w:t>
            </w:r>
            <w:r w:rsidRPr="00480464">
              <w:rPr>
                <w:rFonts w:asciiTheme="majorHAnsi" w:hAnsiTheme="majorHAnsi" w:cs="Times New Roman"/>
                <w:b/>
                <w:color w:val="000000"/>
                <w:sz w:val="23"/>
                <w:szCs w:val="23"/>
              </w:rPr>
              <w:t xml:space="preserve"> </w:t>
            </w:r>
            <w:r w:rsidR="00BB2C79">
              <w:rPr>
                <w:rFonts w:asciiTheme="majorHAnsi" w:hAnsiTheme="majorHAnsi" w:cs="Times New Roman"/>
                <w:b/>
                <w:color w:val="000000"/>
                <w:sz w:val="23"/>
                <w:szCs w:val="23"/>
              </w:rPr>
              <w:t>441</w:t>
            </w:r>
            <w:r w:rsidRPr="00480464">
              <w:rPr>
                <w:rFonts w:asciiTheme="majorHAnsi" w:hAnsiTheme="majorHAnsi" w:cs="Times New Roman"/>
                <w:b/>
                <w:color w:val="000000"/>
                <w:sz w:val="23"/>
                <w:szCs w:val="23"/>
              </w:rPr>
              <w:t>-</w:t>
            </w:r>
            <w:r w:rsidR="00BB2C79" w:rsidRPr="00D34AF6">
              <w:rPr>
                <w:rFonts w:asciiTheme="majorHAnsi" w:hAnsiTheme="majorHAnsi" w:cs="Times New Roman"/>
                <w:b/>
                <w:color w:val="000000"/>
                <w:sz w:val="23"/>
                <w:szCs w:val="23"/>
              </w:rPr>
              <w:t>4</w:t>
            </w:r>
            <w:r w:rsidR="00D34AF6">
              <w:rPr>
                <w:rFonts w:asciiTheme="majorHAnsi" w:hAnsiTheme="majorHAnsi" w:cs="Times New Roman"/>
                <w:b/>
                <w:color w:val="000000"/>
                <w:sz w:val="23"/>
                <w:szCs w:val="23"/>
              </w:rPr>
              <w:t>20</w:t>
            </w:r>
          </w:p>
        </w:tc>
        <w:tc>
          <w:tcPr>
            <w:tcW w:w="4663"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Faks: +38</w:t>
            </w:r>
            <w:r>
              <w:rPr>
                <w:rFonts w:asciiTheme="majorHAnsi" w:hAnsiTheme="majorHAnsi" w:cs="Times New Roman"/>
                <w:b/>
                <w:color w:val="000000"/>
                <w:sz w:val="23"/>
                <w:szCs w:val="23"/>
              </w:rPr>
              <w:t>2</w:t>
            </w:r>
            <w:r w:rsidRPr="00480464">
              <w:rPr>
                <w:rFonts w:asciiTheme="majorHAnsi" w:hAnsiTheme="majorHAnsi" w:cs="Times New Roman"/>
                <w:b/>
                <w:color w:val="000000"/>
                <w:sz w:val="23"/>
                <w:szCs w:val="23"/>
              </w:rPr>
              <w:t xml:space="preserve"> (0) 20 441-348</w:t>
            </w:r>
          </w:p>
        </w:tc>
      </w:tr>
      <w:tr w:rsidR="007324DE" w:rsidRPr="00BA04F0" w:rsidTr="00D0528A">
        <w:trPr>
          <w:trHeight w:val="346"/>
        </w:trPr>
        <w:tc>
          <w:tcPr>
            <w:tcW w:w="4624" w:type="dxa"/>
            <w:tcBorders>
              <w:bottom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E-mail adresa: </w:t>
            </w:r>
            <w:hyperlink r:id="rId10" w:history="1">
              <w:r w:rsidRPr="00480464">
                <w:rPr>
                  <w:rStyle w:val="Hyperlink"/>
                  <w:rFonts w:asciiTheme="majorHAnsi" w:hAnsiTheme="majorHAnsi" w:cs="Times New Roman"/>
                  <w:b/>
                  <w:sz w:val="23"/>
                  <w:szCs w:val="23"/>
                </w:rPr>
                <w:t>nabavka@zicg.me</w:t>
              </w:r>
            </w:hyperlink>
          </w:p>
        </w:tc>
        <w:tc>
          <w:tcPr>
            <w:tcW w:w="4663" w:type="dxa"/>
            <w:tcBorders>
              <w:bottom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Internet stranica (web): </w:t>
            </w:r>
            <w:hyperlink r:id="rId11" w:history="1">
              <w:r w:rsidRPr="00480464">
                <w:rPr>
                  <w:rStyle w:val="Hyperlink"/>
                  <w:rFonts w:asciiTheme="majorHAnsi" w:hAnsiTheme="majorHAnsi" w:cs="Times New Roman"/>
                  <w:b/>
                  <w:sz w:val="23"/>
                  <w:szCs w:val="23"/>
                </w:rPr>
                <w:t>www.zicg.me</w:t>
              </w:r>
            </w:hyperlink>
          </w:p>
        </w:tc>
      </w:tr>
    </w:tbl>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II Vrsta postupka</w:t>
      </w:r>
    </w:p>
    <w:p w:rsidR="00B460F9" w:rsidRPr="003B2B69" w:rsidRDefault="00B460F9" w:rsidP="00B460F9">
      <w:pPr>
        <w:spacing w:after="0" w:line="240" w:lineRule="auto"/>
        <w:jc w:val="both"/>
        <w:rPr>
          <w:rFonts w:asciiTheme="majorHAnsi" w:hAnsiTheme="majorHAnsi" w:cs="Times New Roman"/>
          <w:b/>
          <w:bCs/>
          <w:color w:val="000000"/>
          <w:sz w:val="10"/>
          <w:szCs w:val="10"/>
          <w:lang w:val="pl-PL"/>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otvoreni postupak.</w:t>
      </w:r>
    </w:p>
    <w:p w:rsidR="00B460F9" w:rsidRPr="00157284" w:rsidRDefault="00B460F9" w:rsidP="00B460F9">
      <w:pPr>
        <w:spacing w:after="0" w:line="240" w:lineRule="auto"/>
        <w:jc w:val="both"/>
        <w:rPr>
          <w:rFonts w:asciiTheme="majorHAnsi" w:hAnsiTheme="majorHAnsi" w:cs="Times New Roman"/>
          <w:color w:val="000000"/>
          <w:sz w:val="16"/>
          <w:szCs w:val="16"/>
          <w:highlight w:val="yellow"/>
        </w:rPr>
      </w:pP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III  Predmet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Vrsta predmeta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3D00C6" w:rsidP="00B460F9">
      <w:pPr>
        <w:spacing w:after="0" w:line="240" w:lineRule="auto"/>
        <w:ind w:left="709"/>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Robe </w:t>
      </w: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791FEF" w:rsidTr="00C0566E">
        <w:tc>
          <w:tcPr>
            <w:tcW w:w="9179" w:type="dxa"/>
            <w:tcBorders>
              <w:top w:val="single" w:sz="4" w:space="0" w:color="auto"/>
              <w:bottom w:val="single" w:sz="4" w:space="0" w:color="auto"/>
            </w:tcBorders>
          </w:tcPr>
          <w:p w:rsidR="00DF4387" w:rsidRPr="001B4DCD" w:rsidRDefault="00E7586F" w:rsidP="005538E7">
            <w:pPr>
              <w:tabs>
                <w:tab w:val="left" w:pos="6120"/>
              </w:tabs>
              <w:spacing w:after="0" w:line="240" w:lineRule="auto"/>
              <w:jc w:val="both"/>
              <w:rPr>
                <w:rFonts w:asciiTheme="majorHAnsi" w:hAnsiTheme="majorHAnsi" w:cs="Arial"/>
                <w:sz w:val="23"/>
                <w:szCs w:val="23"/>
                <w:lang w:val="sr-Latn-CS"/>
              </w:rPr>
            </w:pPr>
            <w:r w:rsidRPr="004D1DEC">
              <w:rPr>
                <w:rFonts w:asciiTheme="majorHAnsi" w:hAnsiTheme="majorHAnsi"/>
                <w:b/>
                <w:i/>
                <w:sz w:val="24"/>
                <w:szCs w:val="24"/>
                <w:lang w:val="sr-Latn-CS"/>
              </w:rPr>
              <w:t xml:space="preserve">Nabavka i isporuka </w:t>
            </w:r>
            <w:r w:rsidR="005538E7">
              <w:rPr>
                <w:rFonts w:asciiTheme="majorHAnsi" w:hAnsiTheme="majorHAnsi" w:cs="Verdana"/>
                <w:b/>
                <w:bCs/>
                <w:sz w:val="23"/>
                <w:szCs w:val="23"/>
                <w:lang w:val="sr-Latn-CS"/>
              </w:rPr>
              <w:t>materijala za kontaktnu mrežu</w:t>
            </w:r>
            <w:r w:rsidRPr="004D1DEC">
              <w:rPr>
                <w:rFonts w:asciiTheme="majorHAnsi" w:hAnsiTheme="majorHAnsi" w:cs="Arial"/>
                <w:sz w:val="24"/>
                <w:szCs w:val="24"/>
                <w:lang w:val="sr-Latn-CS"/>
              </w:rPr>
              <w:t>, u svemu prema specifikaciji koja je sastavni dio Tenderske dokumentacije.</w:t>
            </w:r>
          </w:p>
        </w:tc>
      </w:tr>
    </w:tbl>
    <w:p w:rsidR="00B460F9" w:rsidRPr="00791FEF" w:rsidRDefault="00B460F9" w:rsidP="00B460F9">
      <w:pPr>
        <w:spacing w:after="0" w:line="240" w:lineRule="auto"/>
        <w:jc w:val="center"/>
        <w:rPr>
          <w:rFonts w:asciiTheme="majorHAnsi" w:hAnsiTheme="majorHAnsi" w:cs="Times New Roman"/>
          <w:color w:val="000000"/>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2A5AA1" w:rsidTr="00C0566E">
        <w:tc>
          <w:tcPr>
            <w:tcW w:w="9179" w:type="dxa"/>
            <w:tcBorders>
              <w:top w:val="single" w:sz="4" w:space="0" w:color="auto"/>
              <w:bottom w:val="single" w:sz="4" w:space="0" w:color="auto"/>
            </w:tcBorders>
          </w:tcPr>
          <w:p w:rsidR="00B460F9" w:rsidRPr="005538E7" w:rsidRDefault="005538E7" w:rsidP="00C0566E">
            <w:pPr>
              <w:spacing w:after="0" w:line="240" w:lineRule="auto"/>
              <w:rPr>
                <w:rFonts w:asciiTheme="majorHAnsi" w:hAnsiTheme="majorHAnsi" w:cs="Times New Roman"/>
                <w:color w:val="000000"/>
                <w:sz w:val="24"/>
                <w:szCs w:val="24"/>
              </w:rPr>
            </w:pPr>
            <w:r w:rsidRPr="005538E7">
              <w:rPr>
                <w:rFonts w:asciiTheme="majorHAnsi" w:eastAsia="Times New Roman" w:hAnsiTheme="majorHAnsi" w:cs="Times New Roman"/>
                <w:sz w:val="24"/>
                <w:szCs w:val="24"/>
              </w:rPr>
              <w:t>31700000-3 Elektronicke, elektromehanicke i elektrotehnicke potrepštine</w:t>
            </w:r>
          </w:p>
        </w:tc>
      </w:tr>
    </w:tbl>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b/>
          <w:bCs/>
          <w:color w:val="000000"/>
          <w:sz w:val="24"/>
          <w:szCs w:val="24"/>
          <w:lang w:val="pl-PL"/>
        </w:rPr>
        <w:t>IV  Zaključivanje okvirnog sporazuma</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Zaključiće se okvirni sporazum:</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E17046" w:rsidP="00B460F9">
      <w:pPr>
        <w:spacing w:after="0" w:line="240" w:lineRule="auto"/>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ne</w:t>
      </w: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340BC2" w:rsidRPr="00E84110" w:rsidRDefault="00340BC2"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rPr>
        <w:t xml:space="preserve">V Način određivanja predmeta i </w:t>
      </w:r>
      <w:r w:rsidRPr="00BA04F0">
        <w:rPr>
          <w:rFonts w:asciiTheme="majorHAnsi" w:hAnsiTheme="majorHAnsi" w:cs="Times New Roman"/>
          <w:b/>
          <w:bCs/>
          <w:color w:val="000000"/>
          <w:sz w:val="24"/>
          <w:szCs w:val="24"/>
          <w:lang w:val="pl-PL"/>
        </w:rPr>
        <w:t>procijenjena vrijednost javne nabavke</w:t>
      </w:r>
      <w:r w:rsidRPr="00BA04F0">
        <w:rPr>
          <w:rFonts w:asciiTheme="majorHAnsi" w:hAnsiTheme="majorHAnsi" w:cs="Times New Roman"/>
          <w:b/>
          <w:bCs/>
          <w:color w:val="000000"/>
          <w:sz w:val="24"/>
          <w:szCs w:val="24"/>
        </w:rPr>
        <w:t>:</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7C1947" w:rsidP="00B460F9">
      <w:pPr>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w:t>
      </w:r>
      <w:r w:rsidR="00B460F9" w:rsidRPr="00BA04F0">
        <w:rPr>
          <w:rFonts w:asciiTheme="majorHAnsi" w:hAnsiTheme="majorHAnsi" w:cs="Times New Roman"/>
          <w:b/>
          <w:bCs/>
          <w:color w:val="000000"/>
          <w:sz w:val="24"/>
          <w:szCs w:val="24"/>
          <w:lang w:val="pl-PL"/>
        </w:rPr>
        <w:t>Procijenjena vrijednost predmeta nabavke bez</w:t>
      </w:r>
      <w:r w:rsidR="00B460F9" w:rsidRPr="00BA04F0">
        <w:rPr>
          <w:rFonts w:asciiTheme="majorHAnsi" w:hAnsiTheme="majorHAnsi" w:cs="Times New Roman"/>
          <w:color w:val="000000"/>
          <w:sz w:val="24"/>
          <w:szCs w:val="24"/>
          <w:lang w:val="pl-PL"/>
        </w:rPr>
        <w:t xml:space="preserve"> </w:t>
      </w:r>
      <w:r w:rsidR="00B460F9" w:rsidRPr="00BA04F0">
        <w:rPr>
          <w:rFonts w:asciiTheme="majorHAnsi" w:hAnsiTheme="majorHAnsi" w:cs="Times New Roman"/>
          <w:b/>
          <w:bCs/>
          <w:color w:val="000000"/>
          <w:sz w:val="24"/>
          <w:szCs w:val="24"/>
          <w:lang w:val="pl-PL"/>
        </w:rPr>
        <w:t>zaključivanja okvirnog sporazuma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Predmet javne nabavke se nabavlja: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Default="007C1947" w:rsidP="00B460F9">
      <w:pPr>
        <w:spacing w:after="0" w:line="240" w:lineRule="auto"/>
        <w:jc w:val="both"/>
        <w:rPr>
          <w:rFonts w:asciiTheme="majorHAnsi" w:hAnsiTheme="majorHAnsi" w:cs="Times New Roman"/>
          <w:b/>
          <w:color w:val="000000"/>
          <w:sz w:val="24"/>
          <w:szCs w:val="24"/>
          <w:u w:val="single"/>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kao cjelina,</w:t>
      </w:r>
      <w:r w:rsidR="00B460F9" w:rsidRPr="00BA04F0">
        <w:rPr>
          <w:rFonts w:asciiTheme="majorHAnsi" w:hAnsiTheme="majorHAnsi" w:cs="Times New Roman"/>
          <w:color w:val="000000"/>
          <w:sz w:val="24"/>
          <w:szCs w:val="24"/>
          <w:lang w:val="pl-PL"/>
        </w:rPr>
        <w:t xml:space="preserve"> procijenjene vrijednosti sa uračunatim PDV-om</w:t>
      </w:r>
      <w:r w:rsidR="00DF4387" w:rsidRPr="00BA04F0">
        <w:rPr>
          <w:rFonts w:asciiTheme="majorHAnsi" w:hAnsiTheme="majorHAnsi" w:cs="Times New Roman"/>
          <w:color w:val="000000"/>
          <w:sz w:val="24"/>
          <w:szCs w:val="24"/>
          <w:lang w:val="pl-PL"/>
        </w:rPr>
        <w:t>:</w:t>
      </w:r>
      <w:r w:rsidR="00B460F9" w:rsidRPr="00BA04F0">
        <w:rPr>
          <w:rFonts w:asciiTheme="majorHAnsi" w:hAnsiTheme="majorHAnsi" w:cs="Times New Roman"/>
          <w:color w:val="000000"/>
          <w:sz w:val="24"/>
          <w:szCs w:val="24"/>
          <w:lang w:val="pl-PL"/>
        </w:rPr>
        <w:t xml:space="preserve"> </w:t>
      </w:r>
      <w:r w:rsidR="00090ECA">
        <w:rPr>
          <w:rFonts w:asciiTheme="majorHAnsi" w:hAnsiTheme="majorHAnsi" w:cs="Times New Roman"/>
          <w:b/>
          <w:color w:val="000000"/>
          <w:sz w:val="24"/>
          <w:szCs w:val="24"/>
          <w:u w:val="single"/>
          <w:lang w:val="pl-PL"/>
        </w:rPr>
        <w:t>3</w:t>
      </w:r>
      <w:r w:rsidR="005538E7">
        <w:rPr>
          <w:rFonts w:asciiTheme="majorHAnsi" w:hAnsiTheme="majorHAnsi" w:cs="Times New Roman"/>
          <w:b/>
          <w:color w:val="000000"/>
          <w:sz w:val="24"/>
          <w:szCs w:val="24"/>
          <w:u w:val="single"/>
          <w:lang w:val="pl-PL"/>
        </w:rPr>
        <w:t>0</w:t>
      </w:r>
      <w:r w:rsidRPr="00731ADD">
        <w:rPr>
          <w:rFonts w:asciiTheme="majorHAnsi" w:hAnsiTheme="majorHAnsi" w:cs="Times New Roman"/>
          <w:b/>
          <w:color w:val="000000"/>
          <w:sz w:val="24"/>
          <w:szCs w:val="24"/>
          <w:u w:val="single"/>
          <w:lang w:val="pl-PL"/>
        </w:rPr>
        <w:t>.000,00</w:t>
      </w:r>
      <w:r w:rsidR="00B460F9" w:rsidRPr="00731ADD">
        <w:rPr>
          <w:rFonts w:asciiTheme="majorHAnsi" w:hAnsiTheme="majorHAnsi" w:cs="Times New Roman"/>
          <w:b/>
          <w:color w:val="000000"/>
          <w:sz w:val="24"/>
          <w:szCs w:val="24"/>
          <w:u w:val="single"/>
          <w:lang w:val="pl-PL"/>
        </w:rPr>
        <w:t xml:space="preserve"> €;</w:t>
      </w:r>
    </w:p>
    <w:p w:rsidR="003B2B69" w:rsidRPr="003B2B69" w:rsidRDefault="003B2B69" w:rsidP="00B460F9">
      <w:pPr>
        <w:spacing w:after="0" w:line="240" w:lineRule="auto"/>
        <w:jc w:val="both"/>
        <w:rPr>
          <w:rFonts w:asciiTheme="majorHAnsi" w:hAnsiTheme="majorHAnsi" w:cs="Times New Roman"/>
          <w:b/>
          <w:color w:val="000000"/>
          <w:sz w:val="16"/>
          <w:szCs w:val="16"/>
          <w:u w:val="single"/>
          <w:lang w:val="pl-PL"/>
        </w:rPr>
      </w:pPr>
    </w:p>
    <w:p w:rsidR="006D2A1A" w:rsidRPr="003B2B69" w:rsidRDefault="006D2A1A"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VI Mogu</w:t>
      </w:r>
      <w:r w:rsidRPr="00BA04F0">
        <w:rPr>
          <w:rFonts w:asciiTheme="majorHAnsi" w:hAnsiTheme="majorHAnsi" w:cs="Times New Roman"/>
          <w:b/>
          <w:bCs/>
          <w:color w:val="000000"/>
          <w:sz w:val="24"/>
          <w:szCs w:val="24"/>
          <w:lang w:val="hr-HR"/>
        </w:rPr>
        <w:t>ć</w:t>
      </w:r>
      <w:r w:rsidRPr="00BA04F0">
        <w:rPr>
          <w:rFonts w:asciiTheme="majorHAnsi" w:hAnsiTheme="majorHAnsi" w:cs="Times New Roman"/>
          <w:b/>
          <w:bCs/>
          <w:color w:val="000000"/>
          <w:sz w:val="24"/>
          <w:szCs w:val="24"/>
        </w:rPr>
        <w:t>nost podnošenja alternativnih ponuda</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B460F9" w:rsidRDefault="007C1947"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pl-PL"/>
        </w:rPr>
        <w:t xml:space="preserve"> ne</w:t>
      </w:r>
    </w:p>
    <w:p w:rsidR="00C85D17" w:rsidRDefault="00C85D17" w:rsidP="00B460F9">
      <w:pPr>
        <w:spacing w:after="0" w:line="240" w:lineRule="auto"/>
        <w:jc w:val="both"/>
        <w:rPr>
          <w:rFonts w:asciiTheme="majorHAnsi" w:hAnsiTheme="majorHAnsi" w:cs="Times New Roman"/>
          <w:color w:val="000000"/>
          <w:sz w:val="24"/>
          <w:szCs w:val="24"/>
          <w:lang w:val="pl-PL"/>
        </w:rPr>
      </w:pPr>
    </w:p>
    <w:p w:rsidR="005A4CFD" w:rsidRPr="0044746E" w:rsidRDefault="005A4CFD" w:rsidP="00B460F9">
      <w:pPr>
        <w:spacing w:after="0" w:line="240" w:lineRule="auto"/>
        <w:jc w:val="both"/>
        <w:rPr>
          <w:rFonts w:asciiTheme="majorHAnsi" w:hAnsiTheme="majorHAnsi" w:cs="Times New Roman"/>
          <w:color w:val="000000"/>
          <w:sz w:val="10"/>
          <w:szCs w:val="10"/>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 Uslovi za učešće u postupku javne nabavke</w:t>
      </w:r>
    </w:p>
    <w:p w:rsidR="00B460F9" w:rsidRPr="00DC01D9"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u w:val="single"/>
          <w:lang w:val="sl-SI"/>
        </w:rPr>
      </w:pPr>
      <w:r w:rsidRPr="00BA04F0">
        <w:rPr>
          <w:rFonts w:asciiTheme="majorHAnsi" w:hAnsiTheme="majorHAnsi" w:cs="Times New Roman"/>
          <w:b/>
          <w:bCs/>
          <w:color w:val="000000"/>
          <w:sz w:val="24"/>
          <w:szCs w:val="24"/>
          <w:lang w:val="sl-SI"/>
        </w:rPr>
        <w:t>a) Obavezni uslovi</w:t>
      </w:r>
      <w:r w:rsidRPr="00BA04F0">
        <w:rPr>
          <w:rFonts w:asciiTheme="majorHAnsi" w:hAnsiTheme="majorHAnsi" w:cs="Times New Roman"/>
          <w:b/>
          <w:bCs/>
          <w:color w:val="000000"/>
          <w:sz w:val="24"/>
          <w:szCs w:val="24"/>
          <w:u w:val="single"/>
          <w:lang w:val="sl-SI"/>
        </w:rPr>
        <w:t xml:space="preserve"> </w:t>
      </w:r>
    </w:p>
    <w:p w:rsidR="00B460F9" w:rsidRPr="00091D1F" w:rsidRDefault="00B460F9" w:rsidP="00B460F9">
      <w:pPr>
        <w:spacing w:after="0" w:line="240" w:lineRule="auto"/>
        <w:jc w:val="both"/>
        <w:rPr>
          <w:rFonts w:asciiTheme="majorHAnsi" w:hAnsiTheme="majorHAnsi" w:cs="Times New Roman"/>
          <w:b/>
          <w:bCs/>
          <w:i/>
          <w:iCs/>
          <w:color w:val="000000"/>
          <w:sz w:val="20"/>
          <w:szCs w:val="20"/>
          <w:u w:val="single"/>
          <w:lang w:val="sl-SI"/>
        </w:rPr>
      </w:pPr>
    </w:p>
    <w:p w:rsidR="00B460F9" w:rsidRPr="00BA04F0"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 postupku javne nabavke može da učestvuje samo ponuđač koji:</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1</w:t>
      </w:r>
      <w:r w:rsidRPr="00480464">
        <w:rPr>
          <w:rFonts w:asciiTheme="majorHAnsi" w:hAnsiTheme="majorHAnsi" w:cs="Times New Roman"/>
          <w:color w:val="000000"/>
          <w:sz w:val="23"/>
          <w:szCs w:val="23"/>
        </w:rPr>
        <w:t>) je upisan u registar kod organa nadležnog za registraciju privrednih subjekata;</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je uredno izvršio sve obaveze po osnovu poreza i doprinosa u skladu sa zakonom, odnosno propisima države u kojoj ima sjedište;</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dokaže da on odnosno njegov zakonski zastupnik nije pravosnažno osuđivan za neko od krivičnih djela organizovanog kriminala sa elementima korupcije, pranja novca i prevare;</w:t>
      </w:r>
    </w:p>
    <w:p w:rsidR="00B460F9" w:rsidRPr="00091D1F"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16"/>
          <w:szCs w:val="16"/>
        </w:rPr>
      </w:pP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Uslovi iz stava 1 ove tačke ne odnose se na fizička lica: umjetnike, naučnike i kulturne stvaraoce.</w:t>
      </w:r>
    </w:p>
    <w:p w:rsidR="00091D1F" w:rsidRPr="00DC01D9" w:rsidRDefault="00091D1F" w:rsidP="00B460F9">
      <w:pPr>
        <w:autoSpaceDE w:val="0"/>
        <w:autoSpaceDN w:val="0"/>
        <w:adjustRightInd w:val="0"/>
        <w:spacing w:after="0" w:line="240" w:lineRule="auto"/>
        <w:jc w:val="both"/>
        <w:rPr>
          <w:rFonts w:asciiTheme="majorHAnsi" w:hAnsiTheme="majorHAnsi" w:cs="Times New Roman"/>
          <w:color w:val="000000"/>
          <w:sz w:val="20"/>
          <w:szCs w:val="20"/>
        </w:rPr>
      </w:pPr>
    </w:p>
    <w:p w:rsidR="00B460F9" w:rsidRPr="00BA04F0"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Dokazivanje ispunjenosti obaveznih uslova</w:t>
      </w:r>
    </w:p>
    <w:p w:rsidR="00B460F9" w:rsidRPr="00091D1F" w:rsidRDefault="00B460F9" w:rsidP="00B460F9">
      <w:pPr>
        <w:spacing w:after="0" w:line="240" w:lineRule="auto"/>
        <w:jc w:val="both"/>
        <w:rPr>
          <w:rFonts w:asciiTheme="majorHAnsi" w:hAnsiTheme="majorHAnsi" w:cs="Times New Roman"/>
          <w:color w:val="000000"/>
          <w:sz w:val="16"/>
          <w:szCs w:val="16"/>
          <w:lang w:val="sl-SI"/>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color w:val="000000"/>
          <w:sz w:val="24"/>
          <w:szCs w:val="24"/>
          <w:lang w:val="sl-SI"/>
        </w:rPr>
        <w:t>Ispunjenost obaveznih uslova dokazuje se dostavljanjem:</w:t>
      </w:r>
    </w:p>
    <w:p w:rsidR="00B460F9" w:rsidRPr="00091D1F" w:rsidRDefault="00B460F9" w:rsidP="00B460F9">
      <w:pPr>
        <w:spacing w:after="0" w:line="240" w:lineRule="auto"/>
        <w:jc w:val="both"/>
        <w:rPr>
          <w:rFonts w:asciiTheme="majorHAnsi" w:hAnsiTheme="majorHAnsi" w:cs="Times New Roman"/>
          <w:color w:val="000000"/>
          <w:sz w:val="16"/>
          <w:szCs w:val="16"/>
          <w:lang w:val="sl-SI"/>
        </w:rPr>
      </w:pP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 xml:space="preserve">1) </w:t>
      </w:r>
      <w:r w:rsidRPr="00480464">
        <w:rPr>
          <w:rFonts w:asciiTheme="majorHAnsi" w:hAnsiTheme="majorHAnsi" w:cs="Times New Roman"/>
          <w:color w:val="000000"/>
          <w:sz w:val="23"/>
          <w:szCs w:val="23"/>
        </w:rPr>
        <w:t>dokaza o registraciji kod organa nadležnog za registraciju privrednih subjekata sa podacima o ovlašćenim licima ponuđača;</w:t>
      </w: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dokaza nadležnog organa izdatog na osnovu kaznene evidencije, koji ne smije biti stariji od šest mjeseci do dana javnog otvaranja ponuda;</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7B679F" w:rsidRPr="00157284" w:rsidRDefault="007B679F"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b) Fakultativni uslovi</w:t>
      </w:r>
    </w:p>
    <w:p w:rsidR="00B460F9" w:rsidRPr="00091D1F" w:rsidRDefault="00B460F9" w:rsidP="00B460F9">
      <w:pPr>
        <w:spacing w:after="0" w:line="240" w:lineRule="auto"/>
        <w:jc w:val="both"/>
        <w:rPr>
          <w:rFonts w:asciiTheme="majorHAnsi" w:hAnsiTheme="majorHAnsi" w:cs="Times New Roman"/>
          <w:b/>
          <w:bCs/>
          <w:color w:val="000000"/>
          <w:sz w:val="16"/>
          <w:szCs w:val="16"/>
          <w:u w:val="single"/>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b/>
          <w:bCs/>
          <w:color w:val="000000"/>
          <w:sz w:val="24"/>
          <w:szCs w:val="24"/>
          <w:lang w:val="pl-PL"/>
        </w:rPr>
        <w:t xml:space="preserve">b1) </w:t>
      </w:r>
      <w:r w:rsidRPr="00BA04F0">
        <w:rPr>
          <w:rFonts w:asciiTheme="majorHAnsi" w:hAnsiTheme="majorHAnsi" w:cs="Times New Roman"/>
          <w:b/>
          <w:bCs/>
          <w:color w:val="000000"/>
          <w:sz w:val="24"/>
          <w:szCs w:val="24"/>
          <w:u w:val="single"/>
          <w:lang w:val="pl-PL"/>
        </w:rPr>
        <w:t>ekonomsko-finansijska sposobnost</w:t>
      </w:r>
    </w:p>
    <w:p w:rsidR="00B460F9" w:rsidRPr="00091D1F" w:rsidRDefault="00B460F9" w:rsidP="00B460F9">
      <w:pPr>
        <w:autoSpaceDE w:val="0"/>
        <w:autoSpaceDN w:val="0"/>
        <w:adjustRightInd w:val="0"/>
        <w:spacing w:after="0" w:line="240" w:lineRule="auto"/>
        <w:jc w:val="both"/>
        <w:rPr>
          <w:rFonts w:asciiTheme="majorHAnsi" w:hAnsiTheme="majorHAnsi" w:cs="Times New Roman"/>
          <w:color w:val="000000"/>
          <w:sz w:val="16"/>
          <w:szCs w:val="16"/>
        </w:rPr>
      </w:pPr>
    </w:p>
    <w:p w:rsidR="00B460F9" w:rsidRPr="00480464" w:rsidRDefault="002A5AA1" w:rsidP="007C1947">
      <w:pPr>
        <w:autoSpaceDE w:val="0"/>
        <w:autoSpaceDN w:val="0"/>
        <w:adjustRightInd w:val="0"/>
        <w:spacing w:after="0" w:line="240" w:lineRule="auto"/>
        <w:ind w:firstLine="426"/>
        <w:jc w:val="both"/>
        <w:rPr>
          <w:rFonts w:asciiTheme="majorHAnsi" w:hAnsiTheme="majorHAnsi" w:cs="Times New Roman"/>
          <w:color w:val="000000"/>
          <w:sz w:val="23"/>
          <w:szCs w:val="23"/>
        </w:rPr>
      </w:pPr>
      <w:r>
        <w:rPr>
          <w:rFonts w:asciiTheme="majorHAnsi" w:hAnsiTheme="majorHAnsi" w:cs="Times New Roman"/>
          <w:color w:val="000000"/>
          <w:sz w:val="24"/>
          <w:szCs w:val="24"/>
        </w:rPr>
        <w:t>ne zahtjeva se.</w:t>
      </w:r>
    </w:p>
    <w:p w:rsidR="007C1947" w:rsidRPr="00157284" w:rsidRDefault="007C1947" w:rsidP="007C1947">
      <w:pPr>
        <w:autoSpaceDE w:val="0"/>
        <w:autoSpaceDN w:val="0"/>
        <w:adjustRightInd w:val="0"/>
        <w:spacing w:after="0" w:line="240" w:lineRule="auto"/>
        <w:ind w:firstLine="426"/>
        <w:jc w:val="both"/>
        <w:rPr>
          <w:rFonts w:asciiTheme="majorHAnsi" w:hAnsiTheme="majorHAnsi" w:cs="Times New Roman"/>
          <w:color w:val="000000"/>
          <w:sz w:val="16"/>
          <w:szCs w:val="16"/>
        </w:rPr>
      </w:pPr>
    </w:p>
    <w:p w:rsidR="007B679F" w:rsidRPr="00157284" w:rsidRDefault="007B679F" w:rsidP="00157284">
      <w:pPr>
        <w:autoSpaceDE w:val="0"/>
        <w:autoSpaceDN w:val="0"/>
        <w:adjustRightInd w:val="0"/>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 xml:space="preserve">b2) </w:t>
      </w:r>
      <w:r w:rsidRPr="00BA04F0">
        <w:rPr>
          <w:rFonts w:asciiTheme="majorHAnsi" w:hAnsiTheme="majorHAnsi" w:cs="Times New Roman"/>
          <w:b/>
          <w:bCs/>
          <w:color w:val="000000"/>
          <w:sz w:val="24"/>
          <w:szCs w:val="24"/>
          <w:u w:val="single"/>
          <w:lang w:val="sl-SI"/>
        </w:rPr>
        <w:t>Stručno-tehnička i kadrovska osposobljenost</w:t>
      </w:r>
    </w:p>
    <w:p w:rsidR="00B460F9" w:rsidRPr="001F7593"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b/>
          <w:bCs/>
          <w:color w:val="000000"/>
          <w:sz w:val="24"/>
          <w:szCs w:val="24"/>
        </w:rPr>
        <w:t xml:space="preserve">Ispunjenost uslova stručno - tehničke i kadrovske osposobljenosti u postupku javne nabavke </w:t>
      </w:r>
      <w:r w:rsidRPr="00BA04F0">
        <w:rPr>
          <w:rFonts w:asciiTheme="majorHAnsi" w:hAnsiTheme="majorHAnsi" w:cs="Times New Roman"/>
          <w:b/>
          <w:bCs/>
          <w:color w:val="000000"/>
          <w:sz w:val="24"/>
          <w:szCs w:val="24"/>
          <w:u w:val="single"/>
        </w:rPr>
        <w:t>roba</w:t>
      </w:r>
      <w:r w:rsidRPr="00BA04F0">
        <w:rPr>
          <w:rFonts w:asciiTheme="majorHAnsi" w:hAnsiTheme="majorHAnsi" w:cs="Times New Roman"/>
          <w:b/>
          <w:bCs/>
          <w:color w:val="000000"/>
          <w:sz w:val="24"/>
          <w:szCs w:val="24"/>
        </w:rPr>
        <w:t xml:space="preserve"> dokazuje se dostavljanjem </w:t>
      </w:r>
      <w:r w:rsidR="00621EE7">
        <w:rPr>
          <w:rFonts w:asciiTheme="majorHAnsi" w:hAnsiTheme="majorHAnsi" w:cs="Times New Roman"/>
          <w:b/>
          <w:bCs/>
          <w:color w:val="000000"/>
          <w:sz w:val="24"/>
          <w:szCs w:val="24"/>
        </w:rPr>
        <w:t>sljedeć</w:t>
      </w:r>
      <w:r w:rsidRPr="00BA04F0">
        <w:rPr>
          <w:rFonts w:asciiTheme="majorHAnsi" w:hAnsiTheme="majorHAnsi" w:cs="Times New Roman"/>
          <w:b/>
          <w:bCs/>
          <w:color w:val="000000"/>
          <w:sz w:val="24"/>
          <w:szCs w:val="24"/>
        </w:rPr>
        <w:t>ih dokaza:</w:t>
      </w:r>
    </w:p>
    <w:p w:rsidR="008E7E34" w:rsidRPr="00233605" w:rsidRDefault="008E7E34" w:rsidP="008E7E34">
      <w:pPr>
        <w:spacing w:after="0" w:line="240" w:lineRule="auto"/>
        <w:ind w:firstLine="426"/>
        <w:jc w:val="both"/>
        <w:rPr>
          <w:rFonts w:ascii="Times New Roman" w:hAnsi="Times New Roman" w:cs="Times New Roman"/>
          <w:color w:val="000000"/>
          <w:sz w:val="10"/>
          <w:szCs w:val="10"/>
        </w:rPr>
      </w:pPr>
    </w:p>
    <w:p w:rsidR="008E7E34" w:rsidRDefault="008E7E34" w:rsidP="008E7E34">
      <w:pPr>
        <w:spacing w:after="0" w:line="240" w:lineRule="auto"/>
        <w:ind w:firstLine="426"/>
        <w:jc w:val="both"/>
        <w:rPr>
          <w:rFonts w:asciiTheme="majorHAnsi" w:hAnsiTheme="majorHAnsi" w:cs="Times New Roman"/>
          <w:color w:val="000000"/>
          <w:sz w:val="23"/>
          <w:szCs w:val="23"/>
        </w:rPr>
      </w:pPr>
      <w:r w:rsidRPr="0037591C">
        <w:rPr>
          <w:rFonts w:asciiTheme="majorHAnsi" w:hAnsiTheme="majorHAnsi" w:cs="Times New Roman"/>
          <w:color w:val="000000"/>
          <w:sz w:val="24"/>
          <w:szCs w:val="24"/>
        </w:rPr>
        <w:sym w:font="Wingdings" w:char="F078"/>
      </w:r>
      <w:r w:rsidRPr="0037591C">
        <w:rPr>
          <w:rFonts w:asciiTheme="majorHAnsi" w:hAnsiTheme="majorHAnsi" w:cs="Times New Roman"/>
          <w:color w:val="000000"/>
          <w:sz w:val="24"/>
          <w:szCs w:val="24"/>
        </w:rPr>
        <w:t xml:space="preserve"> </w:t>
      </w:r>
      <w:r w:rsidRPr="007B679F">
        <w:rPr>
          <w:rFonts w:asciiTheme="majorHAnsi" w:hAnsiTheme="majorHAnsi" w:cs="Times New Roman"/>
          <w:color w:val="000000"/>
          <w:sz w:val="23"/>
          <w:szCs w:val="23"/>
        </w:rPr>
        <w:t>liste glavnih isporuka izvršenih u posljednje dvije godine, sa vrijednostima, datumima i primaocima, uz dostavljanje potvrda izvršenih isporuka izdatih od kupca ili, ukoliko se potvrde ne mogu obezbijediti, iz razloga koji nijesu izazvani krivicom ponuđača, samo izjava ponuđača o izvršenim isporukama sa navođenjem razloga iz kojih ne mogu dostaviti potvrde;</w:t>
      </w:r>
    </w:p>
    <w:p w:rsidR="001F7593" w:rsidRPr="001F7593" w:rsidRDefault="001F7593" w:rsidP="008E7E34">
      <w:pPr>
        <w:spacing w:after="0" w:line="240" w:lineRule="auto"/>
        <w:ind w:firstLine="426"/>
        <w:jc w:val="both"/>
        <w:rPr>
          <w:rFonts w:asciiTheme="majorHAnsi" w:hAnsiTheme="majorHAnsi" w:cs="Times New Roman"/>
          <w:color w:val="000000"/>
          <w:sz w:val="10"/>
          <w:szCs w:val="10"/>
        </w:rPr>
      </w:pPr>
    </w:p>
    <w:p w:rsidR="001F7593" w:rsidRPr="00DF295A" w:rsidRDefault="001F7593" w:rsidP="001F7593">
      <w:pPr>
        <w:spacing w:after="0" w:line="240" w:lineRule="auto"/>
        <w:ind w:firstLine="426"/>
        <w:jc w:val="both"/>
        <w:rPr>
          <w:rFonts w:asciiTheme="majorHAnsi" w:hAnsiTheme="majorHAnsi" w:cs="Times New Roman"/>
          <w:color w:val="000000"/>
          <w:sz w:val="23"/>
          <w:szCs w:val="23"/>
        </w:rPr>
      </w:pPr>
      <w:r w:rsidRPr="007B679F">
        <w:rPr>
          <w:rFonts w:asciiTheme="majorHAnsi" w:hAnsiTheme="majorHAnsi" w:cs="Times New Roman"/>
          <w:color w:val="000000"/>
          <w:sz w:val="23"/>
          <w:szCs w:val="23"/>
        </w:rPr>
        <w:sym w:font="Wingdings" w:char="F078"/>
      </w:r>
      <w:r w:rsidRPr="00852493">
        <w:rPr>
          <w:rFonts w:ascii="Times New Roman" w:hAnsi="Times New Roman" w:cs="Times New Roman"/>
          <w:color w:val="000000"/>
        </w:rPr>
        <w:t xml:space="preserve"> </w:t>
      </w:r>
      <w:r w:rsidRPr="00DF295A">
        <w:rPr>
          <w:rFonts w:asciiTheme="majorHAnsi" w:hAnsiTheme="majorHAnsi" w:cs="Times New Roman"/>
          <w:color w:val="000000"/>
          <w:sz w:val="23"/>
          <w:szCs w:val="23"/>
        </w:rPr>
        <w:t>fotografija roba koje su predmet isporuke, a čiju je vjerodostojnost ponuđač obavezan potvrditi, ukoliko to naručilac zahtijeva: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1F7593" w:rsidRPr="00FA2239" w:rsidTr="00171DF2">
        <w:trPr>
          <w:trHeight w:val="354"/>
        </w:trPr>
        <w:tc>
          <w:tcPr>
            <w:tcW w:w="9287" w:type="dxa"/>
          </w:tcPr>
          <w:p w:rsidR="001F7593" w:rsidRPr="00DF295A" w:rsidRDefault="001F7593" w:rsidP="00171DF2">
            <w:pPr>
              <w:spacing w:after="0" w:line="240" w:lineRule="auto"/>
              <w:jc w:val="both"/>
              <w:rPr>
                <w:rFonts w:asciiTheme="majorHAnsi" w:hAnsiTheme="majorHAnsi" w:cs="Times New Roman"/>
                <w:i/>
                <w:iCs/>
                <w:color w:val="000000"/>
                <w:sz w:val="10"/>
                <w:szCs w:val="10"/>
                <w:lang w:val="sr-Latn-CS"/>
              </w:rPr>
            </w:pPr>
          </w:p>
          <w:p w:rsidR="001F7593" w:rsidRPr="00524A02" w:rsidRDefault="001F7593" w:rsidP="00171DF2">
            <w:pPr>
              <w:spacing w:after="0" w:line="240" w:lineRule="auto"/>
              <w:jc w:val="both"/>
              <w:rPr>
                <w:rFonts w:ascii="Cambria" w:hAnsi="Cambria" w:cs="Times New Roman"/>
                <w:color w:val="000000"/>
                <w:sz w:val="24"/>
                <w:szCs w:val="24"/>
                <w:lang w:val="sr-Latn-CS"/>
              </w:rPr>
            </w:pPr>
            <w:r w:rsidRPr="00171DF2">
              <w:rPr>
                <w:rFonts w:asciiTheme="majorHAnsi" w:hAnsiTheme="majorHAnsi" w:cs="Times New Roman"/>
                <w:i/>
                <w:iCs/>
                <w:color w:val="000000"/>
                <w:sz w:val="24"/>
                <w:szCs w:val="24"/>
                <w:lang w:val="sr-Latn-CS"/>
              </w:rPr>
              <w:t xml:space="preserve">Dostaviti kataloške ili proizvođačke crteže </w:t>
            </w:r>
            <w:r w:rsidRPr="00171DF2">
              <w:rPr>
                <w:rFonts w:asciiTheme="majorHAnsi" w:hAnsiTheme="majorHAnsi" w:cs="Times New Roman"/>
                <w:i/>
                <w:iCs/>
                <w:sz w:val="23"/>
                <w:szCs w:val="23"/>
                <w:lang w:val="sr-Latn-CS"/>
              </w:rPr>
              <w:t>za sve stavke specifikacije</w:t>
            </w:r>
            <w:r w:rsidR="00171DF2">
              <w:rPr>
                <w:rFonts w:asciiTheme="majorHAnsi" w:hAnsiTheme="majorHAnsi" w:cs="Times New Roman"/>
                <w:i/>
                <w:iCs/>
                <w:sz w:val="23"/>
                <w:szCs w:val="23"/>
                <w:lang w:val="sr-Latn-CS"/>
              </w:rPr>
              <w:t xml:space="preserve"> prema katalogu ZJŽ 99/76.</w:t>
            </w:r>
          </w:p>
        </w:tc>
      </w:tr>
    </w:tbl>
    <w:p w:rsidR="00E30055" w:rsidRPr="00233605" w:rsidRDefault="00E30055" w:rsidP="00E30055">
      <w:pPr>
        <w:spacing w:after="0" w:line="240" w:lineRule="auto"/>
        <w:jc w:val="both"/>
        <w:rPr>
          <w:rFonts w:asciiTheme="majorHAnsi" w:hAnsiTheme="majorHAnsi" w:cs="Times New Roman"/>
          <w:color w:val="000000"/>
          <w:sz w:val="10"/>
          <w:szCs w:val="10"/>
        </w:rPr>
      </w:pPr>
    </w:p>
    <w:p w:rsidR="004A56AB" w:rsidRDefault="004A56AB" w:rsidP="004A56AB">
      <w:pPr>
        <w:spacing w:after="0" w:line="240" w:lineRule="auto"/>
        <w:ind w:firstLine="426"/>
        <w:jc w:val="both"/>
        <w:rPr>
          <w:rFonts w:ascii="Cambria" w:hAnsi="Cambria" w:cs="Times New Roman"/>
          <w:color w:val="000000"/>
          <w:sz w:val="23"/>
          <w:szCs w:val="23"/>
        </w:rPr>
      </w:pPr>
      <w:r w:rsidRPr="00C47FA4">
        <w:rPr>
          <w:rFonts w:asciiTheme="majorHAnsi" w:hAnsiTheme="majorHAnsi" w:cs="Times New Roman"/>
          <w:color w:val="000000"/>
          <w:sz w:val="23"/>
          <w:szCs w:val="23"/>
        </w:rPr>
        <w:sym w:font="Wingdings" w:char="F078"/>
      </w:r>
      <w:r w:rsidRPr="00C47FA4">
        <w:rPr>
          <w:rFonts w:ascii="Cambria" w:hAnsi="Cambria" w:cs="Times New Roman"/>
          <w:color w:val="000000"/>
        </w:rPr>
        <w:t xml:space="preserve"> </w:t>
      </w:r>
      <w:r w:rsidRPr="00C47FA4">
        <w:rPr>
          <w:rFonts w:ascii="Cambria" w:hAnsi="Cambria" w:cs="Times New Roman"/>
          <w:color w:val="000000"/>
          <w:sz w:val="23"/>
          <w:szCs w:val="23"/>
        </w:rPr>
        <w:t>drugih uvjerenja, sertifikata (potvrda) koji su izdati od organa ili tijela za ocjenu usaglašenosti čija je kompetentnost priznata, a kojima se jasno utvrđenim referentnim navođenjem odgovarajućih specifikacija ili standarda potvrđuje podobnost roba:</w:t>
      </w:r>
    </w:p>
    <w:p w:rsidR="004A56AB" w:rsidRPr="00F121FD" w:rsidRDefault="004A56AB" w:rsidP="004A56AB">
      <w:pPr>
        <w:spacing w:after="0" w:line="240" w:lineRule="auto"/>
        <w:ind w:firstLine="426"/>
        <w:jc w:val="both"/>
        <w:rPr>
          <w:rFonts w:ascii="Cambria" w:hAnsi="Cambria" w:cs="Times New Roman"/>
          <w:color w:val="000000"/>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A56AB" w:rsidRPr="00DC2194" w:rsidTr="004A56AB">
        <w:trPr>
          <w:trHeight w:val="354"/>
        </w:trPr>
        <w:tc>
          <w:tcPr>
            <w:tcW w:w="9287" w:type="dxa"/>
          </w:tcPr>
          <w:p w:rsidR="00233605" w:rsidRPr="00171DF2" w:rsidRDefault="00233605" w:rsidP="004A56AB">
            <w:pPr>
              <w:spacing w:after="0" w:line="240" w:lineRule="auto"/>
              <w:jc w:val="both"/>
              <w:rPr>
                <w:rFonts w:ascii="Cambria" w:hAnsi="Cambria" w:cs="Times New Roman"/>
                <w:i/>
                <w:iCs/>
                <w:sz w:val="23"/>
                <w:szCs w:val="23"/>
                <w:lang w:val="sr-Latn-CS"/>
              </w:rPr>
            </w:pPr>
            <w:r w:rsidRPr="00171DF2">
              <w:rPr>
                <w:rFonts w:ascii="Cambria" w:hAnsi="Cambria" w:cs="Times New Roman"/>
                <w:i/>
                <w:iCs/>
                <w:sz w:val="23"/>
                <w:szCs w:val="23"/>
                <w:lang w:val="sr-Latn-CS"/>
              </w:rPr>
              <w:lastRenderedPageBreak/>
              <w:t xml:space="preserve">Dostaviti ateste, </w:t>
            </w:r>
            <w:r w:rsidRPr="00171DF2">
              <w:rPr>
                <w:rFonts w:asciiTheme="majorHAnsi" w:hAnsiTheme="majorHAnsi" w:cs="Times New Roman"/>
                <w:i/>
                <w:iCs/>
                <w:sz w:val="23"/>
                <w:szCs w:val="23"/>
                <w:lang w:val="sr-Latn-CS"/>
              </w:rPr>
              <w:t xml:space="preserve">za stavke specifikacije: </w:t>
            </w:r>
            <w:r w:rsidR="00171DF2" w:rsidRPr="00171DF2">
              <w:rPr>
                <w:rFonts w:asciiTheme="majorHAnsi" w:hAnsiTheme="majorHAnsi" w:cs="Times New Roman"/>
                <w:i/>
                <w:iCs/>
                <w:sz w:val="23"/>
                <w:szCs w:val="23"/>
                <w:lang w:val="sr-Latn-CS"/>
              </w:rPr>
              <w:t>2,3,4,5,6,7,9,10,11,15,16.</w:t>
            </w:r>
          </w:p>
          <w:p w:rsidR="004A56AB" w:rsidRPr="00171DF2" w:rsidRDefault="004A56AB" w:rsidP="004A56AB">
            <w:pPr>
              <w:spacing w:after="0" w:line="240" w:lineRule="auto"/>
              <w:jc w:val="both"/>
              <w:rPr>
                <w:rFonts w:ascii="Cambria" w:hAnsi="Cambria" w:cs="Times New Roman"/>
                <w:i/>
                <w:iCs/>
                <w:sz w:val="23"/>
                <w:szCs w:val="23"/>
                <w:lang w:val="sr-Latn-CS"/>
              </w:rPr>
            </w:pPr>
            <w:r w:rsidRPr="00171DF2">
              <w:rPr>
                <w:rFonts w:ascii="Cambria" w:hAnsi="Cambria" w:cs="Times New Roman"/>
                <w:i/>
                <w:iCs/>
                <w:sz w:val="23"/>
                <w:szCs w:val="23"/>
                <w:lang w:val="sr-Latn-CS"/>
              </w:rPr>
              <w:t>Dostaviti sertifikate, za stavku broj 12 specifikacije:</w:t>
            </w:r>
          </w:p>
          <w:p w:rsidR="004A56AB" w:rsidRPr="00171DF2" w:rsidRDefault="004A56AB" w:rsidP="004A56AB">
            <w:pPr>
              <w:pStyle w:val="ListParagraph"/>
              <w:numPr>
                <w:ilvl w:val="0"/>
                <w:numId w:val="36"/>
              </w:numPr>
              <w:spacing w:before="0" w:after="0" w:line="240" w:lineRule="auto"/>
              <w:jc w:val="both"/>
              <w:rPr>
                <w:rFonts w:ascii="Cambria" w:hAnsi="Cambria" w:cs="Times New Roman"/>
                <w:i/>
                <w:iCs/>
                <w:sz w:val="23"/>
                <w:szCs w:val="23"/>
              </w:rPr>
            </w:pPr>
            <w:r w:rsidRPr="00171DF2">
              <w:rPr>
                <w:rFonts w:ascii="Cambria" w:hAnsi="Cambria" w:cs="Times New Roman"/>
                <w:i/>
                <w:iCs/>
                <w:sz w:val="23"/>
                <w:szCs w:val="23"/>
              </w:rPr>
              <w:t>ispitivanja čvrstoće na pritisak betonskih tegova MB20, prema SRPS U.M1.021, i</w:t>
            </w:r>
          </w:p>
          <w:p w:rsidR="004A56AB" w:rsidRPr="001471BB" w:rsidRDefault="004A56AB" w:rsidP="004A56AB">
            <w:pPr>
              <w:pStyle w:val="ListParagraph"/>
              <w:numPr>
                <w:ilvl w:val="0"/>
                <w:numId w:val="36"/>
              </w:numPr>
              <w:spacing w:before="0" w:after="0" w:line="240" w:lineRule="auto"/>
              <w:jc w:val="both"/>
              <w:rPr>
                <w:rFonts w:ascii="Cambria" w:hAnsi="Cambria" w:cs="Times New Roman"/>
                <w:i/>
                <w:iCs/>
                <w:sz w:val="23"/>
                <w:szCs w:val="23"/>
              </w:rPr>
            </w:pPr>
            <w:r w:rsidRPr="00171DF2">
              <w:rPr>
                <w:rFonts w:ascii="Cambria" w:hAnsi="Cambria" w:cs="Times New Roman"/>
                <w:i/>
                <w:iCs/>
                <w:sz w:val="23"/>
                <w:szCs w:val="23"/>
              </w:rPr>
              <w:t>otpornosti prema dejstvu mraza betonskih tegova, prema SRPS U.M1.016 za marku mraza M-100.</w:t>
            </w:r>
          </w:p>
        </w:tc>
      </w:tr>
    </w:tbl>
    <w:p w:rsidR="00E30055" w:rsidRPr="007B679F" w:rsidRDefault="00E30055" w:rsidP="00E30055">
      <w:pPr>
        <w:spacing w:after="0" w:line="240" w:lineRule="auto"/>
        <w:jc w:val="both"/>
        <w:rPr>
          <w:rFonts w:asciiTheme="majorHAnsi" w:hAnsiTheme="majorHAnsi" w:cs="Times New Roman"/>
          <w:color w:val="000000"/>
          <w:sz w:val="16"/>
          <w:szCs w:val="16"/>
        </w:rPr>
      </w:pPr>
    </w:p>
    <w:p w:rsidR="00E30055" w:rsidRPr="007B679F" w:rsidRDefault="00E30055" w:rsidP="00E30055">
      <w:pPr>
        <w:spacing w:after="0" w:line="240" w:lineRule="auto"/>
        <w:ind w:firstLine="426"/>
        <w:jc w:val="both"/>
        <w:rPr>
          <w:rFonts w:asciiTheme="majorHAnsi" w:hAnsiTheme="majorHAnsi" w:cs="Times New Roman"/>
          <w:b/>
          <w:bCs/>
          <w:color w:val="000000"/>
          <w:sz w:val="23"/>
          <w:szCs w:val="23"/>
          <w:u w:val="single"/>
        </w:rPr>
      </w:pPr>
      <w:r w:rsidRPr="007B679F">
        <w:rPr>
          <w:rFonts w:asciiTheme="majorHAnsi" w:hAnsiTheme="majorHAnsi" w:cs="Times New Roman"/>
          <w:color w:val="000000"/>
          <w:sz w:val="23"/>
          <w:szCs w:val="23"/>
        </w:rPr>
        <w:sym w:font="Wingdings" w:char="F078"/>
      </w:r>
      <w:r w:rsidRPr="007B679F">
        <w:rPr>
          <w:rFonts w:asciiTheme="majorHAnsi" w:hAnsiTheme="majorHAnsi" w:cs="Times New Roman"/>
          <w:color w:val="000000"/>
          <w:sz w:val="23"/>
          <w:szCs w:val="23"/>
        </w:rPr>
        <w:t xml:space="preserve"> izjave o namjeri i predmetu podugovaranja sa spiskom podugovarača, odnosno podizvođača sa bližim podacima (naziv, adresa, procentualno učešće i sl.).</w:t>
      </w:r>
    </w:p>
    <w:p w:rsidR="00B460F9" w:rsidRPr="00752BF5" w:rsidRDefault="00B460F9" w:rsidP="00E30055">
      <w:pPr>
        <w:spacing w:after="0" w:line="240" w:lineRule="auto"/>
        <w:ind w:firstLine="426"/>
        <w:jc w:val="both"/>
        <w:rPr>
          <w:rFonts w:asciiTheme="majorHAnsi" w:hAnsiTheme="majorHAnsi" w:cs="Times New Roman"/>
          <w:b/>
          <w:bCs/>
          <w:color w:val="000000"/>
          <w:sz w:val="16"/>
          <w:szCs w:val="16"/>
          <w:u w:val="single"/>
        </w:rPr>
      </w:pPr>
    </w:p>
    <w:p w:rsidR="00CD1B76" w:rsidRPr="00752BF5" w:rsidRDefault="00CD1B76" w:rsidP="00B460F9">
      <w:pPr>
        <w:spacing w:after="0" w:line="240" w:lineRule="auto"/>
        <w:jc w:val="both"/>
        <w:rPr>
          <w:rFonts w:asciiTheme="majorHAnsi" w:hAnsiTheme="majorHAnsi" w:cs="Times New Roman"/>
          <w:b/>
          <w:bCs/>
          <w:i/>
          <w:iCs/>
          <w:color w:val="000000"/>
          <w:sz w:val="16"/>
          <w:szCs w:val="16"/>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VIII  Rok važenja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Period važenja ponude je </w:t>
      </w:r>
      <w:r w:rsidR="00022066" w:rsidRPr="009E55AA">
        <w:rPr>
          <w:rFonts w:asciiTheme="majorHAnsi" w:hAnsiTheme="majorHAnsi" w:cs="Times New Roman"/>
          <w:color w:val="000000"/>
          <w:sz w:val="24"/>
          <w:szCs w:val="24"/>
          <w:u w:val="single"/>
        </w:rPr>
        <w:t>60</w:t>
      </w:r>
      <w:r w:rsidRPr="00BA04F0">
        <w:rPr>
          <w:rFonts w:asciiTheme="majorHAnsi" w:hAnsiTheme="majorHAnsi" w:cs="Times New Roman"/>
          <w:color w:val="000000"/>
          <w:sz w:val="24"/>
          <w:szCs w:val="24"/>
        </w:rPr>
        <w:t xml:space="preserve"> dana od dana javnog otvaranja ponuda.</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bookmarkStart w:id="4" w:name="SADRZAJ_127"/>
      <w:r w:rsidRPr="00BA04F0">
        <w:rPr>
          <w:rFonts w:asciiTheme="majorHAnsi" w:hAnsiTheme="majorHAnsi" w:cs="Times New Roman"/>
          <w:b/>
          <w:bCs/>
          <w:color w:val="000000"/>
          <w:sz w:val="24"/>
          <w:szCs w:val="24"/>
        </w:rPr>
        <w:t>IX Garancija ponude</w:t>
      </w:r>
    </w:p>
    <w:p w:rsidR="00B460F9" w:rsidRPr="00752BF5" w:rsidRDefault="00B460F9" w:rsidP="00B460F9">
      <w:pPr>
        <w:spacing w:after="0" w:line="240" w:lineRule="auto"/>
        <w:jc w:val="both"/>
        <w:rPr>
          <w:rFonts w:asciiTheme="majorHAnsi" w:hAnsiTheme="majorHAnsi" w:cs="Times New Roman"/>
          <w:b/>
          <w:bCs/>
          <w:color w:val="000000"/>
          <w:sz w:val="16"/>
          <w:szCs w:val="16"/>
        </w:rPr>
      </w:pPr>
    </w:p>
    <w:bookmarkEnd w:id="4"/>
    <w:p w:rsidR="002D7626" w:rsidRPr="00BA04F0" w:rsidRDefault="002D7626" w:rsidP="002D7626">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color w:val="000000"/>
          <w:sz w:val="24"/>
          <w:szCs w:val="24"/>
        </w:rPr>
        <w:sym w:font="Wingdings" w:char="F078"/>
      </w:r>
      <w:r w:rsidRPr="00BA04F0">
        <w:rPr>
          <w:rFonts w:asciiTheme="majorHAnsi" w:hAnsiTheme="majorHAnsi" w:cs="Times New Roman"/>
          <w:b/>
          <w:color w:val="000000"/>
          <w:sz w:val="24"/>
          <w:szCs w:val="24"/>
        </w:rPr>
        <w:t xml:space="preserve"> </w:t>
      </w:r>
      <w:r w:rsidRPr="00BA04F0">
        <w:rPr>
          <w:rFonts w:asciiTheme="majorHAnsi" w:hAnsiTheme="majorHAnsi" w:cs="Times New Roman"/>
          <w:color w:val="000000"/>
          <w:sz w:val="24"/>
          <w:szCs w:val="24"/>
        </w:rPr>
        <w:t>da</w:t>
      </w:r>
    </w:p>
    <w:p w:rsidR="002D7626" w:rsidRPr="00BA04F0" w:rsidRDefault="002D7626" w:rsidP="002D7626">
      <w:pPr>
        <w:pStyle w:val="ListParagraph"/>
        <w:spacing w:after="0" w:line="240" w:lineRule="auto"/>
        <w:ind w:left="0"/>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Ponuđač je dužan dostaviti bezuslovnu i na prvi poziv naplativu garanciju ponude u iznosu od 2% procijenjene vrijednosti javne nabavke, kao garanciju ostajanja u obavezi prema ponudi u periodu važenja ponude i 7 dana nakon isteka važenja ponude.</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X  Rok i mjesto izvr</w:t>
      </w:r>
      <w:r w:rsidRPr="00BA04F0">
        <w:rPr>
          <w:rFonts w:asciiTheme="majorHAnsi" w:hAnsiTheme="majorHAnsi" w:cs="Times New Roman"/>
          <w:b/>
          <w:bCs/>
          <w:color w:val="000000"/>
          <w:sz w:val="24"/>
          <w:szCs w:val="24"/>
          <w:lang w:val="sr-Latn-CS"/>
        </w:rPr>
        <w:t>šenja ugovora</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022066" w:rsidRPr="00BA04F0" w:rsidRDefault="00022066" w:rsidP="00022066">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a) Rok izvršenja ugovora je </w:t>
      </w:r>
      <w:r w:rsidRPr="00C67B4C">
        <w:rPr>
          <w:rFonts w:asciiTheme="majorHAnsi" w:hAnsiTheme="majorHAnsi" w:cs="Times New Roman"/>
          <w:color w:val="000000"/>
          <w:sz w:val="24"/>
          <w:szCs w:val="24"/>
          <w:u w:val="single"/>
          <w:lang w:val="sr-Latn-CS"/>
        </w:rPr>
        <w:t>godin</w:t>
      </w:r>
      <w:r w:rsidR="00876876" w:rsidRPr="00C67B4C">
        <w:rPr>
          <w:rFonts w:asciiTheme="majorHAnsi" w:hAnsiTheme="majorHAnsi" w:cs="Times New Roman"/>
          <w:color w:val="000000"/>
          <w:sz w:val="24"/>
          <w:szCs w:val="24"/>
          <w:u w:val="single"/>
          <w:lang w:val="sr-Latn-CS"/>
        </w:rPr>
        <w:t>a</w:t>
      </w:r>
      <w:r w:rsidRPr="00C67B4C">
        <w:rPr>
          <w:rFonts w:asciiTheme="majorHAnsi" w:hAnsiTheme="majorHAnsi" w:cs="Times New Roman"/>
          <w:color w:val="000000"/>
          <w:sz w:val="24"/>
          <w:szCs w:val="24"/>
          <w:lang w:val="sr-Latn-CS"/>
        </w:rPr>
        <w:t xml:space="preserve"> dana od dana zaključivanja ugovora</w:t>
      </w:r>
      <w:r w:rsidRPr="00BA04F0">
        <w:rPr>
          <w:rFonts w:asciiTheme="majorHAnsi" w:hAnsiTheme="majorHAnsi" w:cs="Times New Roman"/>
          <w:color w:val="000000"/>
          <w:sz w:val="24"/>
          <w:szCs w:val="24"/>
          <w:lang w:val="sr-Latn-CS"/>
        </w:rPr>
        <w:t>.</w:t>
      </w:r>
    </w:p>
    <w:p w:rsidR="00022066" w:rsidRPr="00BA04F0" w:rsidRDefault="00022066" w:rsidP="00022066">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b) Mjesto izvršenja ugovora je </w:t>
      </w:r>
      <w:r w:rsidRPr="00BA04F0">
        <w:rPr>
          <w:rFonts w:asciiTheme="majorHAnsi" w:hAnsiTheme="majorHAnsi" w:cs="Times New Roman"/>
          <w:color w:val="000000"/>
          <w:sz w:val="24"/>
          <w:szCs w:val="24"/>
          <w:u w:val="single"/>
          <w:lang w:val="pl-PL"/>
        </w:rPr>
        <w:t>_</w:t>
      </w:r>
      <w:r w:rsidR="009E55AA">
        <w:rPr>
          <w:rFonts w:asciiTheme="majorHAnsi" w:hAnsiTheme="majorHAnsi" w:cs="Times New Roman"/>
          <w:color w:val="000000"/>
          <w:sz w:val="24"/>
          <w:szCs w:val="24"/>
          <w:u w:val="single"/>
          <w:lang w:val="pl-PL"/>
        </w:rPr>
        <w:t>magacin</w:t>
      </w:r>
      <w:r w:rsidR="00541131">
        <w:rPr>
          <w:rFonts w:asciiTheme="majorHAnsi" w:hAnsiTheme="majorHAnsi" w:cs="Times New Roman"/>
          <w:color w:val="000000"/>
          <w:sz w:val="24"/>
          <w:szCs w:val="24"/>
          <w:u w:val="single"/>
          <w:lang w:val="pl-PL"/>
        </w:rPr>
        <w:t xml:space="preserve"> Naručioca</w:t>
      </w:r>
      <w:r w:rsidR="009E55AA">
        <w:rPr>
          <w:rFonts w:asciiTheme="majorHAnsi" w:hAnsiTheme="majorHAnsi" w:cs="Times New Roman"/>
          <w:color w:val="000000"/>
          <w:sz w:val="24"/>
          <w:szCs w:val="24"/>
          <w:u w:val="single"/>
          <w:lang w:val="pl-PL"/>
        </w:rPr>
        <w:t xml:space="preserve"> u Podgorici</w:t>
      </w:r>
      <w:r w:rsidRPr="00BA04F0">
        <w:rPr>
          <w:rFonts w:asciiTheme="majorHAnsi" w:hAnsiTheme="majorHAnsi" w:cs="Times New Roman"/>
          <w:color w:val="000000"/>
          <w:sz w:val="24"/>
          <w:szCs w:val="24"/>
          <w:lang w:val="pl-PL"/>
        </w:rPr>
        <w:t>.</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hr-HR"/>
        </w:rPr>
      </w:pPr>
      <w:r w:rsidRPr="00BA04F0">
        <w:rPr>
          <w:rFonts w:asciiTheme="majorHAnsi" w:hAnsiTheme="majorHAnsi" w:cs="Times New Roman"/>
          <w:b/>
          <w:bCs/>
          <w:color w:val="000000"/>
          <w:sz w:val="24"/>
          <w:szCs w:val="24"/>
        </w:rPr>
        <w:t>XI Jezik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022066" w:rsidRPr="00BA04F0" w:rsidRDefault="00022066" w:rsidP="00022066">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crnogorski jezik i drugi jezik koji je u službenoj upotrebi u Crnoj Gori, u skladu sa Ustavom i zakonom.</w:t>
      </w:r>
    </w:p>
    <w:p w:rsidR="00022066" w:rsidRPr="00752BF5" w:rsidRDefault="00022066" w:rsidP="00022066">
      <w:pPr>
        <w:spacing w:after="0" w:line="240" w:lineRule="auto"/>
        <w:jc w:val="both"/>
        <w:rPr>
          <w:rFonts w:asciiTheme="majorHAnsi" w:hAnsiTheme="majorHAnsi" w:cs="Times New Roman"/>
          <w:color w:val="000000"/>
          <w:sz w:val="16"/>
          <w:szCs w:val="16"/>
        </w:rPr>
      </w:pPr>
    </w:p>
    <w:p w:rsidR="00B460F9" w:rsidRPr="00BA04F0" w:rsidRDefault="00B460F9" w:rsidP="00DC01D9">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heme="majorHAnsi" w:hAnsiTheme="majorHAnsi" w:cs="Times New Roman"/>
          <w:b/>
          <w:bCs/>
          <w:i/>
          <w:iCs/>
          <w:color w:val="000000"/>
          <w:sz w:val="24"/>
          <w:szCs w:val="24"/>
          <w:lang w:val="pl-PL"/>
        </w:rPr>
      </w:pPr>
      <w:r w:rsidRPr="00BA04F0">
        <w:rPr>
          <w:rFonts w:asciiTheme="majorHAnsi" w:hAnsiTheme="majorHAnsi" w:cs="Times New Roman"/>
          <w:b/>
          <w:bCs/>
          <w:color w:val="000000"/>
          <w:sz w:val="24"/>
          <w:szCs w:val="24"/>
          <w:lang w:val="pl-PL"/>
        </w:rPr>
        <w:t>XII  Kriterijum za izbor najpovoljnije ponude:</w:t>
      </w:r>
    </w:p>
    <w:p w:rsidR="00B460F9" w:rsidRPr="00752BF5" w:rsidRDefault="00B460F9" w:rsidP="00DC01D9">
      <w:pPr>
        <w:spacing w:after="0" w:line="240" w:lineRule="auto"/>
        <w:jc w:val="both"/>
        <w:rPr>
          <w:rFonts w:asciiTheme="majorHAnsi" w:hAnsiTheme="majorHAnsi" w:cs="Times New Roman"/>
          <w:color w:val="000000"/>
          <w:sz w:val="16"/>
          <w:szCs w:val="16"/>
          <w:lang w:val="pl-PL"/>
        </w:rPr>
      </w:pPr>
    </w:p>
    <w:p w:rsidR="00152BB4" w:rsidRDefault="00152BB4" w:rsidP="00152BB4">
      <w:pPr>
        <w:spacing w:after="0" w:line="240" w:lineRule="auto"/>
        <w:jc w:val="both"/>
        <w:rPr>
          <w:rFonts w:asciiTheme="majorHAnsi" w:hAnsiTheme="majorHAnsi" w:cs="Times New Roman"/>
          <w:color w:val="000000"/>
          <w:sz w:val="24"/>
          <w:szCs w:val="24"/>
          <w:bdr w:val="single" w:sz="4" w:space="0" w:color="auto"/>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lang w:val="pl-PL"/>
        </w:rPr>
        <w:t xml:space="preserve"> </w:t>
      </w:r>
      <w:r w:rsidRPr="00C47368">
        <w:rPr>
          <w:rFonts w:asciiTheme="majorHAnsi" w:hAnsiTheme="majorHAnsi" w:cs="Times New Roman"/>
          <w:color w:val="000000"/>
          <w:sz w:val="24"/>
          <w:szCs w:val="24"/>
          <w:lang w:val="pl-PL"/>
        </w:rPr>
        <w:t>najni</w:t>
      </w:r>
      <w:r w:rsidRPr="00C47368">
        <w:rPr>
          <w:rFonts w:asciiTheme="majorHAnsi" w:hAnsiTheme="majorHAnsi" w:cs="Times New Roman"/>
          <w:color w:val="000000"/>
          <w:sz w:val="24"/>
          <w:szCs w:val="24"/>
          <w:lang w:val="hr-HR"/>
        </w:rPr>
        <w:t>ž</w:t>
      </w:r>
      <w:r w:rsidRPr="00C47368">
        <w:rPr>
          <w:rFonts w:asciiTheme="majorHAnsi" w:hAnsiTheme="majorHAnsi" w:cs="Times New Roman"/>
          <w:color w:val="000000"/>
          <w:sz w:val="24"/>
          <w:szCs w:val="24"/>
          <w:lang w:val="pl-PL"/>
        </w:rPr>
        <w:t>a ponu</w:t>
      </w:r>
      <w:r w:rsidRPr="00C47368">
        <w:rPr>
          <w:rFonts w:asciiTheme="majorHAnsi" w:hAnsiTheme="majorHAnsi" w:cs="Times New Roman"/>
          <w:color w:val="000000"/>
          <w:sz w:val="24"/>
          <w:szCs w:val="24"/>
          <w:lang w:val="hr-HR"/>
        </w:rPr>
        <w:t>đ</w:t>
      </w:r>
      <w:r w:rsidRPr="00C47368">
        <w:rPr>
          <w:rFonts w:asciiTheme="majorHAnsi" w:hAnsiTheme="majorHAnsi" w:cs="Times New Roman"/>
          <w:color w:val="000000"/>
          <w:sz w:val="24"/>
          <w:szCs w:val="24"/>
          <w:lang w:val="pl-PL"/>
        </w:rPr>
        <w:t xml:space="preserve">ena cijena  </w:t>
      </w:r>
      <w:r w:rsidRPr="00C47368">
        <w:rPr>
          <w:rFonts w:asciiTheme="majorHAnsi" w:hAnsiTheme="majorHAnsi" w:cs="Times New Roman"/>
          <w:color w:val="000000"/>
          <w:sz w:val="24"/>
          <w:szCs w:val="24"/>
          <w:lang w:val="pl-PL"/>
        </w:rPr>
        <w:tab/>
      </w:r>
      <w:r w:rsidRPr="00C47368">
        <w:rPr>
          <w:rFonts w:asciiTheme="majorHAnsi" w:hAnsiTheme="majorHAnsi" w:cs="Times New Roman"/>
          <w:color w:val="000000"/>
          <w:sz w:val="24"/>
          <w:szCs w:val="24"/>
          <w:lang w:val="pl-PL"/>
        </w:rPr>
        <w:tab/>
      </w:r>
      <w:r>
        <w:rPr>
          <w:rFonts w:asciiTheme="majorHAnsi" w:hAnsiTheme="majorHAnsi" w:cs="Times New Roman"/>
          <w:color w:val="000000"/>
          <w:sz w:val="24"/>
          <w:szCs w:val="24"/>
        </w:rPr>
        <w:tab/>
      </w:r>
      <w:r>
        <w:rPr>
          <w:rFonts w:asciiTheme="majorHAnsi" w:hAnsiTheme="majorHAnsi" w:cs="Times New Roman"/>
          <w:color w:val="000000"/>
          <w:sz w:val="24"/>
          <w:szCs w:val="24"/>
        </w:rPr>
        <w:tab/>
      </w:r>
      <w:r>
        <w:rPr>
          <w:rFonts w:asciiTheme="majorHAnsi" w:hAnsiTheme="majorHAnsi" w:cs="Times New Roman"/>
          <w:color w:val="000000"/>
          <w:sz w:val="24"/>
          <w:szCs w:val="24"/>
        </w:rPr>
        <w:tab/>
      </w:r>
      <w:r w:rsidRPr="00C47368">
        <w:rPr>
          <w:rFonts w:asciiTheme="majorHAnsi" w:hAnsiTheme="majorHAnsi" w:cs="Times New Roman"/>
          <w:color w:val="000000"/>
          <w:sz w:val="24"/>
          <w:szCs w:val="24"/>
        </w:rPr>
        <w:t xml:space="preserve">broj bodova  </w:t>
      </w:r>
      <w:r w:rsidRPr="00C47368">
        <w:rPr>
          <w:rFonts w:asciiTheme="majorHAnsi" w:hAnsiTheme="majorHAnsi" w:cs="Times New Roman"/>
          <w:color w:val="000000"/>
          <w:sz w:val="24"/>
          <w:szCs w:val="24"/>
          <w:bdr w:val="single" w:sz="4" w:space="0" w:color="auto"/>
        </w:rPr>
        <w:tab/>
        <w:t xml:space="preserve">  100</w:t>
      </w:r>
      <w:r w:rsidRPr="00C47368">
        <w:rPr>
          <w:rFonts w:asciiTheme="majorHAnsi" w:hAnsiTheme="majorHAnsi" w:cs="Times New Roman"/>
          <w:color w:val="000000"/>
          <w:sz w:val="24"/>
          <w:szCs w:val="24"/>
          <w:bdr w:val="single" w:sz="4" w:space="0" w:color="auto"/>
        </w:rPr>
        <w:tab/>
      </w:r>
    </w:p>
    <w:p w:rsidR="007A2749" w:rsidRPr="007A2749" w:rsidRDefault="007A2749" w:rsidP="007A2749">
      <w:pPr>
        <w:spacing w:after="0" w:line="240" w:lineRule="auto"/>
        <w:ind w:left="284"/>
        <w:jc w:val="both"/>
        <w:rPr>
          <w:rFonts w:asciiTheme="minorHAnsi" w:hAnsiTheme="minorHAnsi" w:cs="Times New Roman"/>
          <w:color w:val="000000"/>
          <w:sz w:val="16"/>
          <w:szCs w:val="16"/>
          <w:bdr w:val="single" w:sz="4" w:space="0" w:color="auto"/>
        </w:rPr>
      </w:pPr>
    </w:p>
    <w:p w:rsidR="00E13905" w:rsidRPr="007A2749" w:rsidRDefault="00E13905" w:rsidP="0030190D">
      <w:pPr>
        <w:spacing w:after="0" w:line="240" w:lineRule="auto"/>
        <w:jc w:val="both"/>
        <w:rPr>
          <w:rFonts w:asciiTheme="majorHAnsi" w:hAnsiTheme="majorHAnsi" w:cs="Times New Roman"/>
          <w:color w:val="000000"/>
          <w:sz w:val="16"/>
          <w:szCs w:val="16"/>
          <w:bdr w:val="single" w:sz="4" w:space="0" w:color="auto"/>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XIII Vrijeme i mjesto podnošenja ponuda i javnog otvaranja ponuda</w:t>
      </w:r>
    </w:p>
    <w:p w:rsidR="00B460F9" w:rsidRPr="00621EE7" w:rsidRDefault="00B460F9" w:rsidP="00B460F9">
      <w:pPr>
        <w:spacing w:after="0" w:line="240" w:lineRule="auto"/>
        <w:jc w:val="both"/>
        <w:rPr>
          <w:rFonts w:asciiTheme="majorHAnsi" w:hAnsiTheme="majorHAnsi" w:cs="Times New Roman"/>
          <w:b/>
          <w:bCs/>
          <w:color w:val="000000"/>
          <w:sz w:val="10"/>
          <w:szCs w:val="10"/>
          <w:lang w:val="pl-PL"/>
        </w:rPr>
      </w:pPr>
    </w:p>
    <w:p w:rsidR="0016077F"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Ponude se predaju  radnim danima od </w:t>
      </w:r>
      <w:r w:rsidRPr="00BA04F0">
        <w:rPr>
          <w:rFonts w:asciiTheme="majorHAnsi" w:hAnsiTheme="majorHAnsi" w:cs="Times New Roman"/>
          <w:color w:val="000000"/>
          <w:sz w:val="24"/>
          <w:szCs w:val="24"/>
          <w:u w:val="single"/>
          <w:lang w:val="pl-PL"/>
        </w:rPr>
        <w:t>0</w:t>
      </w:r>
      <w:r w:rsidR="000916FB">
        <w:rPr>
          <w:rFonts w:asciiTheme="majorHAnsi" w:hAnsiTheme="majorHAnsi" w:cs="Times New Roman"/>
          <w:color w:val="000000"/>
          <w:sz w:val="24"/>
          <w:szCs w:val="24"/>
          <w:u w:val="single"/>
          <w:lang w:val="pl-PL"/>
        </w:rPr>
        <w:t>7</w:t>
      </w:r>
      <w:r w:rsidRPr="00BA04F0">
        <w:rPr>
          <w:rFonts w:asciiTheme="majorHAnsi" w:hAnsiTheme="majorHAnsi" w:cs="Times New Roman"/>
          <w:color w:val="000000"/>
          <w:sz w:val="24"/>
          <w:szCs w:val="24"/>
          <w:lang w:val="pl-PL"/>
        </w:rPr>
        <w:t xml:space="preserve"> do </w:t>
      </w:r>
      <w:r w:rsidRPr="00BA04F0">
        <w:rPr>
          <w:rFonts w:asciiTheme="majorHAnsi" w:hAnsiTheme="majorHAnsi" w:cs="Times New Roman"/>
          <w:color w:val="000000"/>
          <w:sz w:val="24"/>
          <w:szCs w:val="24"/>
          <w:u w:val="single"/>
          <w:lang w:val="pl-PL"/>
        </w:rPr>
        <w:t>1</w:t>
      </w:r>
      <w:r w:rsidR="000916FB">
        <w:rPr>
          <w:rFonts w:asciiTheme="majorHAnsi" w:hAnsiTheme="majorHAnsi" w:cs="Times New Roman"/>
          <w:color w:val="000000"/>
          <w:sz w:val="24"/>
          <w:szCs w:val="24"/>
          <w:u w:val="single"/>
          <w:lang w:val="pl-PL"/>
        </w:rPr>
        <w:t>5</w:t>
      </w:r>
      <w:r w:rsidRPr="00BA04F0">
        <w:rPr>
          <w:rFonts w:asciiTheme="majorHAnsi" w:hAnsiTheme="majorHAnsi" w:cs="Times New Roman"/>
          <w:color w:val="000000"/>
          <w:sz w:val="24"/>
          <w:szCs w:val="24"/>
          <w:lang w:val="pl-PL"/>
        </w:rPr>
        <w:t xml:space="preserve"> sati, zaključno sa danom </w:t>
      </w:r>
      <w:r w:rsidR="00B54EB1">
        <w:rPr>
          <w:rFonts w:asciiTheme="majorHAnsi" w:hAnsiTheme="majorHAnsi" w:cs="Times New Roman"/>
          <w:b/>
          <w:color w:val="000000"/>
          <w:sz w:val="24"/>
          <w:szCs w:val="24"/>
          <w:u w:val="single"/>
          <w:lang w:val="pl-PL"/>
        </w:rPr>
        <w:t>1</w:t>
      </w:r>
      <w:r w:rsidR="005508E9">
        <w:rPr>
          <w:rFonts w:asciiTheme="majorHAnsi" w:hAnsiTheme="majorHAnsi" w:cs="Times New Roman"/>
          <w:b/>
          <w:color w:val="000000"/>
          <w:sz w:val="24"/>
          <w:szCs w:val="24"/>
          <w:u w:val="single"/>
          <w:lang w:val="pl-PL"/>
        </w:rPr>
        <w:t>8</w:t>
      </w:r>
      <w:r w:rsidRPr="00C67B4C">
        <w:rPr>
          <w:rFonts w:asciiTheme="majorHAnsi" w:hAnsiTheme="majorHAnsi" w:cs="Times New Roman"/>
          <w:b/>
          <w:color w:val="000000"/>
          <w:sz w:val="24"/>
          <w:szCs w:val="24"/>
          <w:u w:val="single"/>
          <w:lang w:val="pl-PL"/>
        </w:rPr>
        <w:t>.</w:t>
      </w:r>
      <w:r w:rsidR="00450AEF" w:rsidRPr="00C67B4C">
        <w:rPr>
          <w:rFonts w:asciiTheme="majorHAnsi" w:hAnsiTheme="majorHAnsi" w:cs="Times New Roman"/>
          <w:b/>
          <w:color w:val="000000"/>
          <w:sz w:val="24"/>
          <w:szCs w:val="24"/>
          <w:u w:val="single"/>
          <w:lang w:val="pl-PL"/>
        </w:rPr>
        <w:t>0</w:t>
      </w:r>
      <w:r w:rsidR="00005D08">
        <w:rPr>
          <w:rFonts w:asciiTheme="majorHAnsi" w:hAnsiTheme="majorHAnsi" w:cs="Times New Roman"/>
          <w:b/>
          <w:color w:val="000000"/>
          <w:sz w:val="24"/>
          <w:szCs w:val="24"/>
          <w:u w:val="single"/>
          <w:lang w:val="pl-PL"/>
        </w:rPr>
        <w:t>9</w:t>
      </w:r>
      <w:r w:rsidRPr="00C67B4C">
        <w:rPr>
          <w:rFonts w:asciiTheme="majorHAnsi" w:hAnsiTheme="majorHAnsi" w:cs="Times New Roman"/>
          <w:b/>
          <w:color w:val="000000"/>
          <w:sz w:val="24"/>
          <w:szCs w:val="24"/>
          <w:u w:val="single"/>
          <w:lang w:val="pl-PL"/>
        </w:rPr>
        <w:t>.</w:t>
      </w:r>
      <w:r w:rsidRPr="00477D58">
        <w:rPr>
          <w:rFonts w:asciiTheme="majorHAnsi" w:hAnsiTheme="majorHAnsi" w:cs="Times New Roman"/>
          <w:b/>
          <w:color w:val="000000"/>
          <w:sz w:val="24"/>
          <w:szCs w:val="24"/>
          <w:u w:val="single"/>
          <w:lang w:val="pl-PL"/>
        </w:rPr>
        <w:t>201</w:t>
      </w:r>
      <w:r w:rsidR="00335EB8">
        <w:rPr>
          <w:rFonts w:asciiTheme="majorHAnsi" w:hAnsiTheme="majorHAnsi" w:cs="Times New Roman"/>
          <w:b/>
          <w:color w:val="000000"/>
          <w:sz w:val="24"/>
          <w:szCs w:val="24"/>
          <w:u w:val="single"/>
          <w:lang w:val="pl-PL"/>
        </w:rPr>
        <w:t>8</w:t>
      </w:r>
      <w:r w:rsidRPr="00BA04F0">
        <w:rPr>
          <w:rFonts w:asciiTheme="majorHAnsi" w:hAnsiTheme="majorHAnsi" w:cs="Times New Roman"/>
          <w:color w:val="000000"/>
          <w:sz w:val="24"/>
          <w:szCs w:val="24"/>
          <w:lang w:val="pl-PL"/>
        </w:rPr>
        <w:t xml:space="preserve">. godine do </w:t>
      </w:r>
      <w:r w:rsidRPr="00BA04F0">
        <w:rPr>
          <w:rFonts w:asciiTheme="majorHAnsi" w:hAnsiTheme="majorHAnsi" w:cs="Times New Roman"/>
          <w:color w:val="000000"/>
          <w:sz w:val="24"/>
          <w:szCs w:val="24"/>
          <w:u w:val="single"/>
          <w:lang w:val="pl-PL"/>
        </w:rPr>
        <w:t>12</w:t>
      </w:r>
      <w:r w:rsidRPr="00BA04F0">
        <w:rPr>
          <w:rFonts w:asciiTheme="majorHAnsi" w:hAnsiTheme="majorHAnsi" w:cs="Times New Roman"/>
          <w:color w:val="000000"/>
          <w:sz w:val="24"/>
          <w:szCs w:val="24"/>
          <w:lang w:val="pl-PL"/>
        </w:rPr>
        <w:t xml:space="preserve"> sati.</w:t>
      </w:r>
    </w:p>
    <w:p w:rsidR="00171956" w:rsidRPr="00384822" w:rsidRDefault="00171956" w:rsidP="00171956">
      <w:pPr>
        <w:spacing w:after="0" w:line="240" w:lineRule="auto"/>
        <w:jc w:val="both"/>
        <w:rPr>
          <w:rFonts w:asciiTheme="majorHAnsi" w:eastAsia="Times New Roman" w:hAnsiTheme="majorHAnsi" w:cs="Arial"/>
          <w:i/>
          <w:color w:val="222222"/>
          <w:sz w:val="10"/>
          <w:szCs w:val="10"/>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Ponude se mogu predati:</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val="pl-PL"/>
        </w:rPr>
        <w:t xml:space="preserve">neposrednom predajom na arhivi naručioca na adresi </w:t>
      </w:r>
      <w:r w:rsidRPr="00BA04F0">
        <w:rPr>
          <w:rFonts w:asciiTheme="majorHAnsi" w:hAnsiTheme="majorHAnsi" w:cs="Times New Roman"/>
          <w:color w:val="000000"/>
          <w:sz w:val="24"/>
          <w:szCs w:val="24"/>
          <w:u w:val="single"/>
          <w:lang w:val="pl-PL"/>
        </w:rPr>
        <w:t>Trg Golootočkih žrtava broj 13, Podgorica.</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val="pl-PL"/>
        </w:rPr>
        <w:t xml:space="preserve">preporučenom pošiljkom sa povratnicom na adresi </w:t>
      </w:r>
      <w:r w:rsidRPr="00BA04F0">
        <w:rPr>
          <w:rFonts w:asciiTheme="majorHAnsi" w:hAnsiTheme="majorHAnsi" w:cs="Times New Roman"/>
          <w:color w:val="000000"/>
          <w:sz w:val="24"/>
          <w:szCs w:val="24"/>
          <w:u w:val="single"/>
          <w:lang w:val="pl-PL"/>
        </w:rPr>
        <w:t>Trg Golootočkih žrtava broj 13, Podgorica.</w:t>
      </w:r>
    </w:p>
    <w:p w:rsidR="00157284" w:rsidRDefault="00157284" w:rsidP="000722D3">
      <w:pPr>
        <w:spacing w:after="0" w:line="240" w:lineRule="auto"/>
        <w:jc w:val="both"/>
        <w:rPr>
          <w:rFonts w:asciiTheme="majorHAnsi" w:hAnsiTheme="majorHAnsi" w:cs="Times New Roman"/>
          <w:color w:val="000000"/>
          <w:sz w:val="16"/>
          <w:szCs w:val="16"/>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B54EB1">
        <w:rPr>
          <w:rFonts w:asciiTheme="majorHAnsi" w:hAnsiTheme="majorHAnsi" w:cs="Times New Roman"/>
          <w:b/>
          <w:color w:val="000000"/>
          <w:sz w:val="24"/>
          <w:szCs w:val="24"/>
          <w:u w:val="single"/>
          <w:lang w:val="pl-PL"/>
        </w:rPr>
        <w:t>1</w:t>
      </w:r>
      <w:r w:rsidR="005508E9">
        <w:rPr>
          <w:rFonts w:asciiTheme="majorHAnsi" w:hAnsiTheme="majorHAnsi" w:cs="Times New Roman"/>
          <w:b/>
          <w:color w:val="000000"/>
          <w:sz w:val="24"/>
          <w:szCs w:val="24"/>
          <w:u w:val="single"/>
          <w:lang w:val="pl-PL"/>
        </w:rPr>
        <w:t>8</w:t>
      </w:r>
      <w:r w:rsidRPr="00C67B4C">
        <w:rPr>
          <w:rFonts w:asciiTheme="majorHAnsi" w:hAnsiTheme="majorHAnsi" w:cs="Times New Roman"/>
          <w:b/>
          <w:color w:val="000000"/>
          <w:sz w:val="24"/>
          <w:szCs w:val="24"/>
          <w:u w:val="single"/>
          <w:lang w:val="pl-PL"/>
        </w:rPr>
        <w:t>.</w:t>
      </w:r>
      <w:r w:rsidR="00450AEF" w:rsidRPr="00C67B4C">
        <w:rPr>
          <w:rFonts w:asciiTheme="majorHAnsi" w:hAnsiTheme="majorHAnsi" w:cs="Times New Roman"/>
          <w:b/>
          <w:color w:val="000000"/>
          <w:sz w:val="24"/>
          <w:szCs w:val="24"/>
          <w:u w:val="single"/>
          <w:lang w:val="pl-PL"/>
        </w:rPr>
        <w:t>0</w:t>
      </w:r>
      <w:r w:rsidR="00005D08">
        <w:rPr>
          <w:rFonts w:asciiTheme="majorHAnsi" w:hAnsiTheme="majorHAnsi" w:cs="Times New Roman"/>
          <w:b/>
          <w:color w:val="000000"/>
          <w:sz w:val="24"/>
          <w:szCs w:val="24"/>
          <w:u w:val="single"/>
          <w:lang w:val="pl-PL"/>
        </w:rPr>
        <w:t>9</w:t>
      </w:r>
      <w:r w:rsidRPr="00C67B4C">
        <w:rPr>
          <w:rFonts w:asciiTheme="majorHAnsi" w:hAnsiTheme="majorHAnsi" w:cs="Times New Roman"/>
          <w:b/>
          <w:color w:val="000000"/>
          <w:sz w:val="24"/>
          <w:szCs w:val="24"/>
          <w:u w:val="single"/>
          <w:lang w:val="pl-PL"/>
        </w:rPr>
        <w:t>.</w:t>
      </w:r>
      <w:r w:rsidRPr="00477D58">
        <w:rPr>
          <w:rFonts w:asciiTheme="majorHAnsi" w:hAnsiTheme="majorHAnsi" w:cs="Times New Roman"/>
          <w:b/>
          <w:color w:val="000000"/>
          <w:sz w:val="24"/>
          <w:szCs w:val="24"/>
          <w:u w:val="single"/>
          <w:lang w:val="pl-PL"/>
        </w:rPr>
        <w:t>201</w:t>
      </w:r>
      <w:r w:rsidR="00335EB8">
        <w:rPr>
          <w:rFonts w:asciiTheme="majorHAnsi" w:hAnsiTheme="majorHAnsi" w:cs="Times New Roman"/>
          <w:b/>
          <w:color w:val="000000"/>
          <w:sz w:val="24"/>
          <w:szCs w:val="24"/>
          <w:u w:val="single"/>
          <w:lang w:val="pl-PL"/>
        </w:rPr>
        <w:t>8</w:t>
      </w:r>
      <w:r w:rsidRPr="00BA04F0">
        <w:rPr>
          <w:rFonts w:asciiTheme="majorHAnsi" w:hAnsiTheme="majorHAnsi" w:cs="Times New Roman"/>
          <w:b/>
          <w:color w:val="000000"/>
          <w:sz w:val="24"/>
          <w:szCs w:val="24"/>
          <w:u w:val="single"/>
          <w:lang w:val="pl-PL"/>
        </w:rPr>
        <w:t>.</w:t>
      </w:r>
      <w:r w:rsidRPr="00BA04F0">
        <w:rPr>
          <w:rFonts w:asciiTheme="majorHAnsi" w:hAnsiTheme="majorHAnsi" w:cs="Times New Roman"/>
          <w:color w:val="000000"/>
          <w:sz w:val="24"/>
          <w:szCs w:val="24"/>
          <w:lang w:val="pl-PL"/>
        </w:rPr>
        <w:t xml:space="preserve"> godine u </w:t>
      </w:r>
      <w:r w:rsidRPr="00BA04F0">
        <w:rPr>
          <w:rFonts w:asciiTheme="majorHAnsi" w:hAnsiTheme="majorHAnsi" w:cs="Times New Roman"/>
          <w:color w:val="000000"/>
          <w:sz w:val="24"/>
          <w:szCs w:val="24"/>
          <w:u w:val="single"/>
          <w:lang w:val="pl-PL"/>
        </w:rPr>
        <w:t>12,30</w:t>
      </w:r>
      <w:r w:rsidRPr="00BA04F0">
        <w:rPr>
          <w:rFonts w:asciiTheme="majorHAnsi" w:hAnsiTheme="majorHAnsi" w:cs="Times New Roman"/>
          <w:color w:val="000000"/>
          <w:sz w:val="24"/>
          <w:szCs w:val="24"/>
          <w:lang w:val="pl-PL"/>
        </w:rPr>
        <w:t xml:space="preserve"> sati, u prostorijama </w:t>
      </w:r>
      <w:r w:rsidRPr="00BA04F0">
        <w:rPr>
          <w:rFonts w:asciiTheme="majorHAnsi" w:hAnsiTheme="majorHAnsi" w:cs="Times New Roman"/>
          <w:color w:val="000000"/>
          <w:sz w:val="24"/>
          <w:szCs w:val="24"/>
          <w:u w:val="single"/>
          <w:lang w:val="pl-PL"/>
        </w:rPr>
        <w:t>Službenika za javne nabavke, kancelarija broj 15,</w:t>
      </w:r>
      <w:r w:rsidRPr="00BA04F0">
        <w:rPr>
          <w:rFonts w:asciiTheme="majorHAnsi" w:hAnsiTheme="majorHAnsi" w:cs="Times New Roman"/>
          <w:color w:val="000000"/>
          <w:sz w:val="24"/>
          <w:szCs w:val="24"/>
          <w:lang w:val="pl-PL"/>
        </w:rPr>
        <w:t xml:space="preserve"> na adresi </w:t>
      </w:r>
      <w:r w:rsidRPr="00BA04F0">
        <w:rPr>
          <w:rFonts w:asciiTheme="majorHAnsi" w:hAnsiTheme="majorHAnsi" w:cs="Times New Roman"/>
          <w:color w:val="000000"/>
          <w:sz w:val="24"/>
          <w:szCs w:val="24"/>
          <w:u w:val="single"/>
          <w:lang w:val="pl-PL"/>
        </w:rPr>
        <w:t>Trg Golootočkih žrtava broj 13</w:t>
      </w:r>
      <w:r w:rsidR="00A271F9">
        <w:rPr>
          <w:rFonts w:asciiTheme="majorHAnsi" w:hAnsiTheme="majorHAnsi" w:cs="Times New Roman"/>
          <w:color w:val="000000"/>
          <w:sz w:val="24"/>
          <w:szCs w:val="24"/>
          <w:u w:val="single"/>
          <w:lang w:val="pl-PL"/>
        </w:rPr>
        <w:t>, Podgorica</w:t>
      </w:r>
      <w:r w:rsidRPr="00BA04F0">
        <w:rPr>
          <w:rFonts w:asciiTheme="majorHAnsi" w:hAnsiTheme="majorHAnsi" w:cs="Times New Roman"/>
          <w:color w:val="000000"/>
          <w:sz w:val="24"/>
          <w:szCs w:val="24"/>
          <w:lang w:val="pl-PL"/>
        </w:rPr>
        <w:t>.</w:t>
      </w:r>
    </w:p>
    <w:p w:rsidR="00B460F9" w:rsidRPr="006E5A23"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 xml:space="preserve">XIV Rok za donošenje odluke o izboru najpovoljnije ponude </w:t>
      </w:r>
    </w:p>
    <w:p w:rsidR="00B460F9" w:rsidRPr="00C07E4E" w:rsidRDefault="00B460F9" w:rsidP="00B460F9">
      <w:pPr>
        <w:spacing w:after="0" w:line="240" w:lineRule="auto"/>
        <w:jc w:val="both"/>
        <w:rPr>
          <w:rFonts w:asciiTheme="majorHAnsi" w:hAnsiTheme="majorHAnsi" w:cs="Times New Roman"/>
          <w:b/>
          <w:bCs/>
          <w:color w:val="000000"/>
          <w:sz w:val="10"/>
          <w:szCs w:val="10"/>
        </w:rPr>
      </w:pPr>
    </w:p>
    <w:p w:rsidR="00B460F9" w:rsidRPr="00BA04F0" w:rsidRDefault="00B460F9" w:rsidP="00B460F9">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color w:val="000000"/>
          <w:sz w:val="24"/>
          <w:szCs w:val="24"/>
          <w:lang w:val="pl-PL"/>
        </w:rPr>
        <w:lastRenderedPageBreak/>
        <w:t xml:space="preserve">Odluka o izboru najpovoljnije ponude donijeće se u roku od </w:t>
      </w:r>
      <w:r w:rsidR="00871D48">
        <w:rPr>
          <w:rFonts w:asciiTheme="majorHAnsi" w:hAnsiTheme="majorHAnsi" w:cs="Times New Roman"/>
          <w:b/>
          <w:color w:val="000000"/>
          <w:sz w:val="24"/>
          <w:szCs w:val="24"/>
          <w:u w:val="single"/>
          <w:lang w:val="pl-PL"/>
        </w:rPr>
        <w:t>3</w:t>
      </w:r>
      <w:r w:rsidR="00E3459D" w:rsidRPr="00621EE7">
        <w:rPr>
          <w:rFonts w:asciiTheme="majorHAnsi" w:hAnsiTheme="majorHAnsi" w:cs="Times New Roman"/>
          <w:b/>
          <w:color w:val="000000"/>
          <w:sz w:val="24"/>
          <w:szCs w:val="24"/>
          <w:u w:val="single"/>
          <w:lang w:val="pl-PL"/>
        </w:rPr>
        <w:t>0</w:t>
      </w:r>
      <w:r w:rsidRPr="00BA04F0">
        <w:rPr>
          <w:rFonts w:asciiTheme="majorHAnsi" w:hAnsiTheme="majorHAnsi" w:cs="Times New Roman"/>
          <w:color w:val="000000"/>
          <w:sz w:val="24"/>
          <w:szCs w:val="24"/>
          <w:lang w:val="pl-PL"/>
        </w:rPr>
        <w:t xml:space="preserve"> dana od dana javnog otvaranja ponuda.</w:t>
      </w:r>
    </w:p>
    <w:p w:rsidR="00ED3D97" w:rsidRPr="00C07E4E" w:rsidRDefault="00ED3D97" w:rsidP="00B460F9">
      <w:pPr>
        <w:spacing w:after="0" w:line="240" w:lineRule="auto"/>
        <w:jc w:val="both"/>
        <w:rPr>
          <w:rFonts w:asciiTheme="majorHAnsi" w:hAnsiTheme="majorHAnsi" w:cs="Times New Roman"/>
          <w:b/>
          <w:bCs/>
          <w:color w:val="000000"/>
          <w:sz w:val="16"/>
          <w:szCs w:val="16"/>
        </w:rPr>
      </w:pPr>
    </w:p>
    <w:p w:rsidR="00B460F9" w:rsidRPr="00BA04F0" w:rsidRDefault="00B460F9" w:rsidP="00752BF5">
      <w:pPr>
        <w:pBdr>
          <w:top w:val="single" w:sz="4" w:space="1" w:color="auto"/>
          <w:left w:val="single" w:sz="4" w:space="4" w:color="auto"/>
          <w:bottom w:val="single" w:sz="4" w:space="1" w:color="auto"/>
          <w:right w:val="single" w:sz="4" w:space="4" w:color="auto"/>
        </w:pBdr>
        <w:shd w:val="clear" w:color="auto" w:fill="D9D9D9"/>
        <w:spacing w:after="0"/>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XV Drugi podaci i uslovi od značaja za sprovodjenje postupka javne nabavke</w:t>
      </w:r>
    </w:p>
    <w:p w:rsidR="00B460F9" w:rsidRPr="00C07E4E" w:rsidRDefault="00B460F9" w:rsidP="00752BF5">
      <w:pPr>
        <w:spacing w:after="0" w:line="240" w:lineRule="auto"/>
        <w:ind w:firstLine="426"/>
        <w:jc w:val="both"/>
        <w:rPr>
          <w:rFonts w:asciiTheme="majorHAnsi" w:hAnsiTheme="majorHAnsi" w:cs="Times New Roman"/>
          <w:color w:val="000000"/>
          <w:sz w:val="10"/>
          <w:szCs w:val="10"/>
        </w:rPr>
      </w:pPr>
    </w:p>
    <w:p w:rsidR="00B460F9" w:rsidRPr="00BA04F0" w:rsidRDefault="00B460F9" w:rsidP="00752BF5">
      <w:pPr>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Rok i način pla</w:t>
      </w:r>
      <w:r w:rsidRPr="00BA04F0">
        <w:rPr>
          <w:rFonts w:asciiTheme="majorHAnsi" w:hAnsiTheme="majorHAnsi" w:cs="Times New Roman"/>
          <w:b/>
          <w:bCs/>
          <w:color w:val="000000"/>
          <w:sz w:val="24"/>
          <w:szCs w:val="24"/>
          <w:lang w:val="sr-Latn-CS"/>
        </w:rPr>
        <w:t>ćanja</w:t>
      </w:r>
    </w:p>
    <w:p w:rsidR="00B460F9" w:rsidRPr="006E5A23" w:rsidRDefault="00B460F9" w:rsidP="00B460F9">
      <w:pPr>
        <w:spacing w:after="0" w:line="240" w:lineRule="auto"/>
        <w:jc w:val="both"/>
        <w:rPr>
          <w:rFonts w:asciiTheme="majorHAnsi" w:hAnsiTheme="majorHAnsi" w:cs="Times New Roman"/>
          <w:color w:val="000000"/>
          <w:sz w:val="10"/>
          <w:szCs w:val="10"/>
          <w:lang w:val="sr-Latn-CS"/>
        </w:rPr>
      </w:pPr>
    </w:p>
    <w:p w:rsidR="00E3459D" w:rsidRPr="00752BF5" w:rsidRDefault="00E3459D" w:rsidP="00752BF5">
      <w:pPr>
        <w:spacing w:after="0" w:line="240" w:lineRule="auto"/>
        <w:jc w:val="both"/>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Rok plaćanja je: </w:t>
      </w:r>
      <w:r w:rsidRPr="00752BF5">
        <w:rPr>
          <w:rFonts w:asciiTheme="majorHAnsi" w:hAnsiTheme="majorHAnsi" w:cs="Times New Roman"/>
          <w:color w:val="000000"/>
          <w:sz w:val="24"/>
          <w:szCs w:val="24"/>
          <w:u w:val="single"/>
        </w:rPr>
        <w:t>60 dana</w:t>
      </w:r>
      <w:r w:rsidRPr="00752BF5">
        <w:rPr>
          <w:rFonts w:asciiTheme="majorHAnsi" w:hAnsiTheme="majorHAnsi"/>
          <w:i/>
          <w:sz w:val="24"/>
          <w:szCs w:val="24"/>
          <w:u w:val="single"/>
          <w:lang w:val="it-IT"/>
        </w:rPr>
        <w:t xml:space="preserve"> od dana izvršene </w:t>
      </w:r>
      <w:r w:rsidR="00DE7646">
        <w:rPr>
          <w:rFonts w:asciiTheme="majorHAnsi" w:hAnsiTheme="majorHAnsi"/>
          <w:i/>
          <w:sz w:val="24"/>
          <w:szCs w:val="24"/>
          <w:u w:val="single"/>
          <w:lang w:val="it-IT"/>
        </w:rPr>
        <w:t>isporuke</w:t>
      </w:r>
      <w:r w:rsidR="00897452">
        <w:rPr>
          <w:rFonts w:asciiTheme="majorHAnsi" w:hAnsiTheme="majorHAnsi"/>
          <w:i/>
          <w:sz w:val="24"/>
          <w:szCs w:val="24"/>
          <w:u w:val="single"/>
          <w:lang w:val="it-IT"/>
        </w:rPr>
        <w:t xml:space="preserve"> </w:t>
      </w:r>
      <w:r w:rsidRPr="00752BF5">
        <w:rPr>
          <w:rFonts w:asciiTheme="majorHAnsi" w:hAnsiTheme="majorHAnsi"/>
          <w:i/>
          <w:sz w:val="24"/>
          <w:szCs w:val="24"/>
          <w:u w:val="single"/>
          <w:lang w:val="it-IT"/>
        </w:rPr>
        <w:t>i uredno ispostavljene fakture.</w:t>
      </w:r>
    </w:p>
    <w:p w:rsidR="007A2749" w:rsidRDefault="00E3459D" w:rsidP="00005D08">
      <w:pPr>
        <w:spacing w:after="0" w:line="240" w:lineRule="auto"/>
        <w:jc w:val="both"/>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Način plaćanja je: </w:t>
      </w:r>
      <w:r w:rsidRPr="00752BF5">
        <w:rPr>
          <w:rFonts w:asciiTheme="majorHAnsi" w:hAnsiTheme="majorHAnsi" w:cs="Times New Roman"/>
          <w:color w:val="000000"/>
          <w:sz w:val="24"/>
          <w:szCs w:val="24"/>
          <w:u w:val="single"/>
        </w:rPr>
        <w:t>virmansko</w:t>
      </w:r>
      <w:r w:rsidRPr="00752BF5">
        <w:rPr>
          <w:rFonts w:asciiTheme="majorHAnsi" w:hAnsiTheme="majorHAnsi" w:cs="Times New Roman"/>
          <w:color w:val="000000"/>
          <w:sz w:val="24"/>
          <w:szCs w:val="24"/>
        </w:rPr>
        <w:t>.</w:t>
      </w:r>
    </w:p>
    <w:p w:rsidR="002D7626" w:rsidRDefault="002D7626" w:rsidP="00005D08">
      <w:pPr>
        <w:spacing w:after="0" w:line="240" w:lineRule="auto"/>
        <w:jc w:val="both"/>
        <w:rPr>
          <w:rFonts w:asciiTheme="majorHAnsi" w:hAnsiTheme="majorHAnsi" w:cs="Times New Roman"/>
          <w:color w:val="000000"/>
          <w:sz w:val="24"/>
          <w:szCs w:val="24"/>
        </w:rPr>
      </w:pPr>
    </w:p>
    <w:p w:rsidR="002D7626" w:rsidRPr="00BA04F0" w:rsidRDefault="002D7626" w:rsidP="002D7626">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b/>
          <w:bCs/>
          <w:color w:val="000000"/>
          <w:sz w:val="24"/>
          <w:szCs w:val="24"/>
        </w:rPr>
        <w:t>Sredstva finansijskog obezbjeđenja ugovora o javnoj nabavci</w:t>
      </w:r>
    </w:p>
    <w:p w:rsidR="002D7626" w:rsidRPr="0023454B" w:rsidRDefault="002D7626" w:rsidP="002D7626">
      <w:pPr>
        <w:spacing w:after="0" w:line="240" w:lineRule="auto"/>
        <w:jc w:val="both"/>
        <w:rPr>
          <w:rFonts w:asciiTheme="majorHAnsi" w:hAnsiTheme="majorHAnsi" w:cs="Times New Roman"/>
          <w:b/>
          <w:bCs/>
          <w:color w:val="000000"/>
          <w:sz w:val="16"/>
          <w:szCs w:val="16"/>
        </w:rPr>
      </w:pPr>
    </w:p>
    <w:p w:rsidR="002D7626" w:rsidRPr="00BA04F0" w:rsidRDefault="002D7626" w:rsidP="002D7626">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Ponuđač čija ponuda bude izabrana kao najpovoljnija je dužan da prije zaključivanja ugovora o javnoj nabavci dostavi naručiocu:</w:t>
      </w:r>
    </w:p>
    <w:p w:rsidR="002D7626" w:rsidRDefault="002D7626" w:rsidP="002D7626">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b/>
          <w:color w:val="000000"/>
          <w:sz w:val="24"/>
          <w:szCs w:val="24"/>
        </w:rPr>
        <w:sym w:font="Wingdings" w:char="F078"/>
      </w:r>
      <w:r w:rsidRPr="00BA04F0">
        <w:rPr>
          <w:rFonts w:asciiTheme="majorHAnsi" w:hAnsiTheme="majorHAnsi" w:cs="Times New Roman"/>
          <w:color w:val="000000"/>
          <w:sz w:val="24"/>
          <w:szCs w:val="24"/>
        </w:rPr>
        <w:t xml:space="preserve"> garanciju za dobro izvršenje ugovora u iznosu od </w:t>
      </w:r>
      <w:r w:rsidRPr="00477B35">
        <w:rPr>
          <w:rFonts w:asciiTheme="majorHAnsi" w:hAnsiTheme="majorHAnsi" w:cs="Times New Roman"/>
          <w:b/>
          <w:color w:val="000000"/>
          <w:sz w:val="24"/>
          <w:szCs w:val="24"/>
        </w:rPr>
        <w:t>5 %</w:t>
      </w:r>
      <w:r w:rsidRPr="00BA04F0">
        <w:rPr>
          <w:rFonts w:asciiTheme="majorHAnsi" w:hAnsiTheme="majorHAnsi" w:cs="Times New Roman"/>
          <w:color w:val="000000"/>
          <w:sz w:val="24"/>
          <w:szCs w:val="24"/>
        </w:rPr>
        <w:t xml:space="preserve"> od vrijednosti ugovora</w:t>
      </w:r>
      <w:r w:rsidR="00AD2726">
        <w:rPr>
          <w:rFonts w:asciiTheme="majorHAnsi" w:hAnsiTheme="majorHAnsi" w:cs="Times New Roman"/>
          <w:color w:val="000000"/>
          <w:sz w:val="24"/>
          <w:szCs w:val="24"/>
        </w:rPr>
        <w:t>.</w:t>
      </w:r>
    </w:p>
    <w:p w:rsidR="00876671" w:rsidRPr="00005D08" w:rsidRDefault="00B460F9" w:rsidP="00005D08">
      <w:pPr>
        <w:spacing w:after="0" w:line="240" w:lineRule="auto"/>
        <w:jc w:val="both"/>
        <w:rPr>
          <w:rFonts w:asciiTheme="majorHAnsi" w:hAnsiTheme="majorHAnsi" w:cs="Times New Roman"/>
          <w:color w:val="000000"/>
          <w:sz w:val="24"/>
          <w:szCs w:val="24"/>
        </w:rPr>
        <w:sectPr w:rsidR="00876671" w:rsidRPr="00005D08" w:rsidSect="00C85D17">
          <w:headerReference w:type="default" r:id="rId12"/>
          <w:footerReference w:type="even" r:id="rId13"/>
          <w:footerReference w:type="default" r:id="rId14"/>
          <w:headerReference w:type="first" r:id="rId15"/>
          <w:footerReference w:type="first" r:id="rId16"/>
          <w:pgSz w:w="11906" w:h="16838" w:code="9"/>
          <w:pgMar w:top="1268" w:right="1417" w:bottom="1170" w:left="1417" w:header="708" w:footer="363" w:gutter="0"/>
          <w:cols w:space="708"/>
          <w:titlePg/>
          <w:rtlGutter/>
          <w:docGrid w:linePitch="360"/>
        </w:sectPr>
      </w:pPr>
      <w:r w:rsidRPr="00005D08">
        <w:rPr>
          <w:rFonts w:asciiTheme="majorHAnsi" w:hAnsiTheme="majorHAnsi" w:cs="Times New Roman"/>
          <w:color w:val="000000"/>
          <w:sz w:val="24"/>
          <w:szCs w:val="24"/>
        </w:rPr>
        <w:br w:type="page"/>
      </w: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5" w:name="_Toc416180134"/>
      <w:bookmarkStart w:id="6" w:name="_Toc418775195"/>
      <w:r w:rsidRPr="0084129F">
        <w:rPr>
          <w:rFonts w:asciiTheme="majorHAnsi" w:hAnsiTheme="majorHAnsi"/>
          <w:i w:val="0"/>
          <w:iCs w:val="0"/>
          <w:color w:val="000000"/>
          <w:sz w:val="24"/>
          <w:szCs w:val="24"/>
          <w:u w:val="none"/>
        </w:rPr>
        <w:lastRenderedPageBreak/>
        <w:t>TEHNIČKE KARAKTERISTIKE ILI SPECIFIKACIJE PREDMETA JAVNE NABAVKE, ODNOSNO PREDMJER RADOVA</w:t>
      </w:r>
      <w:bookmarkEnd w:id="5"/>
      <w:bookmarkEnd w:id="6"/>
    </w:p>
    <w:p w:rsidR="00B460F9" w:rsidRDefault="00B460F9" w:rsidP="00C85AFB">
      <w:pPr>
        <w:spacing w:after="0" w:line="240" w:lineRule="auto"/>
        <w:rPr>
          <w:rFonts w:asciiTheme="majorHAnsi" w:hAnsiTheme="majorHAnsi" w:cs="Times New Roman"/>
          <w:color w:val="000000"/>
          <w:sz w:val="16"/>
          <w:szCs w:val="16"/>
        </w:rPr>
      </w:pPr>
    </w:p>
    <w:p w:rsidR="00A641CE" w:rsidRPr="00340BC2" w:rsidRDefault="00A641CE" w:rsidP="00C85AFB">
      <w:pPr>
        <w:spacing w:after="0" w:line="240" w:lineRule="auto"/>
        <w:rPr>
          <w:rFonts w:asciiTheme="majorHAnsi" w:hAnsiTheme="majorHAnsi" w:cs="Times New Roman"/>
          <w:color w:val="000000"/>
          <w:sz w:val="16"/>
          <w:szCs w:val="16"/>
        </w:rPr>
      </w:pPr>
    </w:p>
    <w:tbl>
      <w:tblPr>
        <w:tblW w:w="9663"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800"/>
        <w:gridCol w:w="4093"/>
        <w:gridCol w:w="3060"/>
        <w:gridCol w:w="900"/>
        <w:gridCol w:w="810"/>
      </w:tblGrid>
      <w:tr w:rsidR="00E55024" w:rsidTr="00E55024">
        <w:trPr>
          <w:cantSplit/>
          <w:trHeight w:val="1245"/>
          <w:tblCellSpacing w:w="20" w:type="dxa"/>
        </w:trPr>
        <w:tc>
          <w:tcPr>
            <w:tcW w:w="740" w:type="dxa"/>
            <w:shd w:val="clear" w:color="auto" w:fill="E5B8B7" w:themeFill="accent2" w:themeFillTint="66"/>
            <w:vAlign w:val="center"/>
          </w:tcPr>
          <w:p w:rsidR="00E55024" w:rsidRPr="009559B1" w:rsidRDefault="00E55024" w:rsidP="00152BB4">
            <w:pPr>
              <w:spacing w:after="0" w:line="240" w:lineRule="auto"/>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eastAsia="sr-Latn-CS"/>
              </w:rPr>
              <w:t>R.B.</w:t>
            </w:r>
          </w:p>
        </w:tc>
        <w:tc>
          <w:tcPr>
            <w:tcW w:w="4053" w:type="dxa"/>
            <w:shd w:val="clear" w:color="auto" w:fill="E5B8B7" w:themeFill="accent2" w:themeFillTint="66"/>
            <w:vAlign w:val="center"/>
          </w:tcPr>
          <w:p w:rsidR="00E55024" w:rsidRPr="009559B1" w:rsidRDefault="00E55024" w:rsidP="00152BB4">
            <w:pPr>
              <w:spacing w:after="0" w:line="240" w:lineRule="auto"/>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 xml:space="preserve">Opis predmeta nabavke, </w:t>
            </w:r>
          </w:p>
          <w:p w:rsidR="00E55024" w:rsidRPr="009559B1" w:rsidRDefault="00E55024" w:rsidP="00152BB4">
            <w:pPr>
              <w:spacing w:after="0" w:line="240" w:lineRule="auto"/>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odnosno dijela predmeta nabavke</w:t>
            </w:r>
          </w:p>
        </w:tc>
        <w:tc>
          <w:tcPr>
            <w:tcW w:w="3020" w:type="dxa"/>
            <w:shd w:val="clear" w:color="auto" w:fill="E5B8B7" w:themeFill="accent2" w:themeFillTint="66"/>
            <w:vAlign w:val="center"/>
          </w:tcPr>
          <w:p w:rsidR="00E55024" w:rsidRDefault="00E55024" w:rsidP="00152BB4">
            <w:pPr>
              <w:spacing w:after="0" w:line="240" w:lineRule="auto"/>
              <w:jc w:val="center"/>
              <w:rPr>
                <w:rFonts w:asciiTheme="majorHAnsi" w:hAnsiTheme="majorHAnsi" w:cs="Times New Roman"/>
                <w:b/>
                <w:bCs/>
                <w:color w:val="000000"/>
                <w:lang w:val="sr-Latn-CS" w:eastAsia="sr-Latn-CS"/>
              </w:rPr>
            </w:pPr>
            <w:r w:rsidRPr="00340BC2">
              <w:rPr>
                <w:rFonts w:asciiTheme="majorHAnsi" w:hAnsiTheme="majorHAnsi" w:cs="Times New Roman"/>
                <w:b/>
                <w:bCs/>
                <w:color w:val="000000"/>
                <w:lang w:val="sr-Latn-CS" w:eastAsia="sr-Latn-CS"/>
              </w:rPr>
              <w:t>Bitne karakteristike predmeta nabavke u pogledu kvaliteta, performansi i/ili dimenzija</w:t>
            </w:r>
          </w:p>
          <w:p w:rsidR="00152BB4" w:rsidRPr="009559B1" w:rsidRDefault="00152BB4" w:rsidP="00152BB4">
            <w:pPr>
              <w:spacing w:after="0" w:line="240" w:lineRule="auto"/>
              <w:jc w:val="center"/>
              <w:rPr>
                <w:rFonts w:asciiTheme="majorHAnsi" w:hAnsiTheme="majorHAnsi" w:cs="Times New Roman"/>
                <w:b/>
                <w:bCs/>
                <w:color w:val="000000"/>
                <w:lang w:val="sr-Latn-CS" w:eastAsia="sr-Latn-CS"/>
              </w:rPr>
            </w:pPr>
            <w:r w:rsidRPr="00607535">
              <w:rPr>
                <w:rFonts w:asciiTheme="majorHAnsi" w:hAnsiTheme="majorHAnsi" w:cs="Arial"/>
                <w:b/>
                <w:color w:val="943634" w:themeColor="accent2" w:themeShade="BF"/>
                <w:lang w:val="sr-Latn-CS"/>
              </w:rPr>
              <w:t>Kat. broj ZJŽ 99/</w:t>
            </w:r>
            <w:r w:rsidRPr="00F52F19">
              <w:rPr>
                <w:rFonts w:asciiTheme="majorHAnsi" w:hAnsiTheme="majorHAnsi" w:cs="Arial"/>
                <w:b/>
                <w:color w:val="943634" w:themeColor="accent2" w:themeShade="BF"/>
                <w:lang w:val="sr-Latn-CS"/>
              </w:rPr>
              <w:t>76</w:t>
            </w:r>
          </w:p>
        </w:tc>
        <w:tc>
          <w:tcPr>
            <w:tcW w:w="860" w:type="dxa"/>
            <w:shd w:val="clear" w:color="auto" w:fill="E5B8B7" w:themeFill="accent2" w:themeFillTint="66"/>
            <w:textDirection w:val="btLr"/>
            <w:vAlign w:val="center"/>
          </w:tcPr>
          <w:p w:rsidR="00E55024" w:rsidRPr="009559B1" w:rsidRDefault="00E55024" w:rsidP="00152BB4">
            <w:pPr>
              <w:spacing w:after="0" w:line="240" w:lineRule="auto"/>
              <w:ind w:left="113" w:right="113"/>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Jedinica mjere</w:t>
            </w:r>
          </w:p>
        </w:tc>
        <w:tc>
          <w:tcPr>
            <w:tcW w:w="750" w:type="dxa"/>
            <w:shd w:val="clear" w:color="auto" w:fill="E5B8B7" w:themeFill="accent2" w:themeFillTint="66"/>
            <w:textDirection w:val="btLr"/>
            <w:vAlign w:val="center"/>
          </w:tcPr>
          <w:p w:rsidR="00E55024" w:rsidRPr="009559B1" w:rsidRDefault="00E55024" w:rsidP="00152BB4">
            <w:pPr>
              <w:spacing w:after="0" w:line="240" w:lineRule="auto"/>
              <w:ind w:left="113" w:right="113"/>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 xml:space="preserve">Količina </w:t>
            </w:r>
          </w:p>
        </w:tc>
      </w:tr>
      <w:tr w:rsidR="00DA0128" w:rsidRPr="001F0B69" w:rsidTr="00CF2570">
        <w:trPr>
          <w:trHeight w:val="91"/>
          <w:tblCellSpacing w:w="20" w:type="dxa"/>
        </w:trPr>
        <w:tc>
          <w:tcPr>
            <w:tcW w:w="740" w:type="dxa"/>
            <w:shd w:val="clear" w:color="auto" w:fill="D9D9D9" w:themeFill="background1" w:themeFillShade="D9"/>
            <w:vAlign w:val="center"/>
          </w:tcPr>
          <w:p w:rsidR="00DA0128" w:rsidRPr="00B54EB1" w:rsidRDefault="00DA0128" w:rsidP="00152BB4">
            <w:pPr>
              <w:pStyle w:val="ListParagraph"/>
              <w:numPr>
                <w:ilvl w:val="0"/>
                <w:numId w:val="43"/>
              </w:numPr>
              <w:spacing w:before="0" w:after="0" w:line="240" w:lineRule="auto"/>
              <w:rPr>
                <w:rFonts w:asciiTheme="majorHAnsi" w:hAnsiTheme="majorHAnsi"/>
                <w:b/>
              </w:rPr>
            </w:pPr>
          </w:p>
        </w:tc>
        <w:tc>
          <w:tcPr>
            <w:tcW w:w="4053" w:type="dxa"/>
            <w:vAlign w:val="center"/>
          </w:tcPr>
          <w:p w:rsidR="00DA0128" w:rsidRPr="00607535" w:rsidRDefault="00DA0128"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Stezaljka KP za vješaljku 01</w:t>
            </w:r>
          </w:p>
        </w:tc>
        <w:tc>
          <w:tcPr>
            <w:tcW w:w="3020" w:type="dxa"/>
            <w:vAlign w:val="center"/>
          </w:tcPr>
          <w:p w:rsidR="00DA0128" w:rsidRPr="00607535" w:rsidRDefault="00DA0128" w:rsidP="00152BB4">
            <w:pPr>
              <w:spacing w:after="0" w:line="240" w:lineRule="auto"/>
              <w:jc w:val="center"/>
              <w:rPr>
                <w:rFonts w:asciiTheme="majorHAnsi" w:eastAsia="Times New Roman" w:hAnsiTheme="majorHAnsi" w:cs="Arial"/>
                <w:lang w:val="sr-Latn-CS"/>
              </w:rPr>
            </w:pPr>
            <w:r>
              <w:rPr>
                <w:rFonts w:asciiTheme="majorHAnsi" w:hAnsiTheme="majorHAnsi" w:cs="Arial"/>
                <w:lang w:val="sr-Latn-CS"/>
              </w:rPr>
              <w:t>5003</w:t>
            </w:r>
            <w:r w:rsidRPr="00607535">
              <w:rPr>
                <w:rFonts w:asciiTheme="majorHAnsi" w:hAnsiTheme="majorHAnsi" w:cs="Arial"/>
                <w:lang w:val="sr-Latn-CS"/>
              </w:rPr>
              <w:t>00</w:t>
            </w:r>
          </w:p>
        </w:tc>
        <w:tc>
          <w:tcPr>
            <w:tcW w:w="860" w:type="dxa"/>
            <w:vAlign w:val="center"/>
          </w:tcPr>
          <w:p w:rsidR="00DA0128" w:rsidRPr="00607535" w:rsidRDefault="00DA0128"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vAlign w:val="center"/>
          </w:tcPr>
          <w:p w:rsidR="00DA0128" w:rsidRPr="00607535" w:rsidRDefault="00DA0128" w:rsidP="00152BB4">
            <w:pPr>
              <w:spacing w:after="0" w:line="240" w:lineRule="auto"/>
              <w:jc w:val="right"/>
              <w:rPr>
                <w:rFonts w:asciiTheme="majorHAnsi" w:eastAsia="Times New Roman" w:hAnsiTheme="majorHAnsi" w:cs="Arial"/>
                <w:lang w:val="sr-Latn-CS"/>
              </w:rPr>
            </w:pPr>
            <w:r w:rsidRPr="00607535">
              <w:rPr>
                <w:rFonts w:asciiTheme="majorHAnsi" w:hAnsiTheme="majorHAnsi" w:cs="Arial"/>
                <w:lang w:val="sr-Latn-CS"/>
              </w:rPr>
              <w:t xml:space="preserve"> 200</w:t>
            </w:r>
          </w:p>
        </w:tc>
      </w:tr>
      <w:tr w:rsidR="00DA0128" w:rsidRPr="001F0B69" w:rsidTr="00CF2570">
        <w:trPr>
          <w:trHeight w:val="109"/>
          <w:tblCellSpacing w:w="20" w:type="dxa"/>
        </w:trPr>
        <w:tc>
          <w:tcPr>
            <w:tcW w:w="740" w:type="dxa"/>
            <w:shd w:val="clear" w:color="auto" w:fill="D9D9D9" w:themeFill="background1" w:themeFillShade="D9"/>
            <w:vAlign w:val="center"/>
          </w:tcPr>
          <w:p w:rsidR="00DA0128" w:rsidRPr="00B54EB1" w:rsidRDefault="00DA0128" w:rsidP="00152BB4">
            <w:pPr>
              <w:pStyle w:val="ListParagraph"/>
              <w:numPr>
                <w:ilvl w:val="0"/>
                <w:numId w:val="43"/>
              </w:numPr>
              <w:spacing w:before="0" w:after="0" w:line="240" w:lineRule="auto"/>
              <w:rPr>
                <w:rFonts w:asciiTheme="majorHAnsi" w:hAnsiTheme="majorHAnsi"/>
                <w:b/>
              </w:rPr>
            </w:pPr>
          </w:p>
        </w:tc>
        <w:tc>
          <w:tcPr>
            <w:tcW w:w="4053" w:type="dxa"/>
            <w:shd w:val="clear" w:color="auto" w:fill="D9D9D9" w:themeFill="background1" w:themeFillShade="D9"/>
            <w:vAlign w:val="center"/>
          </w:tcPr>
          <w:p w:rsidR="00DA0128" w:rsidRPr="00607535" w:rsidRDefault="00DA0128"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Stezaljka sa U vijkom Ø 5-7</w:t>
            </w:r>
          </w:p>
        </w:tc>
        <w:tc>
          <w:tcPr>
            <w:tcW w:w="3020" w:type="dxa"/>
            <w:shd w:val="clear" w:color="auto" w:fill="D9D9D9" w:themeFill="background1" w:themeFillShade="D9"/>
            <w:vAlign w:val="center"/>
          </w:tcPr>
          <w:p w:rsidR="00DA0128" w:rsidRPr="00607535" w:rsidRDefault="00DA0128" w:rsidP="00152BB4">
            <w:pPr>
              <w:spacing w:after="0" w:line="240" w:lineRule="auto"/>
              <w:jc w:val="center"/>
              <w:rPr>
                <w:rFonts w:asciiTheme="majorHAnsi" w:eastAsia="Times New Roman" w:hAnsiTheme="majorHAnsi" w:cs="Arial"/>
                <w:lang w:val="sr-Latn-CS"/>
              </w:rPr>
            </w:pPr>
            <w:r w:rsidRPr="00607535">
              <w:rPr>
                <w:rFonts w:asciiTheme="majorHAnsi" w:hAnsiTheme="majorHAnsi" w:cs="Arial"/>
                <w:lang w:val="sr-Latn-CS"/>
              </w:rPr>
              <w:t>201700</w:t>
            </w:r>
          </w:p>
        </w:tc>
        <w:tc>
          <w:tcPr>
            <w:tcW w:w="860" w:type="dxa"/>
            <w:shd w:val="clear" w:color="auto" w:fill="D9D9D9" w:themeFill="background1" w:themeFillShade="D9"/>
            <w:vAlign w:val="center"/>
          </w:tcPr>
          <w:p w:rsidR="00DA0128" w:rsidRPr="00607535" w:rsidRDefault="00DA0128"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D9D9D9" w:themeFill="background1" w:themeFillShade="D9"/>
            <w:vAlign w:val="center"/>
          </w:tcPr>
          <w:p w:rsidR="00DA0128" w:rsidRPr="00607535" w:rsidRDefault="00DA0128" w:rsidP="00152BB4">
            <w:pPr>
              <w:spacing w:after="0" w:line="240" w:lineRule="auto"/>
              <w:jc w:val="right"/>
              <w:rPr>
                <w:rFonts w:asciiTheme="majorHAnsi" w:eastAsia="Times New Roman" w:hAnsiTheme="majorHAnsi" w:cs="Arial"/>
                <w:lang w:val="sr-Latn-CS"/>
              </w:rPr>
            </w:pPr>
            <w:r w:rsidRPr="00607535">
              <w:rPr>
                <w:rFonts w:asciiTheme="majorHAnsi" w:hAnsiTheme="majorHAnsi" w:cs="Arial"/>
                <w:lang w:val="sr-Latn-CS"/>
              </w:rPr>
              <w:t>50</w:t>
            </w:r>
          </w:p>
        </w:tc>
      </w:tr>
      <w:tr w:rsidR="00DA0128" w:rsidRPr="001F0B69" w:rsidTr="00CF2570">
        <w:trPr>
          <w:trHeight w:val="127"/>
          <w:tblCellSpacing w:w="20" w:type="dxa"/>
        </w:trPr>
        <w:tc>
          <w:tcPr>
            <w:tcW w:w="740" w:type="dxa"/>
            <w:shd w:val="clear" w:color="auto" w:fill="D9D9D9" w:themeFill="background1" w:themeFillShade="D9"/>
            <w:vAlign w:val="center"/>
          </w:tcPr>
          <w:p w:rsidR="00DA0128" w:rsidRPr="00B54EB1" w:rsidRDefault="00DA0128" w:rsidP="00152BB4">
            <w:pPr>
              <w:pStyle w:val="ListParagraph"/>
              <w:numPr>
                <w:ilvl w:val="0"/>
                <w:numId w:val="43"/>
              </w:numPr>
              <w:spacing w:before="0" w:after="0" w:line="240" w:lineRule="auto"/>
              <w:rPr>
                <w:rFonts w:asciiTheme="majorHAnsi" w:hAnsiTheme="majorHAnsi"/>
                <w:b/>
              </w:rPr>
            </w:pPr>
          </w:p>
        </w:tc>
        <w:tc>
          <w:tcPr>
            <w:tcW w:w="4053" w:type="dxa"/>
            <w:vAlign w:val="center"/>
          </w:tcPr>
          <w:p w:rsidR="00DA0128" w:rsidRPr="00607535" w:rsidRDefault="00DA0128"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Univerzalna stezaljka NU-KP</w:t>
            </w:r>
          </w:p>
        </w:tc>
        <w:tc>
          <w:tcPr>
            <w:tcW w:w="3020" w:type="dxa"/>
            <w:vAlign w:val="center"/>
          </w:tcPr>
          <w:p w:rsidR="00DA0128" w:rsidRPr="00607535" w:rsidRDefault="00DA0128" w:rsidP="00152BB4">
            <w:pPr>
              <w:spacing w:after="0" w:line="240" w:lineRule="auto"/>
              <w:jc w:val="center"/>
              <w:rPr>
                <w:rFonts w:asciiTheme="majorHAnsi" w:eastAsia="Times New Roman" w:hAnsiTheme="majorHAnsi" w:cs="Arial"/>
                <w:lang w:val="sr-Latn-CS"/>
              </w:rPr>
            </w:pPr>
            <w:r w:rsidRPr="00607535">
              <w:rPr>
                <w:rFonts w:asciiTheme="majorHAnsi" w:hAnsiTheme="majorHAnsi" w:cs="Arial"/>
                <w:lang w:val="sr-Latn-CS"/>
              </w:rPr>
              <w:t>550100</w:t>
            </w:r>
          </w:p>
        </w:tc>
        <w:tc>
          <w:tcPr>
            <w:tcW w:w="860" w:type="dxa"/>
            <w:vAlign w:val="center"/>
          </w:tcPr>
          <w:p w:rsidR="00DA0128" w:rsidRPr="00607535" w:rsidRDefault="00DA0128"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vAlign w:val="center"/>
          </w:tcPr>
          <w:p w:rsidR="00DA0128" w:rsidRPr="00607535" w:rsidRDefault="00DA0128"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5</w:t>
            </w:r>
            <w:r w:rsidRPr="00607535">
              <w:rPr>
                <w:rFonts w:asciiTheme="majorHAnsi" w:hAnsiTheme="majorHAnsi" w:cs="Arial"/>
                <w:lang w:val="sr-Latn-CS"/>
              </w:rPr>
              <w:t>0</w:t>
            </w:r>
          </w:p>
        </w:tc>
      </w:tr>
      <w:tr w:rsidR="00DA0128" w:rsidRPr="001F0B69" w:rsidTr="00CF2570">
        <w:trPr>
          <w:trHeight w:val="46"/>
          <w:tblCellSpacing w:w="20" w:type="dxa"/>
        </w:trPr>
        <w:tc>
          <w:tcPr>
            <w:tcW w:w="740" w:type="dxa"/>
            <w:shd w:val="clear" w:color="auto" w:fill="D9D9D9" w:themeFill="background1" w:themeFillShade="D9"/>
            <w:vAlign w:val="center"/>
          </w:tcPr>
          <w:p w:rsidR="00DA0128" w:rsidRPr="00B54EB1" w:rsidRDefault="00DA0128" w:rsidP="00152BB4">
            <w:pPr>
              <w:pStyle w:val="ListParagraph"/>
              <w:numPr>
                <w:ilvl w:val="0"/>
                <w:numId w:val="43"/>
              </w:numPr>
              <w:spacing w:before="0" w:after="0" w:line="240" w:lineRule="auto"/>
              <w:rPr>
                <w:rFonts w:asciiTheme="majorHAnsi" w:hAnsiTheme="majorHAnsi"/>
                <w:b/>
              </w:rPr>
            </w:pPr>
          </w:p>
        </w:tc>
        <w:tc>
          <w:tcPr>
            <w:tcW w:w="4053" w:type="dxa"/>
            <w:shd w:val="clear" w:color="auto" w:fill="D9D9D9" w:themeFill="background1" w:themeFillShade="D9"/>
            <w:vAlign w:val="center"/>
          </w:tcPr>
          <w:p w:rsidR="00DA0128" w:rsidRPr="00607535" w:rsidRDefault="00DA0128"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 xml:space="preserve">Stezaljka </w:t>
            </w:r>
            <w:r>
              <w:rPr>
                <w:rFonts w:asciiTheme="majorHAnsi" w:hAnsiTheme="majorHAnsi" w:cs="Arial"/>
                <w:lang w:val="sr-Latn-CS"/>
              </w:rPr>
              <w:t>OV-OV</w:t>
            </w:r>
          </w:p>
        </w:tc>
        <w:tc>
          <w:tcPr>
            <w:tcW w:w="3020" w:type="dxa"/>
            <w:shd w:val="clear" w:color="auto" w:fill="D9D9D9" w:themeFill="background1" w:themeFillShade="D9"/>
            <w:vAlign w:val="center"/>
          </w:tcPr>
          <w:p w:rsidR="00DA0128" w:rsidRPr="00607535" w:rsidRDefault="00DA0128" w:rsidP="00152BB4">
            <w:pPr>
              <w:spacing w:after="0" w:line="240" w:lineRule="auto"/>
              <w:jc w:val="center"/>
              <w:rPr>
                <w:rFonts w:asciiTheme="majorHAnsi" w:eastAsia="Times New Roman" w:hAnsiTheme="majorHAnsi" w:cs="Arial"/>
                <w:lang w:val="sr-Latn-CS"/>
              </w:rPr>
            </w:pPr>
            <w:r>
              <w:rPr>
                <w:rFonts w:asciiTheme="majorHAnsi" w:hAnsiTheme="majorHAnsi" w:cs="Arial"/>
                <w:lang w:val="sr-Latn-CS"/>
              </w:rPr>
              <w:t>5505</w:t>
            </w:r>
            <w:r w:rsidRPr="00607535">
              <w:rPr>
                <w:rFonts w:asciiTheme="majorHAnsi" w:hAnsiTheme="majorHAnsi" w:cs="Arial"/>
                <w:lang w:val="sr-Latn-CS"/>
              </w:rPr>
              <w:t>00</w:t>
            </w:r>
          </w:p>
        </w:tc>
        <w:tc>
          <w:tcPr>
            <w:tcW w:w="860" w:type="dxa"/>
            <w:shd w:val="clear" w:color="auto" w:fill="D9D9D9" w:themeFill="background1" w:themeFillShade="D9"/>
            <w:vAlign w:val="center"/>
          </w:tcPr>
          <w:p w:rsidR="00DA0128" w:rsidRPr="00607535" w:rsidRDefault="00DA0128"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D9D9D9" w:themeFill="background1" w:themeFillShade="D9"/>
            <w:vAlign w:val="center"/>
          </w:tcPr>
          <w:p w:rsidR="00DA0128" w:rsidRPr="00607535" w:rsidRDefault="00DA0128" w:rsidP="00152BB4">
            <w:pPr>
              <w:spacing w:after="0" w:line="240" w:lineRule="auto"/>
              <w:jc w:val="right"/>
              <w:rPr>
                <w:rFonts w:asciiTheme="majorHAnsi" w:eastAsia="Times New Roman" w:hAnsiTheme="majorHAnsi" w:cs="Arial"/>
                <w:lang w:val="sr-Latn-CS"/>
              </w:rPr>
            </w:pPr>
            <w:r w:rsidRPr="00607535">
              <w:rPr>
                <w:rFonts w:asciiTheme="majorHAnsi" w:hAnsiTheme="majorHAnsi" w:cs="Arial"/>
                <w:lang w:val="sr-Latn-CS"/>
              </w:rPr>
              <w:t xml:space="preserve"> </w:t>
            </w:r>
            <w:r>
              <w:rPr>
                <w:rFonts w:asciiTheme="majorHAnsi" w:hAnsiTheme="majorHAnsi" w:cs="Arial"/>
                <w:lang w:val="sr-Latn-CS"/>
              </w:rPr>
              <w:t>15</w:t>
            </w:r>
          </w:p>
        </w:tc>
      </w:tr>
      <w:tr w:rsidR="00DD5DF9" w:rsidRPr="001F0B69" w:rsidTr="00CF2570">
        <w:trPr>
          <w:trHeight w:val="136"/>
          <w:tblCellSpacing w:w="20" w:type="dxa"/>
        </w:trPr>
        <w:tc>
          <w:tcPr>
            <w:tcW w:w="740" w:type="dxa"/>
            <w:shd w:val="clear" w:color="auto" w:fill="D9D9D9" w:themeFill="background1" w:themeFillShade="D9"/>
            <w:vAlign w:val="center"/>
          </w:tcPr>
          <w:p w:rsidR="00DD5DF9" w:rsidRPr="00B54EB1" w:rsidRDefault="00DD5DF9" w:rsidP="00152BB4">
            <w:pPr>
              <w:pStyle w:val="ListParagraph"/>
              <w:numPr>
                <w:ilvl w:val="0"/>
                <w:numId w:val="43"/>
              </w:numPr>
              <w:spacing w:before="0" w:after="0" w:line="240" w:lineRule="auto"/>
              <w:rPr>
                <w:rFonts w:asciiTheme="majorHAnsi" w:hAnsiTheme="majorHAnsi"/>
                <w:b/>
              </w:rPr>
            </w:pPr>
          </w:p>
        </w:tc>
        <w:tc>
          <w:tcPr>
            <w:tcW w:w="4053" w:type="dxa"/>
            <w:vAlign w:val="center"/>
          </w:tcPr>
          <w:p w:rsidR="00DD5DF9" w:rsidRPr="00607535" w:rsidRDefault="00DD5DF9"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 xml:space="preserve">Stezaljka </w:t>
            </w:r>
            <w:r>
              <w:rPr>
                <w:rFonts w:asciiTheme="majorHAnsi" w:hAnsiTheme="majorHAnsi" w:cs="Arial"/>
                <w:lang w:val="sr-Latn-CS"/>
              </w:rPr>
              <w:t>OV-NU</w:t>
            </w:r>
          </w:p>
        </w:tc>
        <w:tc>
          <w:tcPr>
            <w:tcW w:w="3020" w:type="dxa"/>
            <w:vAlign w:val="center"/>
          </w:tcPr>
          <w:p w:rsidR="00DD5DF9" w:rsidRPr="00607535" w:rsidRDefault="00DD5DF9" w:rsidP="00152BB4">
            <w:pPr>
              <w:spacing w:after="0" w:line="240" w:lineRule="auto"/>
              <w:jc w:val="center"/>
              <w:rPr>
                <w:rFonts w:asciiTheme="majorHAnsi" w:eastAsia="Times New Roman" w:hAnsiTheme="majorHAnsi" w:cs="Arial"/>
                <w:lang w:val="sr-Latn-CS"/>
              </w:rPr>
            </w:pPr>
            <w:r>
              <w:rPr>
                <w:rFonts w:asciiTheme="majorHAnsi" w:hAnsiTheme="majorHAnsi" w:cs="Arial"/>
                <w:lang w:val="sr-Latn-CS"/>
              </w:rPr>
              <w:t>5504</w:t>
            </w:r>
            <w:r w:rsidRPr="00607535">
              <w:rPr>
                <w:rFonts w:asciiTheme="majorHAnsi" w:hAnsiTheme="majorHAnsi" w:cs="Arial"/>
                <w:lang w:val="sr-Latn-CS"/>
              </w:rPr>
              <w:t>00</w:t>
            </w:r>
          </w:p>
        </w:tc>
        <w:tc>
          <w:tcPr>
            <w:tcW w:w="860" w:type="dxa"/>
            <w:vAlign w:val="center"/>
          </w:tcPr>
          <w:p w:rsidR="00DD5DF9" w:rsidRPr="00607535" w:rsidRDefault="00DD5DF9"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vAlign w:val="center"/>
          </w:tcPr>
          <w:p w:rsidR="00DD5DF9" w:rsidRPr="00607535" w:rsidRDefault="00DD5DF9" w:rsidP="00152BB4">
            <w:pPr>
              <w:spacing w:after="0" w:line="240" w:lineRule="auto"/>
              <w:jc w:val="right"/>
              <w:rPr>
                <w:rFonts w:asciiTheme="majorHAnsi" w:eastAsia="Times New Roman" w:hAnsiTheme="majorHAnsi" w:cs="Arial"/>
                <w:lang w:val="sr-Latn-CS"/>
              </w:rPr>
            </w:pPr>
            <w:r w:rsidRPr="00607535">
              <w:rPr>
                <w:rFonts w:asciiTheme="majorHAnsi" w:hAnsiTheme="majorHAnsi" w:cs="Arial"/>
                <w:lang w:val="sr-Latn-CS"/>
              </w:rPr>
              <w:t xml:space="preserve"> </w:t>
            </w:r>
            <w:r>
              <w:rPr>
                <w:rFonts w:asciiTheme="majorHAnsi" w:hAnsiTheme="majorHAnsi" w:cs="Arial"/>
                <w:lang w:val="sr-Latn-CS"/>
              </w:rPr>
              <w:t>15</w:t>
            </w:r>
          </w:p>
        </w:tc>
      </w:tr>
      <w:tr w:rsidR="00DD5DF9" w:rsidRPr="001F0B69" w:rsidTr="00CF2570">
        <w:trPr>
          <w:trHeight w:val="154"/>
          <w:tblCellSpacing w:w="20" w:type="dxa"/>
        </w:trPr>
        <w:tc>
          <w:tcPr>
            <w:tcW w:w="740" w:type="dxa"/>
            <w:shd w:val="clear" w:color="auto" w:fill="D9D9D9" w:themeFill="background1" w:themeFillShade="D9"/>
            <w:vAlign w:val="center"/>
          </w:tcPr>
          <w:p w:rsidR="00DD5DF9" w:rsidRPr="00B54EB1" w:rsidRDefault="00DD5DF9" w:rsidP="00152BB4">
            <w:pPr>
              <w:pStyle w:val="ListParagraph"/>
              <w:numPr>
                <w:ilvl w:val="0"/>
                <w:numId w:val="43"/>
              </w:numPr>
              <w:spacing w:before="0" w:after="0" w:line="240" w:lineRule="auto"/>
              <w:rPr>
                <w:rFonts w:asciiTheme="majorHAnsi" w:hAnsiTheme="majorHAnsi"/>
                <w:b/>
              </w:rPr>
            </w:pPr>
          </w:p>
        </w:tc>
        <w:tc>
          <w:tcPr>
            <w:tcW w:w="4053" w:type="dxa"/>
            <w:shd w:val="clear" w:color="auto" w:fill="D9D9D9" w:themeFill="background1" w:themeFillShade="D9"/>
            <w:vAlign w:val="center"/>
          </w:tcPr>
          <w:p w:rsidR="00DD5DF9" w:rsidRPr="00607535" w:rsidRDefault="00DD5DF9"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Stezaljka KP-poligonator</w:t>
            </w:r>
          </w:p>
        </w:tc>
        <w:tc>
          <w:tcPr>
            <w:tcW w:w="3020" w:type="dxa"/>
            <w:shd w:val="clear" w:color="auto" w:fill="D9D9D9" w:themeFill="background1" w:themeFillShade="D9"/>
            <w:vAlign w:val="center"/>
          </w:tcPr>
          <w:p w:rsidR="00DD5DF9" w:rsidRPr="00607535" w:rsidRDefault="00DD5DF9" w:rsidP="00152BB4">
            <w:pPr>
              <w:spacing w:after="0" w:line="240" w:lineRule="auto"/>
              <w:jc w:val="center"/>
              <w:rPr>
                <w:rFonts w:asciiTheme="majorHAnsi" w:eastAsia="Times New Roman" w:hAnsiTheme="majorHAnsi" w:cs="Arial"/>
                <w:lang w:val="sr-Latn-CS"/>
              </w:rPr>
            </w:pPr>
            <w:r w:rsidRPr="00607535">
              <w:rPr>
                <w:rFonts w:asciiTheme="majorHAnsi" w:hAnsiTheme="majorHAnsi" w:cs="Arial"/>
                <w:lang w:val="sr-Latn-CS"/>
              </w:rPr>
              <w:t>2</w:t>
            </w:r>
            <w:r>
              <w:rPr>
                <w:rFonts w:asciiTheme="majorHAnsi" w:hAnsiTheme="majorHAnsi" w:cs="Arial"/>
                <w:lang w:val="sr-Latn-CS"/>
              </w:rPr>
              <w:t>518</w:t>
            </w:r>
            <w:r w:rsidRPr="00607535">
              <w:rPr>
                <w:rFonts w:asciiTheme="majorHAnsi" w:hAnsiTheme="majorHAnsi" w:cs="Arial"/>
                <w:lang w:val="sr-Latn-CS"/>
              </w:rPr>
              <w:t>00</w:t>
            </w:r>
          </w:p>
        </w:tc>
        <w:tc>
          <w:tcPr>
            <w:tcW w:w="860" w:type="dxa"/>
            <w:shd w:val="clear" w:color="auto" w:fill="D9D9D9" w:themeFill="background1" w:themeFillShade="D9"/>
            <w:vAlign w:val="center"/>
          </w:tcPr>
          <w:p w:rsidR="00DD5DF9" w:rsidRPr="00607535" w:rsidRDefault="00DD5DF9"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D9D9D9" w:themeFill="background1" w:themeFillShade="D9"/>
            <w:vAlign w:val="center"/>
          </w:tcPr>
          <w:p w:rsidR="00DD5DF9" w:rsidRPr="00607535" w:rsidRDefault="00DD5DF9"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 xml:space="preserve"> 6</w:t>
            </w:r>
            <w:r w:rsidRPr="00607535">
              <w:rPr>
                <w:rFonts w:asciiTheme="majorHAnsi" w:hAnsiTheme="majorHAnsi" w:cs="Arial"/>
                <w:lang w:val="sr-Latn-CS"/>
              </w:rPr>
              <w:t>0</w:t>
            </w:r>
          </w:p>
        </w:tc>
      </w:tr>
      <w:tr w:rsidR="00DD5DF9" w:rsidRPr="001F0B69" w:rsidTr="00CF2570">
        <w:trPr>
          <w:trHeight w:val="82"/>
          <w:tblCellSpacing w:w="20" w:type="dxa"/>
        </w:trPr>
        <w:tc>
          <w:tcPr>
            <w:tcW w:w="740" w:type="dxa"/>
            <w:shd w:val="clear" w:color="auto" w:fill="D9D9D9" w:themeFill="background1" w:themeFillShade="D9"/>
            <w:vAlign w:val="center"/>
          </w:tcPr>
          <w:p w:rsidR="00DD5DF9" w:rsidRPr="00B54EB1" w:rsidRDefault="00DD5DF9" w:rsidP="00152BB4">
            <w:pPr>
              <w:pStyle w:val="ListParagraph"/>
              <w:numPr>
                <w:ilvl w:val="0"/>
                <w:numId w:val="43"/>
              </w:numPr>
              <w:spacing w:before="0" w:after="0" w:line="240" w:lineRule="auto"/>
              <w:rPr>
                <w:rFonts w:asciiTheme="majorHAnsi" w:hAnsiTheme="majorHAnsi"/>
                <w:b/>
              </w:rPr>
            </w:pPr>
          </w:p>
        </w:tc>
        <w:tc>
          <w:tcPr>
            <w:tcW w:w="4053" w:type="dxa"/>
            <w:vAlign w:val="center"/>
          </w:tcPr>
          <w:p w:rsidR="00DD5DF9" w:rsidRPr="00607535" w:rsidRDefault="00DD5DF9"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Stezaljka sa U vijkom Ø 10-12</w:t>
            </w:r>
          </w:p>
        </w:tc>
        <w:tc>
          <w:tcPr>
            <w:tcW w:w="3020" w:type="dxa"/>
            <w:vAlign w:val="center"/>
          </w:tcPr>
          <w:p w:rsidR="00DD5DF9" w:rsidRPr="00607535" w:rsidRDefault="00DD5DF9" w:rsidP="00152BB4">
            <w:pPr>
              <w:spacing w:after="0" w:line="240" w:lineRule="auto"/>
              <w:jc w:val="center"/>
              <w:rPr>
                <w:rFonts w:asciiTheme="majorHAnsi" w:eastAsia="Times New Roman" w:hAnsiTheme="majorHAnsi" w:cs="Arial"/>
                <w:lang w:val="sr-Latn-CS"/>
              </w:rPr>
            </w:pPr>
            <w:r w:rsidRPr="00607535">
              <w:rPr>
                <w:rFonts w:asciiTheme="majorHAnsi" w:hAnsiTheme="majorHAnsi" w:cs="Arial"/>
                <w:lang w:val="sr-Latn-CS"/>
              </w:rPr>
              <w:t>300100</w:t>
            </w:r>
          </w:p>
        </w:tc>
        <w:tc>
          <w:tcPr>
            <w:tcW w:w="860" w:type="dxa"/>
            <w:vAlign w:val="center"/>
          </w:tcPr>
          <w:p w:rsidR="00DD5DF9" w:rsidRPr="00607535" w:rsidRDefault="00DD5DF9"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vAlign w:val="center"/>
          </w:tcPr>
          <w:p w:rsidR="00DD5DF9" w:rsidRPr="00607535" w:rsidRDefault="00DD5DF9"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 xml:space="preserve"> 1</w:t>
            </w:r>
            <w:r w:rsidRPr="00607535">
              <w:rPr>
                <w:rFonts w:asciiTheme="majorHAnsi" w:hAnsiTheme="majorHAnsi" w:cs="Arial"/>
                <w:lang w:val="sr-Latn-CS"/>
              </w:rPr>
              <w:t>00</w:t>
            </w:r>
          </w:p>
        </w:tc>
      </w:tr>
      <w:tr w:rsidR="00DD5DF9" w:rsidRPr="001F0B69" w:rsidTr="00CF2570">
        <w:trPr>
          <w:trHeight w:val="45"/>
          <w:tblCellSpacing w:w="20" w:type="dxa"/>
        </w:trPr>
        <w:tc>
          <w:tcPr>
            <w:tcW w:w="740" w:type="dxa"/>
            <w:shd w:val="clear" w:color="auto" w:fill="D9D9D9" w:themeFill="background1" w:themeFillShade="D9"/>
            <w:vAlign w:val="center"/>
          </w:tcPr>
          <w:p w:rsidR="00DD5DF9" w:rsidRPr="00B54EB1" w:rsidRDefault="00DD5DF9" w:rsidP="00152BB4">
            <w:pPr>
              <w:pStyle w:val="ListParagraph"/>
              <w:numPr>
                <w:ilvl w:val="0"/>
                <w:numId w:val="43"/>
              </w:numPr>
              <w:spacing w:before="0" w:after="0" w:line="240" w:lineRule="auto"/>
              <w:rPr>
                <w:rFonts w:asciiTheme="majorHAnsi" w:hAnsiTheme="majorHAnsi"/>
                <w:b/>
              </w:rPr>
            </w:pPr>
          </w:p>
        </w:tc>
        <w:tc>
          <w:tcPr>
            <w:tcW w:w="4053" w:type="dxa"/>
            <w:shd w:val="clear" w:color="auto" w:fill="D9D9D9" w:themeFill="background1" w:themeFillShade="D9"/>
            <w:vAlign w:val="center"/>
          </w:tcPr>
          <w:p w:rsidR="00DD5DF9" w:rsidRPr="00607535" w:rsidRDefault="00DD5DF9"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Sedlo vješaljke na noseće uže</w:t>
            </w:r>
          </w:p>
        </w:tc>
        <w:tc>
          <w:tcPr>
            <w:tcW w:w="3020" w:type="dxa"/>
            <w:shd w:val="clear" w:color="auto" w:fill="D9D9D9" w:themeFill="background1" w:themeFillShade="D9"/>
            <w:vAlign w:val="center"/>
          </w:tcPr>
          <w:p w:rsidR="00DD5DF9" w:rsidRPr="00607535" w:rsidRDefault="00DD5DF9" w:rsidP="00152BB4">
            <w:pPr>
              <w:spacing w:after="0" w:line="240" w:lineRule="auto"/>
              <w:jc w:val="center"/>
              <w:rPr>
                <w:rFonts w:asciiTheme="majorHAnsi" w:eastAsia="Times New Roman" w:hAnsiTheme="majorHAnsi" w:cs="Arial"/>
                <w:lang w:val="sr-Latn-CS"/>
              </w:rPr>
            </w:pPr>
            <w:r w:rsidRPr="00607535">
              <w:rPr>
                <w:rFonts w:asciiTheme="majorHAnsi" w:hAnsiTheme="majorHAnsi" w:cs="Arial"/>
                <w:lang w:val="sr-Latn-CS"/>
              </w:rPr>
              <w:t>550200</w:t>
            </w:r>
          </w:p>
        </w:tc>
        <w:tc>
          <w:tcPr>
            <w:tcW w:w="860" w:type="dxa"/>
            <w:shd w:val="clear" w:color="auto" w:fill="D9D9D9" w:themeFill="background1" w:themeFillShade="D9"/>
            <w:vAlign w:val="center"/>
          </w:tcPr>
          <w:p w:rsidR="00DD5DF9" w:rsidRPr="00607535" w:rsidRDefault="00DD5DF9"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D9D9D9" w:themeFill="background1" w:themeFillShade="D9"/>
            <w:vAlign w:val="center"/>
          </w:tcPr>
          <w:p w:rsidR="00DD5DF9" w:rsidRPr="00607535" w:rsidRDefault="00DD5DF9"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1</w:t>
            </w:r>
            <w:r w:rsidRPr="00607535">
              <w:rPr>
                <w:rFonts w:asciiTheme="majorHAnsi" w:hAnsiTheme="majorHAnsi" w:cs="Arial"/>
                <w:lang w:val="sr-Latn-CS"/>
              </w:rPr>
              <w:t>00</w:t>
            </w:r>
          </w:p>
        </w:tc>
      </w:tr>
      <w:tr w:rsidR="00DD5DF9" w:rsidRPr="001F0B69" w:rsidTr="00CF2570">
        <w:trPr>
          <w:trHeight w:val="45"/>
          <w:tblCellSpacing w:w="20" w:type="dxa"/>
        </w:trPr>
        <w:tc>
          <w:tcPr>
            <w:tcW w:w="740" w:type="dxa"/>
            <w:shd w:val="clear" w:color="auto" w:fill="D9D9D9" w:themeFill="background1" w:themeFillShade="D9"/>
            <w:vAlign w:val="center"/>
          </w:tcPr>
          <w:p w:rsidR="00DD5DF9" w:rsidRPr="00B54EB1" w:rsidRDefault="00DD5DF9" w:rsidP="00152BB4">
            <w:pPr>
              <w:pStyle w:val="ListParagraph"/>
              <w:numPr>
                <w:ilvl w:val="0"/>
                <w:numId w:val="43"/>
              </w:numPr>
              <w:spacing w:before="0" w:after="0" w:line="240" w:lineRule="auto"/>
              <w:rPr>
                <w:rFonts w:asciiTheme="majorHAnsi" w:hAnsiTheme="majorHAnsi"/>
                <w:b/>
              </w:rPr>
            </w:pPr>
          </w:p>
        </w:tc>
        <w:tc>
          <w:tcPr>
            <w:tcW w:w="4053" w:type="dxa"/>
            <w:shd w:val="clear" w:color="auto" w:fill="auto"/>
            <w:vAlign w:val="center"/>
          </w:tcPr>
          <w:p w:rsidR="00DD5DF9" w:rsidRPr="00607535" w:rsidRDefault="00DD5DF9" w:rsidP="00152BB4">
            <w:pPr>
              <w:spacing w:after="0" w:line="240" w:lineRule="auto"/>
              <w:rPr>
                <w:rFonts w:asciiTheme="majorHAnsi" w:eastAsia="Times New Roman" w:hAnsiTheme="majorHAnsi" w:cs="Arial"/>
              </w:rPr>
            </w:pPr>
            <w:r>
              <w:rPr>
                <w:rFonts w:asciiTheme="majorHAnsi" w:hAnsiTheme="majorHAnsi" w:cs="Arial"/>
              </w:rPr>
              <w:t>I</w:t>
            </w:r>
            <w:r w:rsidRPr="00607535">
              <w:rPr>
                <w:rFonts w:asciiTheme="majorHAnsi" w:hAnsiTheme="majorHAnsi" w:cs="Arial"/>
              </w:rPr>
              <w:t>zolator</w:t>
            </w:r>
            <w:r>
              <w:rPr>
                <w:rFonts w:asciiTheme="majorHAnsi" w:hAnsiTheme="majorHAnsi" w:cs="Arial"/>
              </w:rPr>
              <w:t xml:space="preserve"> </w:t>
            </w:r>
            <w:r w:rsidR="000E1399">
              <w:rPr>
                <w:rFonts w:asciiTheme="majorHAnsi" w:hAnsiTheme="majorHAnsi" w:cs="Arial"/>
              </w:rPr>
              <w:t>obilaznog voda</w:t>
            </w:r>
            <w:r>
              <w:rPr>
                <w:rFonts w:asciiTheme="majorHAnsi" w:hAnsiTheme="majorHAnsi" w:cs="Arial"/>
              </w:rPr>
              <w:t xml:space="preserve"> </w:t>
            </w:r>
          </w:p>
        </w:tc>
        <w:tc>
          <w:tcPr>
            <w:tcW w:w="3020" w:type="dxa"/>
            <w:shd w:val="clear" w:color="auto" w:fill="auto"/>
            <w:vAlign w:val="center"/>
          </w:tcPr>
          <w:p w:rsidR="00DD5DF9" w:rsidRPr="00607535" w:rsidRDefault="00DD5DF9" w:rsidP="00152BB4">
            <w:pPr>
              <w:spacing w:after="0" w:line="240" w:lineRule="auto"/>
              <w:jc w:val="center"/>
              <w:rPr>
                <w:rFonts w:asciiTheme="majorHAnsi" w:eastAsia="Times New Roman" w:hAnsiTheme="majorHAnsi" w:cs="Arial"/>
              </w:rPr>
            </w:pPr>
            <w:r>
              <w:rPr>
                <w:rFonts w:asciiTheme="majorHAnsi" w:hAnsiTheme="majorHAnsi" w:cs="Arial"/>
              </w:rPr>
              <w:t>45</w:t>
            </w:r>
            <w:r w:rsidR="000E1399">
              <w:rPr>
                <w:rFonts w:asciiTheme="majorHAnsi" w:hAnsiTheme="majorHAnsi" w:cs="Arial"/>
              </w:rPr>
              <w:t>415</w:t>
            </w:r>
            <w:r>
              <w:rPr>
                <w:rFonts w:asciiTheme="majorHAnsi" w:hAnsiTheme="majorHAnsi" w:cs="Arial"/>
              </w:rPr>
              <w:t>0</w:t>
            </w:r>
          </w:p>
        </w:tc>
        <w:tc>
          <w:tcPr>
            <w:tcW w:w="860" w:type="dxa"/>
            <w:shd w:val="clear" w:color="auto" w:fill="auto"/>
            <w:vAlign w:val="center"/>
          </w:tcPr>
          <w:p w:rsidR="00DD5DF9" w:rsidRPr="00607535" w:rsidRDefault="00DD5DF9"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auto"/>
            <w:vAlign w:val="center"/>
          </w:tcPr>
          <w:p w:rsidR="00DD5DF9" w:rsidRPr="00607535" w:rsidRDefault="000E1399"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10</w:t>
            </w:r>
          </w:p>
        </w:tc>
      </w:tr>
      <w:tr w:rsidR="000E1399" w:rsidRPr="001F0B69" w:rsidTr="004723D2">
        <w:trPr>
          <w:trHeight w:val="601"/>
          <w:tblCellSpacing w:w="20" w:type="dxa"/>
        </w:trPr>
        <w:tc>
          <w:tcPr>
            <w:tcW w:w="740" w:type="dxa"/>
            <w:shd w:val="clear" w:color="auto" w:fill="D9D9D9" w:themeFill="background1" w:themeFillShade="D9"/>
            <w:vAlign w:val="center"/>
          </w:tcPr>
          <w:p w:rsidR="000E1399" w:rsidRPr="00B54EB1" w:rsidRDefault="000E1399" w:rsidP="00152BB4">
            <w:pPr>
              <w:pStyle w:val="ListParagraph"/>
              <w:numPr>
                <w:ilvl w:val="0"/>
                <w:numId w:val="43"/>
              </w:numPr>
              <w:spacing w:before="0" w:after="0" w:line="240" w:lineRule="auto"/>
              <w:rPr>
                <w:rFonts w:asciiTheme="majorHAnsi" w:hAnsiTheme="majorHAnsi"/>
                <w:b/>
              </w:rPr>
            </w:pPr>
          </w:p>
        </w:tc>
        <w:tc>
          <w:tcPr>
            <w:tcW w:w="4053" w:type="dxa"/>
            <w:shd w:val="clear" w:color="auto" w:fill="D9D9D9" w:themeFill="background1" w:themeFillShade="D9"/>
            <w:vAlign w:val="center"/>
          </w:tcPr>
          <w:p w:rsidR="000E1399" w:rsidRPr="00607535" w:rsidRDefault="000E1399"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Motke za uzemljenje KM 25 Kv,50Hz</w:t>
            </w:r>
            <w:r>
              <w:rPr>
                <w:rFonts w:asciiTheme="majorHAnsi" w:hAnsiTheme="majorHAnsi" w:cs="Arial"/>
                <w:lang w:val="sr-Latn-CS"/>
              </w:rPr>
              <w:t>, sa kablom Cu 35mm²  sa providnom</w:t>
            </w:r>
            <w:r w:rsidRPr="00607535">
              <w:rPr>
                <w:rFonts w:asciiTheme="majorHAnsi" w:hAnsiTheme="majorHAnsi" w:cs="Arial"/>
                <w:lang w:val="sr-Latn-CS"/>
              </w:rPr>
              <w:t xml:space="preserve"> izolacijom ,l-11m,i stezaljkom za šinu</w:t>
            </w:r>
          </w:p>
        </w:tc>
        <w:tc>
          <w:tcPr>
            <w:tcW w:w="3020" w:type="dxa"/>
            <w:shd w:val="clear" w:color="auto" w:fill="D9D9D9" w:themeFill="background1" w:themeFillShade="D9"/>
            <w:vAlign w:val="center"/>
          </w:tcPr>
          <w:p w:rsidR="000E1399" w:rsidRPr="00607535" w:rsidRDefault="000E1399" w:rsidP="00152BB4">
            <w:pPr>
              <w:spacing w:after="0" w:line="240" w:lineRule="auto"/>
              <w:jc w:val="center"/>
              <w:rPr>
                <w:rFonts w:asciiTheme="majorHAnsi" w:eastAsia="Times New Roman" w:hAnsiTheme="majorHAnsi" w:cs="Arial"/>
                <w:lang w:val="sr-Latn-CS"/>
              </w:rPr>
            </w:pPr>
          </w:p>
        </w:tc>
        <w:tc>
          <w:tcPr>
            <w:tcW w:w="860" w:type="dxa"/>
            <w:shd w:val="clear" w:color="auto" w:fill="D9D9D9" w:themeFill="background1" w:themeFillShade="D9"/>
            <w:vAlign w:val="center"/>
          </w:tcPr>
          <w:p w:rsidR="000E1399" w:rsidRPr="00607535" w:rsidRDefault="000E1399"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D9D9D9" w:themeFill="background1" w:themeFillShade="D9"/>
            <w:vAlign w:val="center"/>
          </w:tcPr>
          <w:p w:rsidR="000E1399" w:rsidRPr="00607535" w:rsidRDefault="000E1399"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10</w:t>
            </w:r>
          </w:p>
        </w:tc>
      </w:tr>
      <w:tr w:rsidR="000E1399" w:rsidRPr="001F0B69" w:rsidTr="00CF2570">
        <w:trPr>
          <w:trHeight w:val="442"/>
          <w:tblCellSpacing w:w="20" w:type="dxa"/>
        </w:trPr>
        <w:tc>
          <w:tcPr>
            <w:tcW w:w="740" w:type="dxa"/>
            <w:shd w:val="clear" w:color="auto" w:fill="D9D9D9" w:themeFill="background1" w:themeFillShade="D9"/>
            <w:vAlign w:val="center"/>
          </w:tcPr>
          <w:p w:rsidR="000E1399" w:rsidRPr="00B54EB1" w:rsidRDefault="000E1399" w:rsidP="00152BB4">
            <w:pPr>
              <w:pStyle w:val="ListParagraph"/>
              <w:numPr>
                <w:ilvl w:val="0"/>
                <w:numId w:val="43"/>
              </w:numPr>
              <w:spacing w:before="0" w:after="0" w:line="240" w:lineRule="auto"/>
              <w:rPr>
                <w:rFonts w:asciiTheme="majorHAnsi" w:hAnsiTheme="majorHAnsi"/>
                <w:b/>
              </w:rPr>
            </w:pPr>
          </w:p>
        </w:tc>
        <w:tc>
          <w:tcPr>
            <w:tcW w:w="4053" w:type="dxa"/>
            <w:shd w:val="clear" w:color="auto" w:fill="auto"/>
            <w:vAlign w:val="center"/>
          </w:tcPr>
          <w:p w:rsidR="000E1399" w:rsidRPr="00607535" w:rsidRDefault="000E1399" w:rsidP="00152BB4">
            <w:pPr>
              <w:spacing w:after="0" w:line="240" w:lineRule="auto"/>
              <w:rPr>
                <w:rFonts w:asciiTheme="majorHAnsi" w:eastAsia="Times New Roman" w:hAnsiTheme="majorHAnsi" w:cs="Arial"/>
                <w:lang w:val="sr-Latn-CS"/>
              </w:rPr>
            </w:pPr>
            <w:r w:rsidRPr="00607535">
              <w:rPr>
                <w:rFonts w:asciiTheme="majorHAnsi" w:hAnsiTheme="majorHAnsi" w:cs="Arial"/>
                <w:lang w:val="sr-Latn-CS"/>
              </w:rPr>
              <w:t>Kabal za motku za uzemljenje 25kV,50Hz, Cu 35mm²  sa providnom izolacijom ,</w:t>
            </w:r>
            <w:r>
              <w:rPr>
                <w:rFonts w:asciiTheme="majorHAnsi" w:hAnsiTheme="majorHAnsi" w:cs="Arial"/>
                <w:lang w:val="sr-Latn-CS"/>
              </w:rPr>
              <w:t xml:space="preserve"> </w:t>
            </w:r>
            <w:r w:rsidRPr="00607535">
              <w:rPr>
                <w:rFonts w:asciiTheme="majorHAnsi" w:hAnsiTheme="majorHAnsi" w:cs="Arial"/>
                <w:lang w:val="sr-Latn-CS"/>
              </w:rPr>
              <w:t>l-11m</w:t>
            </w:r>
          </w:p>
        </w:tc>
        <w:tc>
          <w:tcPr>
            <w:tcW w:w="3020" w:type="dxa"/>
            <w:shd w:val="clear" w:color="auto" w:fill="auto"/>
            <w:vAlign w:val="center"/>
          </w:tcPr>
          <w:p w:rsidR="000E1399" w:rsidRPr="00607535" w:rsidRDefault="000E1399" w:rsidP="00152BB4">
            <w:pPr>
              <w:spacing w:after="0" w:line="240" w:lineRule="auto"/>
              <w:jc w:val="center"/>
              <w:rPr>
                <w:rFonts w:asciiTheme="majorHAnsi" w:eastAsia="Times New Roman" w:hAnsiTheme="majorHAnsi" w:cs="Arial"/>
                <w:lang w:val="sr-Latn-CS"/>
              </w:rPr>
            </w:pPr>
          </w:p>
        </w:tc>
        <w:tc>
          <w:tcPr>
            <w:tcW w:w="860" w:type="dxa"/>
            <w:shd w:val="clear" w:color="auto" w:fill="auto"/>
            <w:vAlign w:val="center"/>
          </w:tcPr>
          <w:p w:rsidR="000E1399" w:rsidRPr="00607535" w:rsidRDefault="000E1399"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auto"/>
            <w:vAlign w:val="center"/>
          </w:tcPr>
          <w:p w:rsidR="000E1399" w:rsidRPr="00607535" w:rsidRDefault="000E1399"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8</w:t>
            </w:r>
          </w:p>
        </w:tc>
      </w:tr>
      <w:tr w:rsidR="00810D6B" w:rsidRPr="001F0B69" w:rsidTr="00CF2570">
        <w:trPr>
          <w:trHeight w:val="46"/>
          <w:tblCellSpacing w:w="20" w:type="dxa"/>
        </w:trPr>
        <w:tc>
          <w:tcPr>
            <w:tcW w:w="740" w:type="dxa"/>
            <w:shd w:val="clear" w:color="auto" w:fill="D9D9D9" w:themeFill="background1" w:themeFillShade="D9"/>
            <w:vAlign w:val="center"/>
          </w:tcPr>
          <w:p w:rsidR="00810D6B" w:rsidRPr="00B54EB1" w:rsidRDefault="00810D6B" w:rsidP="00152BB4">
            <w:pPr>
              <w:pStyle w:val="ListParagraph"/>
              <w:numPr>
                <w:ilvl w:val="0"/>
                <w:numId w:val="43"/>
              </w:numPr>
              <w:spacing w:before="0" w:after="0" w:line="240" w:lineRule="auto"/>
              <w:rPr>
                <w:rFonts w:asciiTheme="majorHAnsi" w:hAnsiTheme="majorHAnsi"/>
                <w:b/>
              </w:rPr>
            </w:pPr>
          </w:p>
        </w:tc>
        <w:tc>
          <w:tcPr>
            <w:tcW w:w="4053" w:type="dxa"/>
            <w:shd w:val="clear" w:color="auto" w:fill="D9D9D9" w:themeFill="background1" w:themeFillShade="D9"/>
            <w:vAlign w:val="center"/>
          </w:tcPr>
          <w:p w:rsidR="00810D6B" w:rsidRPr="00607535" w:rsidRDefault="00810D6B" w:rsidP="00152BB4">
            <w:pPr>
              <w:spacing w:after="0" w:line="240" w:lineRule="auto"/>
              <w:rPr>
                <w:rFonts w:asciiTheme="majorHAnsi" w:eastAsia="Times New Roman" w:hAnsiTheme="majorHAnsi" w:cs="Arial"/>
                <w:lang w:val="sr-Latn-CS"/>
              </w:rPr>
            </w:pPr>
            <w:r>
              <w:rPr>
                <w:rFonts w:asciiTheme="majorHAnsi" w:hAnsiTheme="majorHAnsi" w:cs="Arial"/>
                <w:lang w:val="sr-Latn-CS"/>
              </w:rPr>
              <w:t xml:space="preserve">Betonski teg </w:t>
            </w:r>
            <w:r w:rsidRPr="00FB3D6B">
              <w:rPr>
                <w:rFonts w:asciiTheme="majorHAnsi" w:hAnsiTheme="majorHAnsi" w:cs="Arial"/>
                <w:lang w:val="sr-Latn-CS"/>
              </w:rPr>
              <w:t>25</w:t>
            </w:r>
            <w:r>
              <w:rPr>
                <w:rFonts w:asciiTheme="majorHAnsi" w:hAnsiTheme="majorHAnsi" w:cs="Arial"/>
                <w:lang w:val="sr-Latn-CS"/>
              </w:rPr>
              <w:t xml:space="preserve"> kg</w:t>
            </w:r>
          </w:p>
        </w:tc>
        <w:tc>
          <w:tcPr>
            <w:tcW w:w="3020" w:type="dxa"/>
            <w:shd w:val="clear" w:color="auto" w:fill="D9D9D9" w:themeFill="background1" w:themeFillShade="D9"/>
            <w:vAlign w:val="center"/>
          </w:tcPr>
          <w:p w:rsidR="00810D6B" w:rsidRPr="00607535" w:rsidRDefault="00810D6B" w:rsidP="00152BB4">
            <w:pPr>
              <w:spacing w:after="0" w:line="240" w:lineRule="auto"/>
              <w:jc w:val="center"/>
              <w:rPr>
                <w:rFonts w:asciiTheme="majorHAnsi" w:eastAsia="Times New Roman" w:hAnsiTheme="majorHAnsi" w:cs="Arial"/>
                <w:lang w:val="sr-Latn-CS"/>
              </w:rPr>
            </w:pPr>
            <w:r w:rsidRPr="00607535">
              <w:rPr>
                <w:rFonts w:asciiTheme="majorHAnsi" w:hAnsiTheme="majorHAnsi" w:cs="Arial"/>
                <w:lang w:val="sr-Latn-CS"/>
              </w:rPr>
              <w:t>3</w:t>
            </w:r>
            <w:r>
              <w:rPr>
                <w:rFonts w:asciiTheme="majorHAnsi" w:hAnsiTheme="majorHAnsi" w:cs="Arial"/>
                <w:lang w:val="sr-Latn-CS"/>
              </w:rPr>
              <w:t>5</w:t>
            </w:r>
            <w:r w:rsidRPr="00607535">
              <w:rPr>
                <w:rFonts w:asciiTheme="majorHAnsi" w:hAnsiTheme="majorHAnsi" w:cs="Arial"/>
                <w:lang w:val="sr-Latn-CS"/>
              </w:rPr>
              <w:t>0</w:t>
            </w:r>
            <w:r>
              <w:rPr>
                <w:rFonts w:asciiTheme="majorHAnsi" w:hAnsiTheme="majorHAnsi" w:cs="Arial"/>
                <w:lang w:val="sr-Latn-CS"/>
              </w:rPr>
              <w:t>2</w:t>
            </w:r>
            <w:r w:rsidRPr="00607535">
              <w:rPr>
                <w:rFonts w:asciiTheme="majorHAnsi" w:hAnsiTheme="majorHAnsi" w:cs="Arial"/>
                <w:lang w:val="sr-Latn-CS"/>
              </w:rPr>
              <w:t>00</w:t>
            </w:r>
          </w:p>
        </w:tc>
        <w:tc>
          <w:tcPr>
            <w:tcW w:w="860" w:type="dxa"/>
            <w:shd w:val="clear" w:color="auto" w:fill="D9D9D9" w:themeFill="background1" w:themeFillShade="D9"/>
            <w:vAlign w:val="center"/>
          </w:tcPr>
          <w:p w:rsidR="00810D6B" w:rsidRPr="00607535" w:rsidRDefault="00810D6B"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D9D9D9" w:themeFill="background1" w:themeFillShade="D9"/>
            <w:vAlign w:val="center"/>
          </w:tcPr>
          <w:p w:rsidR="00810D6B" w:rsidRPr="00607535" w:rsidRDefault="00810D6B"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 xml:space="preserve"> 4</w:t>
            </w:r>
            <w:r w:rsidRPr="00607535">
              <w:rPr>
                <w:rFonts w:asciiTheme="majorHAnsi" w:hAnsiTheme="majorHAnsi" w:cs="Arial"/>
                <w:lang w:val="sr-Latn-CS"/>
              </w:rPr>
              <w:t>00</w:t>
            </w:r>
          </w:p>
        </w:tc>
      </w:tr>
      <w:tr w:rsidR="00810D6B" w:rsidRPr="001F0B69" w:rsidTr="00CF2570">
        <w:trPr>
          <w:trHeight w:val="64"/>
          <w:tblCellSpacing w:w="20" w:type="dxa"/>
        </w:trPr>
        <w:tc>
          <w:tcPr>
            <w:tcW w:w="740" w:type="dxa"/>
            <w:shd w:val="clear" w:color="auto" w:fill="D9D9D9" w:themeFill="background1" w:themeFillShade="D9"/>
            <w:vAlign w:val="center"/>
          </w:tcPr>
          <w:p w:rsidR="00810D6B" w:rsidRPr="00B54EB1" w:rsidRDefault="00810D6B" w:rsidP="00152BB4">
            <w:pPr>
              <w:pStyle w:val="ListParagraph"/>
              <w:numPr>
                <w:ilvl w:val="0"/>
                <w:numId w:val="43"/>
              </w:numPr>
              <w:spacing w:before="0" w:after="0" w:line="240" w:lineRule="auto"/>
              <w:rPr>
                <w:rFonts w:asciiTheme="majorHAnsi" w:hAnsiTheme="majorHAnsi"/>
                <w:b/>
              </w:rPr>
            </w:pPr>
          </w:p>
        </w:tc>
        <w:tc>
          <w:tcPr>
            <w:tcW w:w="4053" w:type="dxa"/>
            <w:vAlign w:val="center"/>
          </w:tcPr>
          <w:p w:rsidR="00810D6B" w:rsidRPr="00607535" w:rsidRDefault="00810D6B" w:rsidP="00152BB4">
            <w:pPr>
              <w:spacing w:after="0" w:line="240" w:lineRule="auto"/>
              <w:rPr>
                <w:rFonts w:asciiTheme="majorHAnsi" w:eastAsia="Times New Roman" w:hAnsiTheme="majorHAnsi" w:cs="Arial"/>
                <w:lang w:val="sr-Latn-CS"/>
              </w:rPr>
            </w:pPr>
            <w:r>
              <w:rPr>
                <w:rFonts w:asciiTheme="majorHAnsi" w:hAnsiTheme="majorHAnsi" w:cs="Arial"/>
                <w:lang w:val="sr-Latn-CS"/>
              </w:rPr>
              <w:t xml:space="preserve">Obujmica  za betonski teg </w:t>
            </w:r>
            <w:r w:rsidRPr="00FB3D6B">
              <w:rPr>
                <w:rFonts w:asciiTheme="majorHAnsi" w:hAnsiTheme="majorHAnsi" w:cs="Arial"/>
                <w:lang w:val="sr-Latn-CS"/>
              </w:rPr>
              <w:t>25</w:t>
            </w:r>
            <w:r>
              <w:rPr>
                <w:rFonts w:asciiTheme="majorHAnsi" w:hAnsiTheme="majorHAnsi" w:cs="Arial"/>
                <w:lang w:val="sr-Latn-CS"/>
              </w:rPr>
              <w:t xml:space="preserve"> kg</w:t>
            </w:r>
          </w:p>
        </w:tc>
        <w:tc>
          <w:tcPr>
            <w:tcW w:w="3020" w:type="dxa"/>
            <w:vAlign w:val="center"/>
          </w:tcPr>
          <w:p w:rsidR="00810D6B" w:rsidRPr="00607535" w:rsidRDefault="00810D6B" w:rsidP="00152BB4">
            <w:pPr>
              <w:spacing w:after="0" w:line="240" w:lineRule="auto"/>
              <w:jc w:val="center"/>
              <w:rPr>
                <w:rFonts w:asciiTheme="majorHAnsi" w:eastAsia="Times New Roman" w:hAnsiTheme="majorHAnsi" w:cs="Arial"/>
                <w:lang w:val="sr-Latn-CS"/>
              </w:rPr>
            </w:pPr>
            <w:r w:rsidRPr="00607535">
              <w:rPr>
                <w:rFonts w:asciiTheme="majorHAnsi" w:hAnsiTheme="majorHAnsi" w:cs="Arial"/>
                <w:lang w:val="sr-Latn-CS"/>
              </w:rPr>
              <w:t>3</w:t>
            </w:r>
            <w:r>
              <w:rPr>
                <w:rFonts w:asciiTheme="majorHAnsi" w:hAnsiTheme="majorHAnsi" w:cs="Arial"/>
                <w:lang w:val="sr-Latn-CS"/>
              </w:rPr>
              <w:t>527</w:t>
            </w:r>
            <w:r w:rsidRPr="00607535">
              <w:rPr>
                <w:rFonts w:asciiTheme="majorHAnsi" w:hAnsiTheme="majorHAnsi" w:cs="Arial"/>
                <w:lang w:val="sr-Latn-CS"/>
              </w:rPr>
              <w:t>00</w:t>
            </w:r>
          </w:p>
        </w:tc>
        <w:tc>
          <w:tcPr>
            <w:tcW w:w="860" w:type="dxa"/>
            <w:vAlign w:val="center"/>
          </w:tcPr>
          <w:p w:rsidR="00810D6B" w:rsidRPr="00607535" w:rsidRDefault="00810D6B"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vAlign w:val="center"/>
          </w:tcPr>
          <w:p w:rsidR="00810D6B" w:rsidRPr="00607535" w:rsidRDefault="00810D6B"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20</w:t>
            </w:r>
          </w:p>
        </w:tc>
      </w:tr>
      <w:tr w:rsidR="00810D6B" w:rsidRPr="001F0B69" w:rsidTr="00CF2570">
        <w:trPr>
          <w:trHeight w:val="45"/>
          <w:tblCellSpacing w:w="20" w:type="dxa"/>
        </w:trPr>
        <w:tc>
          <w:tcPr>
            <w:tcW w:w="740" w:type="dxa"/>
            <w:shd w:val="clear" w:color="auto" w:fill="D9D9D9" w:themeFill="background1" w:themeFillShade="D9"/>
            <w:vAlign w:val="center"/>
          </w:tcPr>
          <w:p w:rsidR="00810D6B" w:rsidRPr="00B54EB1" w:rsidRDefault="00810D6B" w:rsidP="00152BB4">
            <w:pPr>
              <w:pStyle w:val="ListParagraph"/>
              <w:numPr>
                <w:ilvl w:val="0"/>
                <w:numId w:val="43"/>
              </w:numPr>
              <w:spacing w:before="0" w:after="0" w:line="240" w:lineRule="auto"/>
              <w:rPr>
                <w:rFonts w:asciiTheme="majorHAnsi" w:hAnsiTheme="majorHAnsi"/>
                <w:b/>
              </w:rPr>
            </w:pPr>
          </w:p>
        </w:tc>
        <w:tc>
          <w:tcPr>
            <w:tcW w:w="4053" w:type="dxa"/>
            <w:shd w:val="clear" w:color="auto" w:fill="D9D9D9" w:themeFill="background1" w:themeFillShade="D9"/>
            <w:vAlign w:val="center"/>
          </w:tcPr>
          <w:p w:rsidR="00810D6B" w:rsidRPr="00607535" w:rsidRDefault="00865966" w:rsidP="00152BB4">
            <w:pPr>
              <w:spacing w:after="0" w:line="240" w:lineRule="auto"/>
              <w:rPr>
                <w:rFonts w:asciiTheme="majorHAnsi" w:eastAsia="Times New Roman" w:hAnsiTheme="majorHAnsi" w:cs="Arial"/>
                <w:lang w:val="sr-Latn-CS"/>
              </w:rPr>
            </w:pPr>
            <w:r>
              <w:rPr>
                <w:rFonts w:asciiTheme="majorHAnsi" w:hAnsiTheme="majorHAnsi" w:cs="Arial"/>
                <w:lang w:val="sr-Latn-CS"/>
              </w:rPr>
              <w:t>Podloška</w:t>
            </w:r>
            <w:r w:rsidR="00810D6B">
              <w:rPr>
                <w:rFonts w:asciiTheme="majorHAnsi" w:hAnsiTheme="majorHAnsi" w:cs="Arial"/>
                <w:lang w:val="sr-Latn-CS"/>
              </w:rPr>
              <w:t xml:space="preserve"> za betonski teg </w:t>
            </w:r>
            <w:r w:rsidR="00810D6B" w:rsidRPr="00FB3D6B">
              <w:rPr>
                <w:rFonts w:asciiTheme="majorHAnsi" w:hAnsiTheme="majorHAnsi" w:cs="Arial"/>
                <w:lang w:val="sr-Latn-CS"/>
              </w:rPr>
              <w:t>25</w:t>
            </w:r>
            <w:r w:rsidR="00810D6B">
              <w:rPr>
                <w:rFonts w:asciiTheme="majorHAnsi" w:hAnsiTheme="majorHAnsi" w:cs="Arial"/>
                <w:lang w:val="sr-Latn-CS"/>
              </w:rPr>
              <w:t xml:space="preserve"> kg</w:t>
            </w:r>
          </w:p>
        </w:tc>
        <w:tc>
          <w:tcPr>
            <w:tcW w:w="3020" w:type="dxa"/>
            <w:shd w:val="clear" w:color="auto" w:fill="D9D9D9" w:themeFill="background1" w:themeFillShade="D9"/>
            <w:vAlign w:val="center"/>
          </w:tcPr>
          <w:p w:rsidR="00810D6B" w:rsidRPr="00607535" w:rsidRDefault="00810D6B" w:rsidP="00152BB4">
            <w:pPr>
              <w:spacing w:after="0" w:line="240" w:lineRule="auto"/>
              <w:jc w:val="center"/>
              <w:rPr>
                <w:rFonts w:asciiTheme="majorHAnsi" w:eastAsia="Times New Roman" w:hAnsiTheme="majorHAnsi" w:cs="Arial"/>
                <w:lang w:val="sr-Latn-CS"/>
              </w:rPr>
            </w:pPr>
            <w:r w:rsidRPr="00607535">
              <w:rPr>
                <w:rFonts w:asciiTheme="majorHAnsi" w:hAnsiTheme="majorHAnsi" w:cs="Arial"/>
                <w:lang w:val="sr-Latn-CS"/>
              </w:rPr>
              <w:t>3</w:t>
            </w:r>
            <w:r>
              <w:rPr>
                <w:rFonts w:asciiTheme="majorHAnsi" w:hAnsiTheme="majorHAnsi" w:cs="Arial"/>
                <w:lang w:val="sr-Latn-CS"/>
              </w:rPr>
              <w:t>529</w:t>
            </w:r>
            <w:r w:rsidRPr="00607535">
              <w:rPr>
                <w:rFonts w:asciiTheme="majorHAnsi" w:hAnsiTheme="majorHAnsi" w:cs="Arial"/>
                <w:lang w:val="sr-Latn-CS"/>
              </w:rPr>
              <w:t>00</w:t>
            </w:r>
          </w:p>
        </w:tc>
        <w:tc>
          <w:tcPr>
            <w:tcW w:w="860" w:type="dxa"/>
            <w:shd w:val="clear" w:color="auto" w:fill="D9D9D9" w:themeFill="background1" w:themeFillShade="D9"/>
            <w:vAlign w:val="center"/>
          </w:tcPr>
          <w:p w:rsidR="00810D6B" w:rsidRPr="00607535" w:rsidRDefault="00810D6B"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D9D9D9" w:themeFill="background1" w:themeFillShade="D9"/>
            <w:vAlign w:val="center"/>
          </w:tcPr>
          <w:p w:rsidR="00810D6B" w:rsidRPr="00607535" w:rsidRDefault="00810D6B"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20</w:t>
            </w:r>
          </w:p>
        </w:tc>
      </w:tr>
      <w:tr w:rsidR="00810D6B" w:rsidRPr="001F0B69" w:rsidTr="00CF2570">
        <w:trPr>
          <w:trHeight w:val="45"/>
          <w:tblCellSpacing w:w="20" w:type="dxa"/>
        </w:trPr>
        <w:tc>
          <w:tcPr>
            <w:tcW w:w="740" w:type="dxa"/>
            <w:shd w:val="clear" w:color="auto" w:fill="D9D9D9" w:themeFill="background1" w:themeFillShade="D9"/>
            <w:vAlign w:val="center"/>
          </w:tcPr>
          <w:p w:rsidR="00810D6B" w:rsidRPr="00B54EB1" w:rsidRDefault="00810D6B" w:rsidP="00152BB4">
            <w:pPr>
              <w:pStyle w:val="ListParagraph"/>
              <w:numPr>
                <w:ilvl w:val="0"/>
                <w:numId w:val="43"/>
              </w:numPr>
              <w:spacing w:before="0" w:after="0" w:line="240" w:lineRule="auto"/>
              <w:rPr>
                <w:rFonts w:asciiTheme="majorHAnsi" w:hAnsiTheme="majorHAnsi"/>
                <w:b/>
              </w:rPr>
            </w:pPr>
          </w:p>
        </w:tc>
        <w:tc>
          <w:tcPr>
            <w:tcW w:w="4053" w:type="dxa"/>
            <w:vAlign w:val="center"/>
          </w:tcPr>
          <w:p w:rsidR="00810D6B" w:rsidRPr="00607535" w:rsidRDefault="00810D6B" w:rsidP="00152BB4">
            <w:pPr>
              <w:spacing w:after="0" w:line="240" w:lineRule="auto"/>
              <w:rPr>
                <w:rFonts w:asciiTheme="majorHAnsi" w:eastAsia="Times New Roman" w:hAnsiTheme="majorHAnsi" w:cs="Arial"/>
              </w:rPr>
            </w:pPr>
            <w:r>
              <w:rPr>
                <w:rFonts w:asciiTheme="majorHAnsi" w:hAnsiTheme="majorHAnsi" w:cs="Arial"/>
              </w:rPr>
              <w:t>I</w:t>
            </w:r>
            <w:r w:rsidRPr="00607535">
              <w:rPr>
                <w:rFonts w:asciiTheme="majorHAnsi" w:hAnsiTheme="majorHAnsi" w:cs="Arial"/>
              </w:rPr>
              <w:t>zolator</w:t>
            </w:r>
            <w:r>
              <w:rPr>
                <w:rFonts w:asciiTheme="majorHAnsi" w:hAnsiTheme="majorHAnsi" w:cs="Arial"/>
              </w:rPr>
              <w:t xml:space="preserve"> kosnika</w:t>
            </w:r>
          </w:p>
        </w:tc>
        <w:tc>
          <w:tcPr>
            <w:tcW w:w="3020" w:type="dxa"/>
            <w:vAlign w:val="center"/>
          </w:tcPr>
          <w:p w:rsidR="00810D6B" w:rsidRPr="00607535" w:rsidRDefault="00810D6B" w:rsidP="00152BB4">
            <w:pPr>
              <w:spacing w:after="0" w:line="240" w:lineRule="auto"/>
              <w:jc w:val="center"/>
              <w:rPr>
                <w:rFonts w:asciiTheme="majorHAnsi" w:eastAsia="Times New Roman" w:hAnsiTheme="majorHAnsi" w:cs="Arial"/>
              </w:rPr>
            </w:pPr>
            <w:r>
              <w:rPr>
                <w:rFonts w:asciiTheme="majorHAnsi" w:hAnsiTheme="majorHAnsi" w:cs="Arial"/>
              </w:rPr>
              <w:t>25075</w:t>
            </w:r>
            <w:r w:rsidRPr="00607535">
              <w:rPr>
                <w:rFonts w:asciiTheme="majorHAnsi" w:hAnsiTheme="majorHAnsi" w:cs="Arial"/>
              </w:rPr>
              <w:t>0</w:t>
            </w:r>
          </w:p>
        </w:tc>
        <w:tc>
          <w:tcPr>
            <w:tcW w:w="860" w:type="dxa"/>
            <w:vAlign w:val="center"/>
          </w:tcPr>
          <w:p w:rsidR="00810D6B" w:rsidRPr="00607535" w:rsidRDefault="00810D6B"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vAlign w:val="center"/>
          </w:tcPr>
          <w:p w:rsidR="00810D6B" w:rsidRPr="00607535" w:rsidRDefault="00810D6B"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25</w:t>
            </w:r>
          </w:p>
        </w:tc>
      </w:tr>
      <w:tr w:rsidR="00810D6B" w:rsidRPr="001F0B69" w:rsidTr="00CF2570">
        <w:trPr>
          <w:trHeight w:val="45"/>
          <w:tblCellSpacing w:w="20" w:type="dxa"/>
        </w:trPr>
        <w:tc>
          <w:tcPr>
            <w:tcW w:w="740" w:type="dxa"/>
            <w:shd w:val="clear" w:color="auto" w:fill="D9D9D9" w:themeFill="background1" w:themeFillShade="D9"/>
            <w:vAlign w:val="center"/>
          </w:tcPr>
          <w:p w:rsidR="00810D6B" w:rsidRPr="00B54EB1" w:rsidRDefault="00810D6B" w:rsidP="00152BB4">
            <w:pPr>
              <w:pStyle w:val="ListParagraph"/>
              <w:numPr>
                <w:ilvl w:val="0"/>
                <w:numId w:val="43"/>
              </w:numPr>
              <w:spacing w:before="0" w:after="0" w:line="240" w:lineRule="auto"/>
              <w:rPr>
                <w:rFonts w:asciiTheme="majorHAnsi" w:hAnsiTheme="majorHAnsi"/>
                <w:b/>
              </w:rPr>
            </w:pPr>
          </w:p>
        </w:tc>
        <w:tc>
          <w:tcPr>
            <w:tcW w:w="4053" w:type="dxa"/>
            <w:shd w:val="clear" w:color="auto" w:fill="D9D9D9" w:themeFill="background1" w:themeFillShade="D9"/>
            <w:vAlign w:val="center"/>
          </w:tcPr>
          <w:p w:rsidR="00810D6B" w:rsidRPr="00607535" w:rsidRDefault="004723D2" w:rsidP="00152BB4">
            <w:pPr>
              <w:spacing w:after="0" w:line="240" w:lineRule="auto"/>
              <w:rPr>
                <w:rFonts w:asciiTheme="majorHAnsi" w:eastAsia="Times New Roman" w:hAnsiTheme="majorHAnsi" w:cs="Arial"/>
              </w:rPr>
            </w:pPr>
            <w:r>
              <w:rPr>
                <w:rFonts w:asciiTheme="majorHAnsi" w:hAnsiTheme="majorHAnsi" w:cs="Arial"/>
              </w:rPr>
              <w:t>Tunelski i</w:t>
            </w:r>
            <w:r w:rsidR="00810D6B" w:rsidRPr="00607535">
              <w:rPr>
                <w:rFonts w:asciiTheme="majorHAnsi" w:hAnsiTheme="majorHAnsi" w:cs="Arial"/>
              </w:rPr>
              <w:t>zolator</w:t>
            </w:r>
            <w:r>
              <w:rPr>
                <w:rFonts w:asciiTheme="majorHAnsi" w:hAnsiTheme="majorHAnsi" w:cs="Arial"/>
              </w:rPr>
              <w:t>, I-1060</w:t>
            </w:r>
          </w:p>
        </w:tc>
        <w:tc>
          <w:tcPr>
            <w:tcW w:w="3020" w:type="dxa"/>
            <w:shd w:val="clear" w:color="auto" w:fill="D9D9D9" w:themeFill="background1" w:themeFillShade="D9"/>
            <w:vAlign w:val="center"/>
          </w:tcPr>
          <w:p w:rsidR="00810D6B" w:rsidRPr="00607535" w:rsidRDefault="004723D2" w:rsidP="00152BB4">
            <w:pPr>
              <w:spacing w:after="0" w:line="240" w:lineRule="auto"/>
              <w:jc w:val="center"/>
              <w:rPr>
                <w:rFonts w:asciiTheme="majorHAnsi" w:eastAsia="Times New Roman" w:hAnsiTheme="majorHAnsi" w:cs="Arial"/>
              </w:rPr>
            </w:pPr>
            <w:r>
              <w:rPr>
                <w:rFonts w:asciiTheme="majorHAnsi" w:hAnsiTheme="majorHAnsi" w:cs="Arial"/>
              </w:rPr>
              <w:t>25730</w:t>
            </w:r>
            <w:r w:rsidR="00810D6B" w:rsidRPr="00607535">
              <w:rPr>
                <w:rFonts w:asciiTheme="majorHAnsi" w:hAnsiTheme="majorHAnsi" w:cs="Arial"/>
              </w:rPr>
              <w:t>0</w:t>
            </w:r>
          </w:p>
        </w:tc>
        <w:tc>
          <w:tcPr>
            <w:tcW w:w="860" w:type="dxa"/>
            <w:shd w:val="clear" w:color="auto" w:fill="D9D9D9" w:themeFill="background1" w:themeFillShade="D9"/>
            <w:vAlign w:val="center"/>
          </w:tcPr>
          <w:p w:rsidR="00810D6B" w:rsidRPr="00607535" w:rsidRDefault="00810D6B"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shd w:val="clear" w:color="auto" w:fill="D9D9D9" w:themeFill="background1" w:themeFillShade="D9"/>
            <w:vAlign w:val="center"/>
          </w:tcPr>
          <w:p w:rsidR="00810D6B" w:rsidRPr="00607535" w:rsidRDefault="004723D2" w:rsidP="00152BB4">
            <w:pPr>
              <w:spacing w:after="0" w:line="240" w:lineRule="auto"/>
              <w:jc w:val="right"/>
              <w:rPr>
                <w:rFonts w:asciiTheme="majorHAnsi" w:eastAsia="Times New Roman" w:hAnsiTheme="majorHAnsi" w:cs="Arial"/>
                <w:lang w:val="sr-Latn-CS"/>
              </w:rPr>
            </w:pPr>
            <w:r>
              <w:rPr>
                <w:rFonts w:asciiTheme="majorHAnsi" w:hAnsiTheme="majorHAnsi" w:cs="Arial"/>
                <w:lang w:val="sr-Latn-CS"/>
              </w:rPr>
              <w:t>30</w:t>
            </w:r>
          </w:p>
        </w:tc>
      </w:tr>
      <w:tr w:rsidR="004723D2" w:rsidRPr="001F0B69" w:rsidTr="00CF2570">
        <w:trPr>
          <w:trHeight w:val="45"/>
          <w:tblCellSpacing w:w="20" w:type="dxa"/>
        </w:trPr>
        <w:tc>
          <w:tcPr>
            <w:tcW w:w="740" w:type="dxa"/>
            <w:shd w:val="clear" w:color="auto" w:fill="D9D9D9" w:themeFill="background1" w:themeFillShade="D9"/>
            <w:vAlign w:val="center"/>
          </w:tcPr>
          <w:p w:rsidR="004723D2" w:rsidRPr="00B54EB1" w:rsidRDefault="004723D2" w:rsidP="00152BB4">
            <w:pPr>
              <w:pStyle w:val="ListParagraph"/>
              <w:numPr>
                <w:ilvl w:val="0"/>
                <w:numId w:val="43"/>
              </w:numPr>
              <w:spacing w:before="0" w:after="0" w:line="240" w:lineRule="auto"/>
              <w:rPr>
                <w:rFonts w:asciiTheme="majorHAnsi" w:hAnsiTheme="majorHAnsi"/>
                <w:b/>
              </w:rPr>
            </w:pPr>
          </w:p>
        </w:tc>
        <w:tc>
          <w:tcPr>
            <w:tcW w:w="4053" w:type="dxa"/>
            <w:vAlign w:val="center"/>
          </w:tcPr>
          <w:p w:rsidR="004723D2" w:rsidRPr="00607535" w:rsidRDefault="004723D2" w:rsidP="00152BB4">
            <w:pPr>
              <w:spacing w:after="0" w:line="240" w:lineRule="auto"/>
              <w:rPr>
                <w:rFonts w:asciiTheme="majorHAnsi" w:eastAsia="Times New Roman" w:hAnsiTheme="majorHAnsi" w:cs="Arial"/>
                <w:lang w:val="sr-Latn-CS"/>
              </w:rPr>
            </w:pPr>
            <w:r>
              <w:rPr>
                <w:rFonts w:asciiTheme="majorHAnsi" w:hAnsiTheme="majorHAnsi" w:cs="Arial"/>
                <w:lang w:val="sr-Latn-CS"/>
              </w:rPr>
              <w:t>Nosač stezaljke</w:t>
            </w:r>
            <w:r w:rsidRPr="00607535">
              <w:rPr>
                <w:rFonts w:asciiTheme="majorHAnsi" w:hAnsiTheme="majorHAnsi" w:cs="Arial"/>
                <w:lang w:val="sr-Latn-CS"/>
              </w:rPr>
              <w:t xml:space="preserve"> </w:t>
            </w:r>
            <w:r>
              <w:rPr>
                <w:rFonts w:asciiTheme="majorHAnsi" w:hAnsiTheme="majorHAnsi" w:cs="Arial"/>
                <w:lang w:val="sr-Latn-CS"/>
              </w:rPr>
              <w:t>30</w:t>
            </w:r>
          </w:p>
        </w:tc>
        <w:tc>
          <w:tcPr>
            <w:tcW w:w="3020" w:type="dxa"/>
            <w:vAlign w:val="center"/>
          </w:tcPr>
          <w:p w:rsidR="004723D2" w:rsidRPr="00607535" w:rsidRDefault="004723D2" w:rsidP="00152BB4">
            <w:pPr>
              <w:spacing w:after="0" w:line="240" w:lineRule="auto"/>
              <w:jc w:val="center"/>
              <w:rPr>
                <w:rFonts w:asciiTheme="majorHAnsi" w:eastAsia="Times New Roman" w:hAnsiTheme="majorHAnsi" w:cs="Arial"/>
                <w:lang w:val="sr-Latn-CS"/>
              </w:rPr>
            </w:pPr>
            <w:r>
              <w:rPr>
                <w:rFonts w:asciiTheme="majorHAnsi" w:hAnsiTheme="majorHAnsi" w:cs="Arial"/>
              </w:rPr>
              <w:t>25740</w:t>
            </w:r>
            <w:r w:rsidRPr="00607535">
              <w:rPr>
                <w:rFonts w:asciiTheme="majorHAnsi" w:hAnsiTheme="majorHAnsi" w:cs="Arial"/>
              </w:rPr>
              <w:t>0</w:t>
            </w:r>
          </w:p>
        </w:tc>
        <w:tc>
          <w:tcPr>
            <w:tcW w:w="860" w:type="dxa"/>
            <w:vAlign w:val="center"/>
          </w:tcPr>
          <w:p w:rsidR="004723D2" w:rsidRPr="00607535" w:rsidRDefault="004723D2" w:rsidP="00152BB4">
            <w:pPr>
              <w:spacing w:after="0" w:line="240" w:lineRule="auto"/>
              <w:jc w:val="center"/>
              <w:rPr>
                <w:rFonts w:asciiTheme="majorHAnsi" w:hAnsiTheme="majorHAnsi"/>
              </w:rPr>
            </w:pPr>
            <w:r w:rsidRPr="00607535">
              <w:rPr>
                <w:rFonts w:asciiTheme="majorHAnsi" w:hAnsiTheme="majorHAnsi" w:cs="Times New Roman"/>
                <w:lang w:val="sr-Latn-CS" w:eastAsia="en-GB"/>
              </w:rPr>
              <w:t>komad</w:t>
            </w:r>
          </w:p>
        </w:tc>
        <w:tc>
          <w:tcPr>
            <w:tcW w:w="750" w:type="dxa"/>
            <w:vAlign w:val="center"/>
          </w:tcPr>
          <w:p w:rsidR="004723D2" w:rsidRPr="00607535" w:rsidRDefault="004723D2" w:rsidP="00152BB4">
            <w:pPr>
              <w:spacing w:after="0" w:line="240" w:lineRule="auto"/>
              <w:jc w:val="right"/>
              <w:rPr>
                <w:rFonts w:asciiTheme="majorHAnsi" w:eastAsia="Times New Roman" w:hAnsiTheme="majorHAnsi" w:cs="Arial"/>
                <w:lang w:val="sr-Latn-CS"/>
              </w:rPr>
            </w:pPr>
            <w:r w:rsidRPr="00607535">
              <w:rPr>
                <w:rFonts w:asciiTheme="majorHAnsi" w:hAnsiTheme="majorHAnsi" w:cs="Arial"/>
                <w:lang w:val="sr-Latn-CS"/>
              </w:rPr>
              <w:t xml:space="preserve"> </w:t>
            </w:r>
            <w:r>
              <w:rPr>
                <w:rFonts w:asciiTheme="majorHAnsi" w:hAnsiTheme="majorHAnsi" w:cs="Arial"/>
                <w:lang w:val="sr-Latn-CS"/>
              </w:rPr>
              <w:t>3</w:t>
            </w:r>
            <w:r w:rsidRPr="00607535">
              <w:rPr>
                <w:rFonts w:asciiTheme="majorHAnsi" w:hAnsiTheme="majorHAnsi" w:cs="Arial"/>
                <w:lang w:val="sr-Latn-CS"/>
              </w:rPr>
              <w:t>0</w:t>
            </w:r>
          </w:p>
        </w:tc>
      </w:tr>
    </w:tbl>
    <w:p w:rsidR="00BC7E3C" w:rsidRDefault="00BC7E3C" w:rsidP="00152BB4">
      <w:pPr>
        <w:spacing w:after="0" w:line="240" w:lineRule="auto"/>
        <w:rPr>
          <w:rFonts w:asciiTheme="majorHAnsi" w:hAnsiTheme="majorHAnsi" w:cs="Times New Roman"/>
          <w:color w:val="000000"/>
          <w:sz w:val="16"/>
          <w:szCs w:val="16"/>
        </w:rPr>
      </w:pPr>
    </w:p>
    <w:p w:rsidR="00E55024" w:rsidRDefault="00E55024" w:rsidP="001F0B69">
      <w:pPr>
        <w:spacing w:after="0" w:line="240" w:lineRule="auto"/>
        <w:rPr>
          <w:rFonts w:asciiTheme="majorHAnsi" w:hAnsiTheme="majorHAnsi" w:cs="Times New Roman"/>
          <w:color w:val="000000"/>
          <w:sz w:val="16"/>
          <w:szCs w:val="16"/>
        </w:rPr>
      </w:pPr>
    </w:p>
    <w:p w:rsidR="008C4344" w:rsidRPr="008C4344" w:rsidRDefault="008C4344" w:rsidP="008C4344">
      <w:pPr>
        <w:rPr>
          <w:rFonts w:asciiTheme="majorHAnsi" w:hAnsiTheme="majorHAnsi" w:cs="Times New Roman"/>
          <w:color w:val="000000"/>
          <w:sz w:val="24"/>
          <w:szCs w:val="24"/>
        </w:rPr>
      </w:pPr>
      <w:r>
        <w:rPr>
          <w:rFonts w:asciiTheme="majorHAnsi" w:hAnsiTheme="majorHAnsi" w:cs="Times New Roman"/>
          <w:color w:val="000000"/>
          <w:sz w:val="24"/>
          <w:szCs w:val="24"/>
        </w:rPr>
        <w:sym w:font="Wingdings" w:char="F078"/>
      </w:r>
      <w:r w:rsidRPr="008C4344">
        <w:rPr>
          <w:rFonts w:asciiTheme="majorHAnsi" w:hAnsiTheme="majorHAnsi" w:cs="Times New Roman"/>
          <w:color w:val="000000"/>
          <w:sz w:val="24"/>
          <w:szCs w:val="24"/>
        </w:rPr>
        <w:t xml:space="preserve"> Garantni rok : </w:t>
      </w:r>
      <w:r w:rsidRPr="009E1E3B">
        <w:rPr>
          <w:rFonts w:asciiTheme="majorHAnsi" w:hAnsiTheme="majorHAnsi" w:cs="Times New Roman"/>
          <w:color w:val="000000"/>
          <w:sz w:val="24"/>
          <w:szCs w:val="24"/>
        </w:rPr>
        <w:t xml:space="preserve">minimum </w:t>
      </w:r>
      <w:r w:rsidR="00152BB4" w:rsidRPr="00152BB4">
        <w:rPr>
          <w:rFonts w:asciiTheme="majorHAnsi" w:hAnsiTheme="majorHAnsi" w:cs="Times New Roman"/>
          <w:color w:val="000000"/>
          <w:sz w:val="24"/>
          <w:szCs w:val="24"/>
        </w:rPr>
        <w:t>5</w:t>
      </w:r>
      <w:r w:rsidRPr="00152BB4">
        <w:rPr>
          <w:rFonts w:asciiTheme="majorHAnsi" w:hAnsiTheme="majorHAnsi" w:cs="Times New Roman"/>
          <w:color w:val="000000"/>
          <w:sz w:val="24"/>
          <w:szCs w:val="24"/>
        </w:rPr>
        <w:t xml:space="preserve"> godina</w:t>
      </w:r>
      <w:r w:rsidRPr="008C4344">
        <w:rPr>
          <w:rFonts w:asciiTheme="majorHAnsi" w:hAnsiTheme="majorHAnsi" w:cs="Times New Roman"/>
          <w:color w:val="000000"/>
          <w:sz w:val="24"/>
          <w:szCs w:val="24"/>
        </w:rPr>
        <w:t>.</w:t>
      </w:r>
    </w:p>
    <w:p w:rsidR="00E55024" w:rsidRDefault="00E55024" w:rsidP="001F0B69">
      <w:pPr>
        <w:spacing w:after="0" w:line="240" w:lineRule="auto"/>
        <w:rPr>
          <w:rFonts w:asciiTheme="majorHAnsi" w:hAnsiTheme="majorHAnsi" w:cs="Times New Roman"/>
          <w:color w:val="000000"/>
          <w:sz w:val="16"/>
          <w:szCs w:val="16"/>
        </w:rPr>
      </w:pPr>
    </w:p>
    <w:p w:rsidR="00CF2570" w:rsidRDefault="00CF2570" w:rsidP="001F0B69">
      <w:pPr>
        <w:spacing w:after="0" w:line="240" w:lineRule="auto"/>
        <w:rPr>
          <w:rFonts w:asciiTheme="majorHAnsi" w:hAnsiTheme="majorHAnsi" w:cs="Times New Roman"/>
          <w:color w:val="000000"/>
          <w:sz w:val="16"/>
          <w:szCs w:val="16"/>
        </w:rPr>
      </w:pPr>
    </w:p>
    <w:p w:rsidR="00CF2570" w:rsidRDefault="00CF2570" w:rsidP="001F0B69">
      <w:pPr>
        <w:spacing w:after="0" w:line="240" w:lineRule="auto"/>
        <w:rPr>
          <w:rFonts w:asciiTheme="majorHAnsi" w:hAnsiTheme="majorHAnsi" w:cs="Times New Roman"/>
          <w:color w:val="000000"/>
          <w:sz w:val="16"/>
          <w:szCs w:val="16"/>
        </w:rPr>
      </w:pPr>
    </w:p>
    <w:p w:rsidR="00CF2570" w:rsidRDefault="00CF2570" w:rsidP="001F0B69">
      <w:pPr>
        <w:spacing w:after="0" w:line="240" w:lineRule="auto"/>
        <w:rPr>
          <w:rFonts w:asciiTheme="majorHAnsi" w:hAnsiTheme="majorHAnsi" w:cs="Times New Roman"/>
          <w:color w:val="000000"/>
          <w:sz w:val="16"/>
          <w:szCs w:val="16"/>
        </w:rPr>
      </w:pPr>
    </w:p>
    <w:p w:rsidR="00152BB4" w:rsidRDefault="00152BB4" w:rsidP="00152BB4">
      <w:pPr>
        <w:spacing w:after="0" w:line="240" w:lineRule="auto"/>
        <w:jc w:val="both"/>
        <w:rPr>
          <w:rFonts w:asciiTheme="majorHAnsi" w:hAnsiTheme="majorHAnsi" w:cs="Times New Roman"/>
          <w:color w:val="000000"/>
          <w:sz w:val="23"/>
          <w:szCs w:val="23"/>
        </w:rPr>
      </w:pPr>
      <w:r w:rsidRPr="005070B0">
        <w:rPr>
          <w:rFonts w:asciiTheme="majorHAnsi" w:hAnsiTheme="majorHAnsi" w:cs="Times New Roman"/>
          <w:color w:val="000000"/>
          <w:sz w:val="23"/>
          <w:szCs w:val="23"/>
        </w:rPr>
        <w:sym w:font="Wingdings" w:char="F078"/>
      </w:r>
      <w:r w:rsidRPr="005070B0">
        <w:rPr>
          <w:rFonts w:asciiTheme="majorHAnsi" w:hAnsiTheme="majorHAnsi" w:cs="Times New Roman"/>
          <w:color w:val="000000"/>
          <w:sz w:val="23"/>
          <w:szCs w:val="23"/>
        </w:rPr>
        <w:t xml:space="preserve"> Ponuđač snosi troškove naknade korišćenja patenata i odgovoran je za povredu zaštićenih prava intelektualne svojine trećih lica.</w:t>
      </w:r>
    </w:p>
    <w:p w:rsidR="00E55024" w:rsidRDefault="00E55024" w:rsidP="001F0B69">
      <w:pPr>
        <w:spacing w:after="0" w:line="240" w:lineRule="auto"/>
        <w:rPr>
          <w:rFonts w:asciiTheme="majorHAnsi" w:hAnsiTheme="majorHAnsi" w:cs="Times New Roman"/>
          <w:color w:val="000000"/>
          <w:sz w:val="16"/>
          <w:szCs w:val="16"/>
        </w:rPr>
      </w:pPr>
    </w:p>
    <w:p w:rsidR="007E3344" w:rsidRDefault="007E3344" w:rsidP="001F0B69">
      <w:pPr>
        <w:spacing w:after="0" w:line="240" w:lineRule="auto"/>
        <w:rPr>
          <w:rFonts w:asciiTheme="majorHAnsi" w:hAnsiTheme="majorHAnsi" w:cs="Times New Roman"/>
          <w:color w:val="000000"/>
          <w:sz w:val="16"/>
          <w:szCs w:val="16"/>
        </w:rPr>
      </w:pPr>
    </w:p>
    <w:p w:rsidR="007E3344" w:rsidRDefault="007E3344" w:rsidP="001F0B69">
      <w:pPr>
        <w:spacing w:after="0" w:line="240" w:lineRule="auto"/>
        <w:rPr>
          <w:rFonts w:asciiTheme="majorHAnsi" w:hAnsiTheme="majorHAnsi" w:cs="Times New Roman"/>
          <w:color w:val="000000"/>
          <w:sz w:val="16"/>
          <w:szCs w:val="16"/>
        </w:rPr>
      </w:pPr>
    </w:p>
    <w:p w:rsidR="007E3344" w:rsidRDefault="007E3344" w:rsidP="001F0B69">
      <w:pPr>
        <w:spacing w:after="0" w:line="240" w:lineRule="auto"/>
        <w:rPr>
          <w:rFonts w:asciiTheme="majorHAnsi" w:hAnsiTheme="majorHAnsi" w:cs="Times New Roman"/>
          <w:color w:val="000000"/>
          <w:sz w:val="16"/>
          <w:szCs w:val="16"/>
        </w:rPr>
      </w:pPr>
    </w:p>
    <w:p w:rsidR="007E3344" w:rsidRDefault="007E3344" w:rsidP="001F0B69">
      <w:pPr>
        <w:spacing w:after="0" w:line="240" w:lineRule="auto"/>
        <w:rPr>
          <w:rFonts w:asciiTheme="majorHAnsi" w:hAnsiTheme="majorHAnsi" w:cs="Times New Roman"/>
          <w:color w:val="000000"/>
          <w:sz w:val="16"/>
          <w:szCs w:val="16"/>
        </w:rPr>
      </w:pPr>
    </w:p>
    <w:p w:rsidR="007E3344" w:rsidRDefault="007E3344" w:rsidP="001F0B69">
      <w:pPr>
        <w:spacing w:after="0" w:line="240" w:lineRule="auto"/>
        <w:rPr>
          <w:rFonts w:asciiTheme="majorHAnsi" w:hAnsiTheme="majorHAnsi" w:cs="Times New Roman"/>
          <w:color w:val="000000"/>
          <w:sz w:val="16"/>
          <w:szCs w:val="16"/>
        </w:rPr>
      </w:pPr>
    </w:p>
    <w:p w:rsidR="004A56AB" w:rsidRPr="00B92605" w:rsidRDefault="004A56AB" w:rsidP="004A56AB">
      <w:pPr>
        <w:spacing w:after="0" w:line="240" w:lineRule="auto"/>
        <w:jc w:val="both"/>
        <w:rPr>
          <w:rFonts w:asciiTheme="majorHAnsi" w:hAnsiTheme="majorHAnsi" w:cs="Times New Roman"/>
          <w:b/>
          <w:color w:val="000000"/>
          <w:sz w:val="23"/>
          <w:szCs w:val="23"/>
        </w:rPr>
      </w:pPr>
      <w:r w:rsidRPr="00B92605">
        <w:rPr>
          <w:rFonts w:asciiTheme="majorHAnsi" w:hAnsiTheme="majorHAnsi" w:cs="Times New Roman"/>
          <w:b/>
          <w:color w:val="000000"/>
          <w:sz w:val="23"/>
          <w:szCs w:val="23"/>
        </w:rPr>
        <w:t>Slijede crteži kojima se detaljno opisuj</w:t>
      </w:r>
      <w:r w:rsidR="00B30BF9">
        <w:rPr>
          <w:rFonts w:asciiTheme="majorHAnsi" w:hAnsiTheme="majorHAnsi" w:cs="Times New Roman"/>
          <w:b/>
          <w:color w:val="000000"/>
          <w:sz w:val="23"/>
          <w:szCs w:val="23"/>
        </w:rPr>
        <w:t>u</w:t>
      </w:r>
      <w:r w:rsidRPr="00B92605">
        <w:rPr>
          <w:rFonts w:asciiTheme="majorHAnsi" w:hAnsiTheme="majorHAnsi" w:cs="Times New Roman"/>
          <w:b/>
          <w:color w:val="000000"/>
          <w:sz w:val="23"/>
          <w:szCs w:val="23"/>
        </w:rPr>
        <w:t xml:space="preserve"> </w:t>
      </w:r>
      <w:r>
        <w:rPr>
          <w:rFonts w:asciiTheme="majorHAnsi" w:hAnsiTheme="majorHAnsi" w:cs="Times New Roman"/>
          <w:b/>
          <w:color w:val="000000"/>
          <w:sz w:val="23"/>
          <w:szCs w:val="23"/>
        </w:rPr>
        <w:t>stavke broj 12, 13 i 14 specifikacije</w:t>
      </w:r>
      <w:r w:rsidRPr="00B92605">
        <w:rPr>
          <w:rFonts w:asciiTheme="majorHAnsi" w:hAnsiTheme="majorHAnsi" w:cs="Times New Roman"/>
          <w:b/>
          <w:color w:val="000000"/>
          <w:sz w:val="23"/>
          <w:szCs w:val="23"/>
        </w:rPr>
        <w:t xml:space="preserve"> (dimenzije, površinska obrada, masa, </w:t>
      </w:r>
      <w:r>
        <w:rPr>
          <w:rFonts w:asciiTheme="majorHAnsi" w:hAnsiTheme="majorHAnsi" w:cs="Times New Roman"/>
          <w:b/>
          <w:color w:val="000000"/>
          <w:sz w:val="23"/>
          <w:szCs w:val="23"/>
        </w:rPr>
        <w:t xml:space="preserve">vrsta </w:t>
      </w:r>
      <w:r w:rsidRPr="00B92605">
        <w:rPr>
          <w:rFonts w:asciiTheme="majorHAnsi" w:hAnsiTheme="majorHAnsi" w:cs="Times New Roman"/>
          <w:b/>
          <w:color w:val="000000"/>
          <w:sz w:val="23"/>
          <w:szCs w:val="23"/>
        </w:rPr>
        <w:t>materijal</w:t>
      </w:r>
      <w:r>
        <w:rPr>
          <w:rFonts w:asciiTheme="majorHAnsi" w:hAnsiTheme="majorHAnsi" w:cs="Times New Roman"/>
          <w:b/>
          <w:color w:val="000000"/>
          <w:sz w:val="23"/>
          <w:szCs w:val="23"/>
        </w:rPr>
        <w:t>a</w:t>
      </w:r>
      <w:r w:rsidRPr="00B92605">
        <w:rPr>
          <w:rFonts w:asciiTheme="majorHAnsi" w:hAnsiTheme="majorHAnsi" w:cs="Times New Roman"/>
          <w:b/>
          <w:color w:val="000000"/>
          <w:sz w:val="23"/>
          <w:szCs w:val="23"/>
        </w:rPr>
        <w:t xml:space="preserve"> i sl.):</w:t>
      </w:r>
    </w:p>
    <w:p w:rsidR="007E3344" w:rsidRDefault="007E3344" w:rsidP="001F0B69">
      <w:pPr>
        <w:spacing w:after="0" w:line="240" w:lineRule="auto"/>
        <w:rPr>
          <w:rFonts w:asciiTheme="majorHAnsi" w:hAnsiTheme="majorHAnsi" w:cs="Times New Roman"/>
          <w:color w:val="000000"/>
          <w:sz w:val="16"/>
          <w:szCs w:val="16"/>
        </w:rPr>
      </w:pPr>
    </w:p>
    <w:p w:rsidR="007E3344" w:rsidRDefault="007E3344" w:rsidP="001F0B69">
      <w:pPr>
        <w:spacing w:after="0" w:line="240" w:lineRule="auto"/>
        <w:rPr>
          <w:rFonts w:asciiTheme="majorHAnsi" w:hAnsiTheme="majorHAnsi" w:cs="Times New Roman"/>
          <w:color w:val="000000"/>
          <w:sz w:val="16"/>
          <w:szCs w:val="16"/>
        </w:rPr>
      </w:pPr>
    </w:p>
    <w:p w:rsidR="004A56AB" w:rsidRDefault="004A56AB" w:rsidP="001F0B69">
      <w:pPr>
        <w:spacing w:after="0" w:line="240" w:lineRule="auto"/>
        <w:rPr>
          <w:rFonts w:asciiTheme="majorHAnsi" w:hAnsiTheme="majorHAnsi" w:cs="Times New Roman"/>
          <w:color w:val="000000"/>
          <w:sz w:val="16"/>
          <w:szCs w:val="16"/>
        </w:rPr>
      </w:pPr>
    </w:p>
    <w:p w:rsidR="004A56AB" w:rsidRDefault="004A56AB" w:rsidP="001F0B69">
      <w:pPr>
        <w:spacing w:after="0" w:line="240" w:lineRule="auto"/>
        <w:rPr>
          <w:rFonts w:asciiTheme="majorHAnsi" w:hAnsiTheme="majorHAnsi" w:cs="Times New Roman"/>
          <w:color w:val="000000"/>
          <w:sz w:val="16"/>
          <w:szCs w:val="16"/>
        </w:rPr>
      </w:pPr>
    </w:p>
    <w:p w:rsidR="004A56AB" w:rsidRDefault="004A56AB" w:rsidP="001F0B69">
      <w:pPr>
        <w:spacing w:after="0" w:line="240" w:lineRule="auto"/>
        <w:rPr>
          <w:rFonts w:asciiTheme="majorHAnsi" w:hAnsiTheme="majorHAnsi" w:cs="Times New Roman"/>
          <w:color w:val="000000"/>
          <w:sz w:val="16"/>
          <w:szCs w:val="16"/>
        </w:rPr>
      </w:pPr>
    </w:p>
    <w:p w:rsidR="004A56AB" w:rsidRDefault="004A56AB" w:rsidP="001F0B69">
      <w:pPr>
        <w:spacing w:after="0" w:line="240" w:lineRule="auto"/>
        <w:rPr>
          <w:rFonts w:asciiTheme="majorHAnsi" w:hAnsiTheme="majorHAnsi" w:cs="Times New Roman"/>
          <w:color w:val="000000"/>
          <w:sz w:val="16"/>
          <w:szCs w:val="16"/>
        </w:rPr>
      </w:pPr>
      <w:r w:rsidRPr="004A56AB">
        <w:rPr>
          <w:rFonts w:asciiTheme="majorHAnsi" w:hAnsiTheme="majorHAnsi" w:cs="Times New Roman"/>
          <w:noProof/>
          <w:color w:val="000000"/>
          <w:sz w:val="16"/>
          <w:szCs w:val="16"/>
          <w:highlight w:val="yellow"/>
        </w:rPr>
        <w:lastRenderedPageBreak/>
        <w:drawing>
          <wp:inline distT="0" distB="0" distL="0" distR="0">
            <wp:extent cx="5974715" cy="8539420"/>
            <wp:effectExtent l="1905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715" cy="8539420"/>
                    </a:xfrm>
                    <a:prstGeom prst="rect">
                      <a:avLst/>
                    </a:prstGeom>
                    <a:noFill/>
                    <a:ln>
                      <a:noFill/>
                    </a:ln>
                  </pic:spPr>
                </pic:pic>
              </a:graphicData>
            </a:graphic>
          </wp:inline>
        </w:drawing>
      </w:r>
    </w:p>
    <w:p w:rsidR="004A56AB" w:rsidRDefault="004A56AB" w:rsidP="001F0B69">
      <w:pPr>
        <w:spacing w:after="0" w:line="240" w:lineRule="auto"/>
        <w:rPr>
          <w:rFonts w:asciiTheme="majorHAnsi" w:hAnsiTheme="majorHAnsi" w:cs="Times New Roman"/>
          <w:color w:val="000000"/>
          <w:sz w:val="16"/>
          <w:szCs w:val="16"/>
        </w:rPr>
      </w:pPr>
    </w:p>
    <w:p w:rsidR="004A56AB" w:rsidRDefault="004A56AB" w:rsidP="001F0B69">
      <w:pPr>
        <w:spacing w:after="0" w:line="240" w:lineRule="auto"/>
        <w:rPr>
          <w:rFonts w:asciiTheme="majorHAnsi" w:hAnsiTheme="majorHAnsi" w:cs="Times New Roman"/>
          <w:color w:val="000000"/>
          <w:sz w:val="16"/>
          <w:szCs w:val="16"/>
        </w:rPr>
      </w:pPr>
    </w:p>
    <w:p w:rsidR="004A56AB" w:rsidRDefault="004A56AB" w:rsidP="001F0B69">
      <w:pPr>
        <w:spacing w:after="0" w:line="240" w:lineRule="auto"/>
        <w:rPr>
          <w:rFonts w:asciiTheme="majorHAnsi" w:hAnsiTheme="majorHAnsi" w:cs="Times New Roman"/>
          <w:color w:val="000000"/>
          <w:sz w:val="16"/>
          <w:szCs w:val="16"/>
        </w:rPr>
      </w:pPr>
    </w:p>
    <w:p w:rsidR="004A56AB" w:rsidRDefault="004A56AB" w:rsidP="001F0B69">
      <w:pPr>
        <w:spacing w:after="0" w:line="240" w:lineRule="auto"/>
        <w:rPr>
          <w:rFonts w:asciiTheme="majorHAnsi" w:hAnsiTheme="majorHAnsi" w:cs="Times New Roman"/>
          <w:color w:val="000000"/>
          <w:sz w:val="16"/>
          <w:szCs w:val="16"/>
        </w:rPr>
      </w:pPr>
    </w:p>
    <w:p w:rsidR="004A56AB" w:rsidRDefault="004A56AB" w:rsidP="001F0B69">
      <w:pPr>
        <w:spacing w:after="0" w:line="240" w:lineRule="auto"/>
        <w:rPr>
          <w:rFonts w:asciiTheme="majorHAnsi" w:hAnsiTheme="majorHAnsi" w:cs="Times New Roman"/>
          <w:color w:val="000000"/>
          <w:sz w:val="16"/>
          <w:szCs w:val="16"/>
        </w:rPr>
      </w:pPr>
    </w:p>
    <w:p w:rsidR="004A56AB" w:rsidRDefault="004A56AB" w:rsidP="001F0B69">
      <w:pPr>
        <w:spacing w:after="0" w:line="240" w:lineRule="auto"/>
        <w:rPr>
          <w:rFonts w:asciiTheme="majorHAnsi" w:hAnsiTheme="majorHAnsi" w:cs="Times New Roman"/>
          <w:color w:val="000000"/>
          <w:sz w:val="16"/>
          <w:szCs w:val="16"/>
        </w:rPr>
      </w:pPr>
      <w:r w:rsidRPr="004A56AB">
        <w:rPr>
          <w:rFonts w:asciiTheme="majorHAnsi" w:hAnsiTheme="majorHAnsi" w:cs="Times New Roman"/>
          <w:noProof/>
          <w:color w:val="000000"/>
          <w:sz w:val="16"/>
          <w:szCs w:val="16"/>
          <w:highlight w:val="yellow"/>
        </w:rPr>
        <w:lastRenderedPageBreak/>
        <w:drawing>
          <wp:inline distT="0" distB="0" distL="0" distR="0">
            <wp:extent cx="5974715" cy="8597893"/>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4715" cy="8597893"/>
                    </a:xfrm>
                    <a:prstGeom prst="rect">
                      <a:avLst/>
                    </a:prstGeom>
                    <a:noFill/>
                    <a:ln>
                      <a:noFill/>
                    </a:ln>
                  </pic:spPr>
                </pic:pic>
              </a:graphicData>
            </a:graphic>
          </wp:inline>
        </w:drawing>
      </w:r>
    </w:p>
    <w:p w:rsidR="004A56AB" w:rsidRDefault="004A56AB" w:rsidP="001F0B69">
      <w:pPr>
        <w:spacing w:after="0" w:line="240" w:lineRule="auto"/>
        <w:rPr>
          <w:rFonts w:asciiTheme="majorHAnsi" w:hAnsiTheme="majorHAnsi" w:cs="Times New Roman"/>
          <w:color w:val="000000"/>
          <w:sz w:val="16"/>
          <w:szCs w:val="16"/>
        </w:rPr>
      </w:pPr>
    </w:p>
    <w:p w:rsidR="00152BB4" w:rsidRDefault="00152BB4" w:rsidP="001F0B69">
      <w:pPr>
        <w:spacing w:after="0" w:line="240" w:lineRule="auto"/>
        <w:rPr>
          <w:rFonts w:asciiTheme="majorHAnsi" w:hAnsiTheme="majorHAnsi" w:cs="Times New Roman"/>
          <w:color w:val="000000"/>
          <w:sz w:val="16"/>
          <w:szCs w:val="16"/>
        </w:rPr>
      </w:pPr>
    </w:p>
    <w:p w:rsidR="00152BB4" w:rsidRDefault="00152BB4" w:rsidP="001F0B69">
      <w:pPr>
        <w:spacing w:after="0" w:line="240" w:lineRule="auto"/>
        <w:rPr>
          <w:rFonts w:asciiTheme="majorHAnsi" w:hAnsiTheme="majorHAnsi" w:cs="Times New Roman"/>
          <w:color w:val="000000"/>
          <w:sz w:val="16"/>
          <w:szCs w:val="16"/>
        </w:rPr>
      </w:pPr>
    </w:p>
    <w:p w:rsidR="00152BB4" w:rsidRDefault="00152BB4" w:rsidP="001F0B69">
      <w:pPr>
        <w:spacing w:after="0" w:line="240" w:lineRule="auto"/>
        <w:rPr>
          <w:rFonts w:asciiTheme="majorHAnsi" w:hAnsiTheme="majorHAnsi" w:cs="Times New Roman"/>
          <w:color w:val="000000"/>
          <w:sz w:val="16"/>
          <w:szCs w:val="16"/>
        </w:rPr>
      </w:pPr>
    </w:p>
    <w:p w:rsidR="00152BB4" w:rsidRDefault="00152BB4" w:rsidP="001F0B69">
      <w:pPr>
        <w:spacing w:after="0" w:line="240" w:lineRule="auto"/>
        <w:rPr>
          <w:rFonts w:asciiTheme="majorHAnsi" w:hAnsiTheme="majorHAnsi" w:cs="Times New Roman"/>
          <w:color w:val="000000"/>
          <w:sz w:val="16"/>
          <w:szCs w:val="16"/>
        </w:rPr>
      </w:pPr>
      <w:r w:rsidRPr="00152BB4">
        <w:rPr>
          <w:rFonts w:asciiTheme="majorHAnsi" w:hAnsiTheme="majorHAnsi" w:cs="Times New Roman"/>
          <w:noProof/>
          <w:color w:val="000000"/>
          <w:sz w:val="16"/>
          <w:szCs w:val="16"/>
        </w:rPr>
        <w:lastRenderedPageBreak/>
        <w:drawing>
          <wp:inline distT="0" distB="0" distL="0" distR="0">
            <wp:extent cx="5974715" cy="8614884"/>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4715" cy="8614884"/>
                    </a:xfrm>
                    <a:prstGeom prst="rect">
                      <a:avLst/>
                    </a:prstGeom>
                    <a:noFill/>
                    <a:ln>
                      <a:noFill/>
                    </a:ln>
                  </pic:spPr>
                </pic:pic>
              </a:graphicData>
            </a:graphic>
          </wp:inline>
        </w:drawing>
      </w:r>
    </w:p>
    <w:p w:rsidR="007E3344" w:rsidRPr="00567FB9" w:rsidRDefault="007E3344" w:rsidP="001F0B69">
      <w:pPr>
        <w:spacing w:after="0" w:line="240" w:lineRule="auto"/>
        <w:rPr>
          <w:rFonts w:asciiTheme="majorHAnsi" w:hAnsiTheme="majorHAnsi" w:cs="Times New Roman"/>
          <w:color w:val="000000"/>
          <w:sz w:val="16"/>
          <w:szCs w:val="16"/>
        </w:rPr>
      </w:pPr>
    </w:p>
    <w:p w:rsidR="00876671" w:rsidRDefault="00876671" w:rsidP="001F0B69">
      <w:pPr>
        <w:spacing w:after="0"/>
        <w:rPr>
          <w:rFonts w:asciiTheme="majorHAnsi" w:hAnsiTheme="majorHAnsi" w:cs="Times New Roman"/>
          <w:color w:val="000000"/>
          <w:sz w:val="24"/>
          <w:szCs w:val="24"/>
        </w:rPr>
        <w:sectPr w:rsidR="00876671" w:rsidSect="00E55024">
          <w:pgSz w:w="11906" w:h="16838" w:code="9"/>
          <w:pgMar w:top="1449" w:right="1080" w:bottom="990" w:left="1417" w:header="708" w:footer="273" w:gutter="0"/>
          <w:cols w:space="708"/>
          <w:titlePg/>
          <w:rtlGutter/>
          <w:docGrid w:linePitch="360"/>
        </w:sect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7" w:name="_Toc416180135"/>
      <w:bookmarkStart w:id="8" w:name="_Toc418775196"/>
      <w:r w:rsidRPr="00BA04F0">
        <w:rPr>
          <w:rFonts w:asciiTheme="majorHAnsi" w:hAnsiTheme="majorHAnsi"/>
          <w:i w:val="0"/>
          <w:iCs w:val="0"/>
          <w:color w:val="000000"/>
          <w:sz w:val="24"/>
          <w:szCs w:val="24"/>
          <w:u w:val="none"/>
        </w:rPr>
        <w:lastRenderedPageBreak/>
        <w:t>IZJAVA NARUČIOCA DA ĆE UREDNO IZMIRIVATI OBAVEZE PREMA IZABRANOM PONUĐAČU</w:t>
      </w:r>
      <w:r w:rsidRPr="00BA04F0">
        <w:rPr>
          <w:rStyle w:val="FootnoteReference"/>
          <w:rFonts w:asciiTheme="majorHAnsi" w:hAnsiTheme="majorHAnsi"/>
          <w:i w:val="0"/>
          <w:iCs w:val="0"/>
          <w:color w:val="000000"/>
          <w:sz w:val="24"/>
          <w:szCs w:val="24"/>
          <w:u w:val="none"/>
        </w:rPr>
        <w:footnoteReference w:id="1"/>
      </w:r>
      <w:bookmarkEnd w:id="7"/>
      <w:bookmarkEnd w:id="8"/>
    </w:p>
    <w:p w:rsidR="00B460F9" w:rsidRPr="00BA04F0" w:rsidRDefault="00B460F9" w:rsidP="00B460F9">
      <w:pPr>
        <w:tabs>
          <w:tab w:val="left" w:pos="1950"/>
        </w:tabs>
        <w:rPr>
          <w:rFonts w:asciiTheme="majorHAnsi" w:hAnsiTheme="majorHAnsi" w:cs="Times New Roman"/>
          <w:color w:val="000000"/>
          <w:sz w:val="24"/>
          <w:szCs w:val="24"/>
        </w:rPr>
      </w:pPr>
    </w:p>
    <w:p w:rsidR="000C0DA1" w:rsidRPr="00DC67E7" w:rsidRDefault="000C0DA1" w:rsidP="00E50A7A">
      <w:pPr>
        <w:tabs>
          <w:tab w:val="right" w:pos="3402"/>
        </w:tabs>
        <w:spacing w:after="0" w:line="240" w:lineRule="auto"/>
        <w:jc w:val="both"/>
        <w:rPr>
          <w:rFonts w:asciiTheme="majorHAnsi" w:hAnsiTheme="majorHAnsi" w:cs="Times New Roman"/>
          <w:i/>
          <w:color w:val="000000"/>
          <w:sz w:val="24"/>
          <w:szCs w:val="24"/>
          <w:lang w:val="pl-PL"/>
        </w:rPr>
      </w:pPr>
      <w:r w:rsidRPr="00DC67E7">
        <w:rPr>
          <w:rFonts w:asciiTheme="majorHAnsi" w:hAnsiTheme="majorHAnsi" w:cs="Times New Roman"/>
          <w:i/>
          <w:color w:val="000000"/>
          <w:sz w:val="24"/>
          <w:szCs w:val="24"/>
          <w:lang w:val="pl-PL"/>
        </w:rPr>
        <w:t>Željeznička infrastruktura Crne Gore AD Podgorica</w:t>
      </w:r>
    </w:p>
    <w:p w:rsidR="00DC67E7" w:rsidRPr="00DC67E7" w:rsidRDefault="00DC67E7" w:rsidP="00DC67E7">
      <w:pPr>
        <w:tabs>
          <w:tab w:val="right" w:pos="3402"/>
        </w:tabs>
        <w:spacing w:after="0" w:line="240" w:lineRule="auto"/>
        <w:jc w:val="both"/>
        <w:rPr>
          <w:rFonts w:asciiTheme="majorHAnsi" w:hAnsiTheme="majorHAnsi" w:cs="Times New Roman"/>
          <w:i/>
          <w:color w:val="000000"/>
          <w:sz w:val="24"/>
          <w:szCs w:val="24"/>
          <w:lang w:val="pl-PL"/>
        </w:rPr>
      </w:pPr>
      <w:r w:rsidRPr="00DC67E7">
        <w:rPr>
          <w:rFonts w:asciiTheme="majorHAnsi" w:hAnsiTheme="majorHAnsi" w:cs="Times New Roman"/>
          <w:i/>
          <w:color w:val="000000"/>
          <w:sz w:val="24"/>
          <w:szCs w:val="24"/>
          <w:lang w:val="pl-PL"/>
        </w:rPr>
        <w:t xml:space="preserve">Broj: </w:t>
      </w:r>
      <w:r w:rsidR="00CD1B76">
        <w:rPr>
          <w:rFonts w:asciiTheme="majorHAnsi" w:hAnsiTheme="majorHAnsi" w:cs="Times New Roman"/>
          <w:i/>
          <w:color w:val="000000"/>
          <w:sz w:val="24"/>
          <w:szCs w:val="24"/>
          <w:lang w:val="pl-PL"/>
        </w:rPr>
        <w:t>7248</w:t>
      </w:r>
      <w:r w:rsidRPr="00DC67E7">
        <w:rPr>
          <w:rFonts w:asciiTheme="majorHAnsi" w:hAnsiTheme="majorHAnsi" w:cs="Times New Roman"/>
          <w:i/>
          <w:color w:val="000000"/>
          <w:sz w:val="24"/>
          <w:szCs w:val="24"/>
          <w:lang w:val="pl-PL"/>
        </w:rPr>
        <w:t>/2</w:t>
      </w:r>
    </w:p>
    <w:p w:rsidR="00DC67E7" w:rsidRPr="00DC67E7" w:rsidRDefault="00DC67E7" w:rsidP="00DC67E7">
      <w:pPr>
        <w:tabs>
          <w:tab w:val="right" w:pos="3402"/>
        </w:tabs>
        <w:spacing w:after="0" w:line="240" w:lineRule="auto"/>
        <w:jc w:val="both"/>
        <w:rPr>
          <w:rFonts w:asciiTheme="majorHAnsi" w:hAnsiTheme="majorHAnsi" w:cs="Times New Roman"/>
          <w:i/>
          <w:color w:val="000000"/>
          <w:sz w:val="24"/>
          <w:szCs w:val="24"/>
          <w:lang w:val="pl-PL"/>
        </w:rPr>
      </w:pPr>
      <w:r w:rsidRPr="00DC67E7">
        <w:rPr>
          <w:rFonts w:asciiTheme="majorHAnsi" w:hAnsiTheme="majorHAnsi" w:cs="Times New Roman"/>
          <w:i/>
          <w:color w:val="000000"/>
          <w:sz w:val="24"/>
          <w:szCs w:val="24"/>
          <w:lang w:val="pl-PL"/>
        </w:rPr>
        <w:t xml:space="preserve">Mjesto i datum: Podgorica, </w:t>
      </w:r>
      <w:r w:rsidR="00B54EB1">
        <w:rPr>
          <w:rFonts w:asciiTheme="majorHAnsi" w:hAnsiTheme="majorHAnsi" w:cs="Times New Roman"/>
          <w:i/>
          <w:color w:val="000000"/>
          <w:sz w:val="24"/>
          <w:szCs w:val="24"/>
          <w:lang w:val="pl-PL"/>
        </w:rPr>
        <w:t>31</w:t>
      </w:r>
      <w:r w:rsidRPr="00DC67E7">
        <w:rPr>
          <w:rFonts w:asciiTheme="majorHAnsi" w:hAnsiTheme="majorHAnsi" w:cs="Times New Roman"/>
          <w:i/>
          <w:color w:val="000000"/>
          <w:sz w:val="24"/>
          <w:szCs w:val="24"/>
          <w:lang w:val="pl-PL"/>
        </w:rPr>
        <w:t>.</w:t>
      </w:r>
      <w:r w:rsidR="001A1D7B">
        <w:rPr>
          <w:rFonts w:asciiTheme="majorHAnsi" w:hAnsiTheme="majorHAnsi" w:cs="Times New Roman"/>
          <w:i/>
          <w:color w:val="000000"/>
          <w:sz w:val="24"/>
          <w:szCs w:val="24"/>
          <w:lang w:val="pl-PL"/>
        </w:rPr>
        <w:t>0</w:t>
      </w:r>
      <w:r w:rsidR="00901A59">
        <w:rPr>
          <w:rFonts w:asciiTheme="majorHAnsi" w:hAnsiTheme="majorHAnsi" w:cs="Times New Roman"/>
          <w:i/>
          <w:color w:val="000000"/>
          <w:sz w:val="24"/>
          <w:szCs w:val="24"/>
          <w:lang w:val="pl-PL"/>
        </w:rPr>
        <w:t>7</w:t>
      </w:r>
      <w:r w:rsidRPr="00DC67E7">
        <w:rPr>
          <w:rFonts w:asciiTheme="majorHAnsi" w:hAnsiTheme="majorHAnsi" w:cs="Times New Roman"/>
          <w:i/>
          <w:color w:val="000000"/>
          <w:sz w:val="24"/>
          <w:szCs w:val="24"/>
          <w:lang w:val="pl-PL"/>
        </w:rPr>
        <w:t>.201</w:t>
      </w:r>
      <w:r w:rsidR="001A1D7B">
        <w:rPr>
          <w:rFonts w:asciiTheme="majorHAnsi" w:hAnsiTheme="majorHAnsi" w:cs="Times New Roman"/>
          <w:i/>
          <w:color w:val="000000"/>
          <w:sz w:val="24"/>
          <w:szCs w:val="24"/>
          <w:lang w:val="pl-PL"/>
        </w:rPr>
        <w:t>8</w:t>
      </w:r>
      <w:r w:rsidRPr="00DC67E7">
        <w:rPr>
          <w:rFonts w:asciiTheme="majorHAnsi" w:hAnsiTheme="majorHAnsi" w:cs="Times New Roman"/>
          <w:i/>
          <w:color w:val="000000"/>
          <w:sz w:val="24"/>
          <w:szCs w:val="24"/>
          <w:lang w:val="pl-PL"/>
        </w:rPr>
        <w:t>.godine</w:t>
      </w:r>
    </w:p>
    <w:p w:rsidR="00DC67E7" w:rsidRPr="00670F13" w:rsidRDefault="00DC67E7" w:rsidP="00DC67E7">
      <w:pPr>
        <w:spacing w:after="0" w:line="240" w:lineRule="auto"/>
        <w:jc w:val="both"/>
        <w:rPr>
          <w:rFonts w:asciiTheme="majorHAnsi" w:hAnsiTheme="majorHAnsi" w:cs="Times New Roman"/>
          <w:color w:val="000000"/>
          <w:sz w:val="24"/>
          <w:szCs w:val="24"/>
          <w:lang w:val="pl-PL"/>
        </w:rPr>
      </w:pPr>
    </w:p>
    <w:p w:rsidR="00DC67E7" w:rsidRDefault="00DC67E7" w:rsidP="00DC67E7">
      <w:pPr>
        <w:spacing w:after="0" w:line="240" w:lineRule="auto"/>
        <w:jc w:val="both"/>
        <w:rPr>
          <w:rFonts w:asciiTheme="majorHAnsi" w:hAnsiTheme="majorHAnsi" w:cs="Times New Roman"/>
          <w:color w:val="000000"/>
          <w:sz w:val="24"/>
          <w:szCs w:val="24"/>
          <w:lang w:val="pl-PL"/>
        </w:rPr>
      </w:pPr>
    </w:p>
    <w:p w:rsidR="00DC67E7" w:rsidRPr="00670F13" w:rsidRDefault="00DC67E7" w:rsidP="00DC67E7">
      <w:pPr>
        <w:spacing w:after="0" w:line="240" w:lineRule="auto"/>
        <w:jc w:val="both"/>
        <w:rPr>
          <w:rFonts w:asciiTheme="majorHAnsi" w:hAnsiTheme="majorHAnsi" w:cs="Times New Roman"/>
          <w:color w:val="000000"/>
          <w:sz w:val="24"/>
          <w:szCs w:val="24"/>
          <w:lang w:val="pl-PL"/>
        </w:rPr>
      </w:pPr>
    </w:p>
    <w:p w:rsidR="00B0734B" w:rsidRPr="00670F13" w:rsidRDefault="00B0734B" w:rsidP="00B0734B">
      <w:pPr>
        <w:spacing w:after="0" w:line="240" w:lineRule="auto"/>
        <w:ind w:firstLine="567"/>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U skladu sa članom 49 stav 1 tačka 3 Zakona o javnim nabavkama („Službeni list CG”, br.</w:t>
      </w:r>
      <w:r>
        <w:rPr>
          <w:rFonts w:asciiTheme="majorHAnsi" w:hAnsiTheme="majorHAnsi" w:cs="Times New Roman"/>
          <w:color w:val="000000"/>
          <w:sz w:val="24"/>
          <w:szCs w:val="24"/>
          <w:lang w:val="pl-PL"/>
        </w:rPr>
        <w:t xml:space="preserve"> 42/11, 57/14, 28/15 i 42/17) </w:t>
      </w:r>
      <w:r w:rsidRPr="00670F13">
        <w:rPr>
          <w:rFonts w:asciiTheme="majorHAnsi" w:hAnsiTheme="majorHAnsi" w:cs="Times New Roman"/>
          <w:color w:val="000000"/>
          <w:sz w:val="24"/>
          <w:szCs w:val="24"/>
          <w:lang w:val="pl-PL"/>
        </w:rPr>
        <w:t xml:space="preserve">Izvršni direktor, </w:t>
      </w:r>
      <w:r w:rsidRPr="00413AF2">
        <w:rPr>
          <w:rFonts w:ascii="Cambria" w:hAnsi="Cambria" w:cs="Arial"/>
          <w:sz w:val="24"/>
          <w:szCs w:val="24"/>
          <w:lang w:val="sr-Latn-CS"/>
        </w:rPr>
        <w:t>Ljubiša Ćurčić, dipl.maš.ing</w:t>
      </w:r>
      <w:r w:rsidRPr="00413AF2">
        <w:rPr>
          <w:rFonts w:asciiTheme="majorHAnsi" w:hAnsiTheme="majorHAnsi" w:cs="Times New Roman"/>
          <w:color w:val="000000"/>
          <w:sz w:val="24"/>
          <w:szCs w:val="24"/>
          <w:lang w:val="pl-PL"/>
        </w:rPr>
        <w:t>,</w:t>
      </w:r>
      <w:r w:rsidRPr="00670F13">
        <w:rPr>
          <w:rFonts w:asciiTheme="majorHAnsi" w:hAnsiTheme="majorHAnsi" w:cs="Times New Roman"/>
          <w:color w:val="000000"/>
          <w:sz w:val="24"/>
          <w:szCs w:val="24"/>
          <w:lang w:val="pl-PL"/>
        </w:rPr>
        <w:t xml:space="preserve"> kao ovlašćeno lice Željezničke infrastrukture Crne Gore AD Podgorica, daje</w:t>
      </w:r>
    </w:p>
    <w:p w:rsidR="00B0734B" w:rsidRPr="00670F13" w:rsidRDefault="00B0734B" w:rsidP="00B0734B">
      <w:pPr>
        <w:spacing w:after="0" w:line="240" w:lineRule="auto"/>
        <w:jc w:val="both"/>
        <w:rPr>
          <w:rFonts w:asciiTheme="majorHAnsi" w:hAnsiTheme="majorHAnsi" w:cs="Times New Roman"/>
          <w:color w:val="000000"/>
          <w:sz w:val="24"/>
          <w:szCs w:val="24"/>
          <w:lang w:val="pl-PL"/>
        </w:rPr>
      </w:pPr>
    </w:p>
    <w:p w:rsidR="00B0734B" w:rsidRDefault="00B0734B" w:rsidP="00B0734B">
      <w:pPr>
        <w:spacing w:after="0" w:line="240" w:lineRule="auto"/>
        <w:jc w:val="both"/>
        <w:rPr>
          <w:rFonts w:asciiTheme="majorHAnsi" w:hAnsiTheme="majorHAnsi" w:cs="Times New Roman"/>
          <w:color w:val="000000"/>
          <w:sz w:val="24"/>
          <w:szCs w:val="24"/>
          <w:lang w:val="pl-PL"/>
        </w:rPr>
      </w:pPr>
    </w:p>
    <w:p w:rsidR="00B0734B" w:rsidRDefault="00B0734B" w:rsidP="00B0734B">
      <w:pPr>
        <w:spacing w:after="0" w:line="240" w:lineRule="auto"/>
        <w:jc w:val="both"/>
        <w:rPr>
          <w:rFonts w:asciiTheme="majorHAnsi" w:hAnsiTheme="majorHAnsi" w:cs="Times New Roman"/>
          <w:color w:val="000000"/>
          <w:sz w:val="24"/>
          <w:szCs w:val="24"/>
          <w:lang w:val="pl-PL"/>
        </w:rPr>
      </w:pPr>
    </w:p>
    <w:p w:rsidR="00B0734B" w:rsidRPr="00670F13" w:rsidRDefault="00B0734B" w:rsidP="00B0734B">
      <w:pPr>
        <w:spacing w:after="0" w:line="240" w:lineRule="auto"/>
        <w:jc w:val="both"/>
        <w:rPr>
          <w:rFonts w:asciiTheme="majorHAnsi" w:hAnsiTheme="majorHAnsi" w:cs="Times New Roman"/>
          <w:color w:val="000000"/>
          <w:sz w:val="24"/>
          <w:szCs w:val="24"/>
          <w:lang w:val="pl-PL"/>
        </w:rPr>
      </w:pPr>
    </w:p>
    <w:p w:rsidR="00B0734B" w:rsidRPr="00670F13" w:rsidRDefault="00B0734B" w:rsidP="00B0734B">
      <w:pPr>
        <w:spacing w:after="0" w:line="240" w:lineRule="auto"/>
        <w:jc w:val="center"/>
        <w:rPr>
          <w:rFonts w:asciiTheme="majorHAnsi" w:hAnsiTheme="majorHAnsi" w:cs="Times New Roman"/>
          <w:b/>
          <w:bCs/>
          <w:color w:val="000000"/>
          <w:sz w:val="28"/>
          <w:szCs w:val="28"/>
          <w:lang w:val="pl-PL"/>
        </w:rPr>
      </w:pPr>
      <w:r w:rsidRPr="00670F13">
        <w:rPr>
          <w:rFonts w:asciiTheme="majorHAnsi" w:hAnsiTheme="majorHAnsi" w:cs="Times New Roman"/>
          <w:b/>
          <w:bCs/>
          <w:color w:val="000000"/>
          <w:sz w:val="28"/>
          <w:szCs w:val="28"/>
          <w:lang w:val="pl-PL"/>
        </w:rPr>
        <w:t>I z j a v u</w:t>
      </w:r>
    </w:p>
    <w:p w:rsidR="00B0734B" w:rsidRPr="00670F13" w:rsidRDefault="00B0734B" w:rsidP="00B0734B">
      <w:pPr>
        <w:spacing w:after="0" w:line="240" w:lineRule="auto"/>
        <w:jc w:val="both"/>
        <w:rPr>
          <w:rFonts w:asciiTheme="majorHAnsi" w:hAnsiTheme="majorHAnsi" w:cs="Times New Roman"/>
          <w:color w:val="000000"/>
          <w:sz w:val="24"/>
          <w:szCs w:val="24"/>
          <w:lang w:val="pl-PL"/>
        </w:rPr>
      </w:pPr>
    </w:p>
    <w:p w:rsidR="00B0734B" w:rsidRDefault="00B0734B" w:rsidP="00B0734B">
      <w:pPr>
        <w:spacing w:after="0" w:line="240" w:lineRule="auto"/>
        <w:jc w:val="both"/>
        <w:rPr>
          <w:rFonts w:asciiTheme="majorHAnsi" w:hAnsiTheme="majorHAnsi" w:cs="Times New Roman"/>
          <w:color w:val="000000"/>
          <w:sz w:val="24"/>
          <w:szCs w:val="24"/>
          <w:lang w:val="pl-PL"/>
        </w:rPr>
      </w:pPr>
    </w:p>
    <w:p w:rsidR="00B0734B" w:rsidRPr="00670F13" w:rsidRDefault="00B0734B" w:rsidP="00B0734B">
      <w:pPr>
        <w:spacing w:after="0" w:line="240" w:lineRule="auto"/>
        <w:jc w:val="both"/>
        <w:rPr>
          <w:rFonts w:asciiTheme="majorHAnsi" w:hAnsiTheme="majorHAnsi" w:cs="Times New Roman"/>
          <w:color w:val="000000"/>
          <w:sz w:val="24"/>
          <w:szCs w:val="24"/>
          <w:lang w:val="pl-PL"/>
        </w:rPr>
      </w:pPr>
    </w:p>
    <w:p w:rsidR="00B0734B" w:rsidRPr="00670F13" w:rsidRDefault="00B0734B" w:rsidP="00B0734B">
      <w:pPr>
        <w:spacing w:after="0" w:line="240" w:lineRule="auto"/>
        <w:jc w:val="both"/>
        <w:rPr>
          <w:rFonts w:asciiTheme="majorHAnsi" w:hAnsiTheme="majorHAnsi" w:cs="Times New Roman"/>
          <w:i/>
          <w:color w:val="000000"/>
          <w:sz w:val="25"/>
          <w:szCs w:val="25"/>
          <w:lang w:val="pl-PL"/>
        </w:rPr>
      </w:pPr>
      <w:r w:rsidRPr="00670F13">
        <w:rPr>
          <w:rFonts w:asciiTheme="majorHAnsi" w:hAnsiTheme="majorHAnsi" w:cs="Times New Roman"/>
          <w:i/>
          <w:color w:val="000000"/>
          <w:sz w:val="25"/>
          <w:szCs w:val="25"/>
          <w:lang w:val="pl-PL"/>
        </w:rPr>
        <w:t>da će Željezničk</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infrastruktur</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Crne Gore AD Podgorica, shodno Planu javnih nabavki broj: </w:t>
      </w:r>
      <w:r>
        <w:rPr>
          <w:rFonts w:asciiTheme="majorHAnsi" w:hAnsiTheme="majorHAnsi" w:cs="Arial"/>
          <w:i/>
          <w:sz w:val="25"/>
          <w:szCs w:val="25"/>
          <w:lang w:val="sr-Latn-CS"/>
        </w:rPr>
        <w:t>9740</w:t>
      </w:r>
      <w:r w:rsidRPr="000723B4">
        <w:rPr>
          <w:rFonts w:asciiTheme="majorHAnsi" w:hAnsiTheme="majorHAnsi" w:cs="Arial"/>
          <w:i/>
          <w:sz w:val="25"/>
          <w:szCs w:val="25"/>
          <w:lang w:val="sr-Latn-CS"/>
        </w:rPr>
        <w:t xml:space="preserve"> od </w:t>
      </w:r>
      <w:r>
        <w:rPr>
          <w:rFonts w:asciiTheme="majorHAnsi" w:hAnsiTheme="majorHAnsi" w:cs="Arial"/>
          <w:i/>
          <w:sz w:val="25"/>
          <w:szCs w:val="25"/>
          <w:lang w:val="sr-Latn-CS"/>
        </w:rPr>
        <w:t>21.12.</w:t>
      </w:r>
      <w:r w:rsidRPr="000723B4">
        <w:rPr>
          <w:rFonts w:asciiTheme="majorHAnsi" w:hAnsiTheme="majorHAnsi" w:cs="Arial"/>
          <w:i/>
          <w:sz w:val="25"/>
          <w:szCs w:val="25"/>
          <w:lang w:val="sr-Latn-CS"/>
        </w:rPr>
        <w:t>2017.</w:t>
      </w:r>
      <w:r w:rsidRPr="008E4E04">
        <w:rPr>
          <w:rFonts w:asciiTheme="majorHAnsi" w:hAnsiTheme="majorHAnsi" w:cs="Arial"/>
          <w:i/>
          <w:sz w:val="24"/>
          <w:szCs w:val="24"/>
          <w:lang w:val="sr-Latn-CS"/>
        </w:rPr>
        <w:t xml:space="preserve"> </w:t>
      </w:r>
      <w:r w:rsidRPr="00670F13">
        <w:rPr>
          <w:rFonts w:asciiTheme="majorHAnsi" w:hAnsiTheme="majorHAnsi" w:cs="Times New Roman"/>
          <w:i/>
          <w:color w:val="000000"/>
          <w:sz w:val="25"/>
          <w:szCs w:val="25"/>
          <w:lang w:val="pl-PL"/>
        </w:rPr>
        <w:t xml:space="preserve">godine, saglasnosti </w:t>
      </w:r>
      <w:r w:rsidRPr="00670F13">
        <w:rPr>
          <w:rFonts w:asciiTheme="majorHAnsi" w:hAnsiTheme="majorHAnsi" w:cs="Times New Roman"/>
          <w:i/>
          <w:iCs/>
          <w:color w:val="000000"/>
          <w:sz w:val="25"/>
          <w:szCs w:val="25"/>
          <w:lang w:val="pl-PL"/>
        </w:rPr>
        <w:t>Ministarstva finansija</w:t>
      </w:r>
      <w:r w:rsidRPr="00670F13">
        <w:rPr>
          <w:rFonts w:asciiTheme="majorHAnsi" w:hAnsiTheme="majorHAnsi" w:cs="Times New Roman"/>
          <w:i/>
          <w:color w:val="000000"/>
          <w:sz w:val="25"/>
          <w:szCs w:val="25"/>
          <w:lang w:val="pl-PL"/>
        </w:rPr>
        <w:t xml:space="preserve">, broj: </w:t>
      </w:r>
      <w:r w:rsidRPr="0097445B">
        <w:rPr>
          <w:rFonts w:asciiTheme="majorHAnsi" w:hAnsiTheme="majorHAnsi" w:cs="Arial"/>
          <w:bCs/>
          <w:sz w:val="26"/>
          <w:szCs w:val="26"/>
        </w:rPr>
        <w:t>03-</w:t>
      </w:r>
      <w:r>
        <w:rPr>
          <w:rFonts w:asciiTheme="majorHAnsi" w:hAnsiTheme="majorHAnsi" w:cs="Arial"/>
          <w:bCs/>
          <w:sz w:val="26"/>
          <w:szCs w:val="26"/>
        </w:rPr>
        <w:t>23680</w:t>
      </w:r>
      <w:r w:rsidRPr="0097445B">
        <w:rPr>
          <w:rFonts w:asciiTheme="majorHAnsi" w:hAnsiTheme="majorHAnsi" w:cs="Arial"/>
          <w:bCs/>
          <w:sz w:val="26"/>
          <w:szCs w:val="26"/>
        </w:rPr>
        <w:t xml:space="preserve">/1 od </w:t>
      </w:r>
      <w:r>
        <w:rPr>
          <w:rFonts w:asciiTheme="majorHAnsi" w:hAnsiTheme="majorHAnsi" w:cs="Arial"/>
          <w:bCs/>
          <w:sz w:val="26"/>
          <w:szCs w:val="26"/>
        </w:rPr>
        <w:t>16</w:t>
      </w:r>
      <w:r w:rsidRPr="0097445B">
        <w:rPr>
          <w:rFonts w:asciiTheme="majorHAnsi" w:hAnsiTheme="majorHAnsi" w:cs="Arial"/>
          <w:bCs/>
          <w:sz w:val="26"/>
          <w:szCs w:val="26"/>
        </w:rPr>
        <w:t>.0</w:t>
      </w:r>
      <w:r>
        <w:rPr>
          <w:rFonts w:asciiTheme="majorHAnsi" w:hAnsiTheme="majorHAnsi" w:cs="Arial"/>
          <w:bCs/>
          <w:sz w:val="26"/>
          <w:szCs w:val="26"/>
        </w:rPr>
        <w:t>1</w:t>
      </w:r>
      <w:r w:rsidRPr="0097445B">
        <w:rPr>
          <w:rFonts w:asciiTheme="majorHAnsi" w:hAnsiTheme="majorHAnsi" w:cs="Arial"/>
          <w:bCs/>
          <w:sz w:val="26"/>
          <w:szCs w:val="26"/>
        </w:rPr>
        <w:t>.201</w:t>
      </w:r>
      <w:r>
        <w:rPr>
          <w:rFonts w:asciiTheme="majorHAnsi" w:hAnsiTheme="majorHAnsi" w:cs="Arial"/>
          <w:bCs/>
          <w:sz w:val="26"/>
          <w:szCs w:val="26"/>
        </w:rPr>
        <w:t>8</w:t>
      </w:r>
      <w:r w:rsidRPr="00F27535">
        <w:rPr>
          <w:rFonts w:asciiTheme="majorHAnsi" w:hAnsiTheme="majorHAnsi" w:cs="Arial"/>
          <w:bCs/>
          <w:sz w:val="26"/>
          <w:szCs w:val="26"/>
        </w:rPr>
        <w:t>.</w:t>
      </w:r>
      <w:r>
        <w:rPr>
          <w:rFonts w:asciiTheme="majorHAnsi" w:hAnsiTheme="majorHAnsi" w:cs="Arial"/>
          <w:bCs/>
          <w:sz w:val="26"/>
          <w:szCs w:val="26"/>
        </w:rPr>
        <w:t>godine</w:t>
      </w:r>
      <w:r w:rsidRPr="00670F13">
        <w:rPr>
          <w:rFonts w:asciiTheme="majorHAnsi" w:hAnsiTheme="majorHAnsi" w:cs="Times New Roman"/>
          <w:i/>
          <w:color w:val="000000"/>
          <w:sz w:val="25"/>
          <w:szCs w:val="25"/>
          <w:lang w:val="pl-PL"/>
        </w:rPr>
        <w:t xml:space="preserve"> i Ugovora o javnoj nabavci, uredno vršiti plaćanja preuzetih obaveza, po utvrđenoj dinamici.</w:t>
      </w:r>
    </w:p>
    <w:p w:rsidR="00B0734B" w:rsidRPr="00670F13" w:rsidRDefault="00B0734B" w:rsidP="00B0734B">
      <w:pPr>
        <w:spacing w:after="0" w:line="240" w:lineRule="auto"/>
        <w:jc w:val="both"/>
        <w:rPr>
          <w:rFonts w:asciiTheme="majorHAnsi" w:hAnsiTheme="majorHAnsi" w:cs="Times New Roman"/>
          <w:color w:val="000000"/>
          <w:sz w:val="24"/>
          <w:szCs w:val="24"/>
          <w:lang w:val="pl-PL"/>
        </w:rPr>
      </w:pPr>
    </w:p>
    <w:p w:rsidR="00B0734B" w:rsidRPr="00670F13" w:rsidRDefault="00B0734B" w:rsidP="00B0734B">
      <w:pPr>
        <w:pStyle w:val="BodyText"/>
        <w:ind w:left="360"/>
        <w:rPr>
          <w:rFonts w:asciiTheme="majorHAnsi" w:hAnsiTheme="majorHAnsi"/>
          <w:i/>
          <w:iCs/>
          <w:color w:val="000000"/>
          <w:sz w:val="24"/>
          <w:szCs w:val="24"/>
          <w:lang w:val="sr-Latn-CS"/>
        </w:rPr>
      </w:pPr>
    </w:p>
    <w:p w:rsidR="00B0734B" w:rsidRDefault="00B0734B" w:rsidP="00B0734B">
      <w:pPr>
        <w:tabs>
          <w:tab w:val="left" w:pos="1950"/>
        </w:tabs>
        <w:rPr>
          <w:rFonts w:asciiTheme="majorHAnsi" w:hAnsiTheme="majorHAnsi" w:cs="Times New Roman"/>
          <w:color w:val="000000"/>
          <w:sz w:val="24"/>
          <w:szCs w:val="24"/>
        </w:rPr>
      </w:pPr>
    </w:p>
    <w:p w:rsidR="00B0734B" w:rsidRPr="00670F13" w:rsidRDefault="00B0734B" w:rsidP="00B0734B">
      <w:pPr>
        <w:tabs>
          <w:tab w:val="left" w:pos="1950"/>
        </w:tabs>
        <w:rPr>
          <w:rFonts w:asciiTheme="majorHAnsi" w:hAnsiTheme="majorHAnsi" w:cs="Times New Roman"/>
          <w:color w:val="000000"/>
          <w:sz w:val="24"/>
          <w:szCs w:val="24"/>
        </w:rPr>
      </w:pPr>
    </w:p>
    <w:p w:rsidR="00B0734B" w:rsidRPr="00620E71" w:rsidRDefault="00B0734B" w:rsidP="00B0734B">
      <w:pPr>
        <w:spacing w:after="0" w:line="240" w:lineRule="auto"/>
        <w:ind w:left="720" w:firstLine="720"/>
        <w:outlineLvl w:val="0"/>
        <w:rPr>
          <w:rFonts w:asciiTheme="majorHAnsi" w:hAnsiTheme="majorHAnsi" w:cs="Arial"/>
          <w:b/>
          <w:sz w:val="24"/>
          <w:szCs w:val="24"/>
          <w:lang w:val="sr-Latn-CS"/>
        </w:rPr>
      </w:pPr>
      <w:r w:rsidRPr="008E4E04">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sidRPr="00620E71">
        <w:rPr>
          <w:rFonts w:asciiTheme="majorHAnsi" w:hAnsiTheme="majorHAnsi" w:cs="Arial"/>
          <w:b/>
          <w:sz w:val="24"/>
          <w:szCs w:val="24"/>
          <w:lang w:val="sr-Latn-CS"/>
        </w:rPr>
        <w:t xml:space="preserve">Izvršni </w:t>
      </w:r>
      <w:r>
        <w:rPr>
          <w:rFonts w:asciiTheme="majorHAnsi" w:hAnsiTheme="majorHAnsi" w:cs="Arial"/>
          <w:b/>
          <w:sz w:val="24"/>
          <w:szCs w:val="24"/>
          <w:lang w:val="sr-Latn-CS"/>
        </w:rPr>
        <w:t>d</w:t>
      </w:r>
      <w:r w:rsidRPr="00620E71">
        <w:rPr>
          <w:rFonts w:asciiTheme="majorHAnsi" w:hAnsiTheme="majorHAnsi" w:cs="Arial"/>
          <w:b/>
          <w:sz w:val="24"/>
          <w:szCs w:val="24"/>
          <w:lang w:val="sr-Latn-CS"/>
        </w:rPr>
        <w:t>irektor</w:t>
      </w:r>
    </w:p>
    <w:p w:rsidR="00B0734B" w:rsidRPr="007E235D" w:rsidRDefault="00B0734B" w:rsidP="00B0734B">
      <w:pPr>
        <w:spacing w:after="0" w:line="240" w:lineRule="auto"/>
        <w:ind w:left="720" w:firstLine="720"/>
        <w:outlineLvl w:val="0"/>
        <w:rPr>
          <w:rFonts w:asciiTheme="majorHAnsi" w:hAnsiTheme="majorHAnsi" w:cs="Arial"/>
          <w:b/>
          <w:sz w:val="26"/>
          <w:szCs w:val="26"/>
          <w:lang w:val="sr-Latn-CS"/>
        </w:rPr>
      </w:pP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sidRPr="0079463B">
        <w:rPr>
          <w:rFonts w:ascii="Cambria" w:hAnsi="Cambria" w:cs="Arial"/>
          <w:i/>
          <w:sz w:val="25"/>
          <w:szCs w:val="25"/>
          <w:lang w:val="sr-Latn-CS"/>
        </w:rPr>
        <w:t>Ljubiša Ćurčić, dipl.maš.ing</w:t>
      </w:r>
    </w:p>
    <w:p w:rsidR="00B0734B" w:rsidRPr="008E4E04" w:rsidRDefault="00B0734B" w:rsidP="00B0734B">
      <w:pPr>
        <w:pStyle w:val="ListParagraph"/>
        <w:spacing w:after="0" w:line="240" w:lineRule="auto"/>
        <w:ind w:left="0"/>
        <w:jc w:val="center"/>
        <w:rPr>
          <w:rFonts w:asciiTheme="majorHAnsi" w:hAnsiTheme="majorHAnsi" w:cs="Times New Roman"/>
          <w:sz w:val="24"/>
          <w:szCs w:val="24"/>
        </w:rPr>
      </w:pPr>
      <w:r w:rsidRPr="008E4E04">
        <w:rPr>
          <w:rFonts w:asciiTheme="majorHAnsi" w:hAnsiTheme="majorHAnsi" w:cs="Times New Roman"/>
          <w:sz w:val="24"/>
          <w:szCs w:val="24"/>
        </w:rPr>
        <w:t>M.P.</w:t>
      </w:r>
    </w:p>
    <w:p w:rsidR="00B0734B" w:rsidRPr="008E4E04" w:rsidRDefault="00B0734B" w:rsidP="00B0734B">
      <w:pPr>
        <w:pStyle w:val="ListParagraph"/>
        <w:spacing w:after="0" w:line="240" w:lineRule="auto"/>
        <w:ind w:left="5040" w:firstLine="720"/>
        <w:jc w:val="center"/>
        <w:rPr>
          <w:rFonts w:asciiTheme="majorHAnsi" w:hAnsiTheme="majorHAnsi" w:cs="Times New Roman"/>
          <w:sz w:val="24"/>
          <w:szCs w:val="24"/>
        </w:rPr>
      </w:pPr>
      <w:r>
        <w:rPr>
          <w:rFonts w:asciiTheme="majorHAnsi" w:hAnsiTheme="majorHAnsi" w:cs="Times New Roman"/>
          <w:sz w:val="24"/>
          <w:szCs w:val="24"/>
        </w:rPr>
        <w:t xml:space="preserve">  </w:t>
      </w:r>
      <w:r w:rsidRPr="008E4E04">
        <w:rPr>
          <w:rFonts w:asciiTheme="majorHAnsi" w:hAnsiTheme="majorHAnsi" w:cs="Times New Roman"/>
          <w:sz w:val="24"/>
          <w:szCs w:val="24"/>
        </w:rPr>
        <w:t>______________________________</w:t>
      </w:r>
    </w:p>
    <w:p w:rsidR="00B0734B" w:rsidRPr="008E4E04" w:rsidRDefault="00B0734B" w:rsidP="00B0734B">
      <w:pPr>
        <w:pStyle w:val="ListParagraph"/>
        <w:spacing w:after="0" w:line="240" w:lineRule="auto"/>
        <w:ind w:left="5040" w:right="85" w:firstLine="720"/>
        <w:jc w:val="center"/>
        <w:rPr>
          <w:rFonts w:asciiTheme="majorHAnsi" w:hAnsiTheme="majorHAnsi" w:cs="Times New Roman"/>
          <w:sz w:val="18"/>
          <w:szCs w:val="18"/>
        </w:rPr>
      </w:pPr>
      <w:r>
        <w:rPr>
          <w:rFonts w:asciiTheme="majorHAnsi" w:hAnsiTheme="majorHAnsi" w:cs="Times New Roman"/>
          <w:sz w:val="18"/>
          <w:szCs w:val="18"/>
        </w:rPr>
        <w:t xml:space="preserve">    </w:t>
      </w:r>
      <w:r w:rsidRPr="008E4E04">
        <w:rPr>
          <w:rFonts w:asciiTheme="majorHAnsi" w:hAnsiTheme="majorHAnsi" w:cs="Times New Roman"/>
          <w:sz w:val="18"/>
          <w:szCs w:val="18"/>
        </w:rPr>
        <w:t>(potpis)</w:t>
      </w:r>
    </w:p>
    <w:p w:rsidR="00DC67E7" w:rsidRPr="008E4E04" w:rsidRDefault="00DC67E7" w:rsidP="00DC67E7">
      <w:pPr>
        <w:spacing w:line="240" w:lineRule="auto"/>
        <w:rPr>
          <w:rFonts w:asciiTheme="majorHAnsi" w:hAnsiTheme="majorHAnsi"/>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br w:type="page"/>
      </w:r>
    </w:p>
    <w:p w:rsidR="00B460F9" w:rsidRPr="00BA04F0"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9" w:name="_Toc416180136"/>
      <w:bookmarkStart w:id="10" w:name="_Toc418775197"/>
      <w:r w:rsidRPr="00BA04F0">
        <w:rPr>
          <w:rFonts w:asciiTheme="majorHAnsi" w:hAnsiTheme="majorHAnsi"/>
          <w:i w:val="0"/>
          <w:iCs w:val="0"/>
          <w:color w:val="000000"/>
          <w:sz w:val="24"/>
          <w:szCs w:val="24"/>
          <w:u w:val="none"/>
        </w:rPr>
        <w:lastRenderedPageBreak/>
        <w:t xml:space="preserve">IZJAVA NARUČIOCA (OVLAŠĆENO LICE, SLUŽBENIK ZA JAVNE NABAVKE I LICA KOJA SU UČESTVOVALA U PLANIRANJU JAVNE NABAVKE) O NEPOSTOJANJU SUKOBA INTERESA </w:t>
      </w:r>
      <w:r w:rsidRPr="00BA04F0">
        <w:rPr>
          <w:rStyle w:val="FootnoteReference"/>
          <w:rFonts w:asciiTheme="majorHAnsi" w:hAnsiTheme="majorHAnsi"/>
          <w:i w:val="0"/>
          <w:iCs w:val="0"/>
          <w:color w:val="000000"/>
          <w:sz w:val="24"/>
          <w:szCs w:val="24"/>
          <w:u w:val="none"/>
        </w:rPr>
        <w:footnoteReference w:id="2"/>
      </w:r>
      <w:bookmarkEnd w:id="9"/>
      <w:bookmarkEnd w:id="10"/>
    </w:p>
    <w:p w:rsidR="00B460F9" w:rsidRDefault="00B460F9" w:rsidP="00B460F9">
      <w:pPr>
        <w:spacing w:after="0" w:line="240" w:lineRule="auto"/>
        <w:rPr>
          <w:rFonts w:asciiTheme="majorHAnsi" w:hAnsiTheme="majorHAnsi" w:cs="Times New Roman"/>
          <w:b/>
          <w:bCs/>
          <w:color w:val="000000"/>
          <w:sz w:val="24"/>
          <w:szCs w:val="24"/>
          <w:lang w:val="sr-Latn-CS"/>
        </w:rPr>
      </w:pPr>
    </w:p>
    <w:p w:rsidR="000C0DA1" w:rsidRPr="00BA04F0" w:rsidRDefault="000C0DA1" w:rsidP="00B460F9">
      <w:pPr>
        <w:spacing w:after="0" w:line="240" w:lineRule="auto"/>
        <w:rPr>
          <w:rFonts w:asciiTheme="majorHAnsi" w:hAnsiTheme="majorHAnsi" w:cs="Times New Roman"/>
          <w:b/>
          <w:bCs/>
          <w:color w:val="000000"/>
          <w:sz w:val="24"/>
          <w:szCs w:val="24"/>
          <w:lang w:val="sr-Latn-CS"/>
        </w:rPr>
      </w:pPr>
    </w:p>
    <w:p w:rsidR="000C0DA1" w:rsidRPr="007C7153" w:rsidRDefault="000C0DA1" w:rsidP="000C0DA1">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Željeznička infrastruktura Crne Gore AD Podgorica</w:t>
      </w:r>
    </w:p>
    <w:p w:rsidR="00DC67E7" w:rsidRPr="007C7153" w:rsidRDefault="00DC67E7" w:rsidP="00DC67E7">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Broj: </w:t>
      </w:r>
      <w:r w:rsidR="00CD1B76">
        <w:rPr>
          <w:rFonts w:asciiTheme="majorHAnsi" w:hAnsiTheme="majorHAnsi" w:cs="Times New Roman"/>
          <w:i/>
          <w:color w:val="000000"/>
          <w:sz w:val="24"/>
          <w:szCs w:val="24"/>
          <w:lang w:val="pl-PL"/>
        </w:rPr>
        <w:t>7248</w:t>
      </w:r>
      <w:r w:rsidRPr="007C7153">
        <w:rPr>
          <w:rFonts w:asciiTheme="majorHAnsi" w:hAnsiTheme="majorHAnsi" w:cs="Times New Roman"/>
          <w:i/>
          <w:color w:val="000000"/>
          <w:sz w:val="24"/>
          <w:szCs w:val="24"/>
          <w:lang w:val="pl-PL"/>
        </w:rPr>
        <w:t>/3</w:t>
      </w:r>
    </w:p>
    <w:p w:rsidR="00DC67E7" w:rsidRPr="007C7153" w:rsidRDefault="00DC67E7" w:rsidP="00DC67E7">
      <w:pPr>
        <w:tabs>
          <w:tab w:val="right" w:pos="3402"/>
        </w:tabs>
        <w:spacing w:after="0" w:line="240" w:lineRule="auto"/>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Mjesto i datum: Podgorica, </w:t>
      </w:r>
      <w:r w:rsidR="00B54EB1">
        <w:rPr>
          <w:rFonts w:asciiTheme="majorHAnsi" w:hAnsiTheme="majorHAnsi" w:cs="Times New Roman"/>
          <w:i/>
          <w:color w:val="000000"/>
          <w:sz w:val="24"/>
          <w:szCs w:val="24"/>
          <w:lang w:val="pl-PL"/>
        </w:rPr>
        <w:t>31</w:t>
      </w:r>
      <w:r w:rsidRPr="007C7153">
        <w:rPr>
          <w:rFonts w:asciiTheme="majorHAnsi" w:hAnsiTheme="majorHAnsi" w:cs="Times New Roman"/>
          <w:i/>
          <w:color w:val="000000"/>
          <w:sz w:val="24"/>
          <w:szCs w:val="24"/>
          <w:lang w:val="pl-PL"/>
        </w:rPr>
        <w:t>.</w:t>
      </w:r>
      <w:r w:rsidR="001A1D7B">
        <w:rPr>
          <w:rFonts w:asciiTheme="majorHAnsi" w:hAnsiTheme="majorHAnsi" w:cs="Times New Roman"/>
          <w:i/>
          <w:color w:val="000000"/>
          <w:sz w:val="24"/>
          <w:szCs w:val="24"/>
          <w:lang w:val="pl-PL"/>
        </w:rPr>
        <w:t>0</w:t>
      </w:r>
      <w:r w:rsidR="00901A59">
        <w:rPr>
          <w:rFonts w:asciiTheme="majorHAnsi" w:hAnsiTheme="majorHAnsi" w:cs="Times New Roman"/>
          <w:i/>
          <w:color w:val="000000"/>
          <w:sz w:val="24"/>
          <w:szCs w:val="24"/>
          <w:lang w:val="pl-PL"/>
        </w:rPr>
        <w:t>7</w:t>
      </w:r>
      <w:r w:rsidRPr="007C7153">
        <w:rPr>
          <w:rFonts w:asciiTheme="majorHAnsi" w:hAnsiTheme="majorHAnsi" w:cs="Times New Roman"/>
          <w:i/>
          <w:color w:val="000000"/>
          <w:sz w:val="24"/>
          <w:szCs w:val="24"/>
          <w:lang w:val="pl-PL"/>
        </w:rPr>
        <w:t>.201</w:t>
      </w:r>
      <w:r w:rsidR="001A1D7B">
        <w:rPr>
          <w:rFonts w:asciiTheme="majorHAnsi" w:hAnsiTheme="majorHAnsi" w:cs="Times New Roman"/>
          <w:i/>
          <w:color w:val="000000"/>
          <w:sz w:val="24"/>
          <w:szCs w:val="24"/>
          <w:lang w:val="pl-PL"/>
        </w:rPr>
        <w:t>8</w:t>
      </w:r>
      <w:r w:rsidRPr="007C7153">
        <w:rPr>
          <w:rFonts w:asciiTheme="majorHAnsi" w:hAnsiTheme="majorHAnsi" w:cs="Times New Roman"/>
          <w:i/>
          <w:color w:val="000000"/>
          <w:sz w:val="24"/>
          <w:szCs w:val="24"/>
          <w:lang w:val="pl-PL"/>
        </w:rPr>
        <w:t>.godine</w:t>
      </w:r>
    </w:p>
    <w:p w:rsidR="00DC67E7" w:rsidRPr="007C7153" w:rsidRDefault="00DC67E7" w:rsidP="00DC67E7">
      <w:pPr>
        <w:spacing w:after="0" w:line="240" w:lineRule="auto"/>
        <w:rPr>
          <w:rFonts w:asciiTheme="majorHAnsi" w:hAnsiTheme="majorHAnsi" w:cs="Times New Roman"/>
          <w:b/>
          <w:bCs/>
          <w:i/>
          <w:color w:val="000000"/>
          <w:sz w:val="24"/>
          <w:szCs w:val="24"/>
          <w:lang w:val="sr-Latn-CS"/>
        </w:rPr>
      </w:pPr>
    </w:p>
    <w:p w:rsidR="00DC67E7" w:rsidRDefault="00DC67E7" w:rsidP="00DC67E7">
      <w:pPr>
        <w:spacing w:after="0" w:line="240" w:lineRule="auto"/>
        <w:rPr>
          <w:rFonts w:asciiTheme="majorHAnsi" w:hAnsiTheme="majorHAnsi" w:cs="Times New Roman"/>
          <w:b/>
          <w:bCs/>
          <w:color w:val="000000"/>
          <w:sz w:val="24"/>
          <w:szCs w:val="24"/>
          <w:lang w:val="sr-Latn-CS"/>
        </w:rPr>
      </w:pPr>
    </w:p>
    <w:p w:rsidR="00DC67E7" w:rsidRDefault="00DC67E7" w:rsidP="00DC67E7">
      <w:pPr>
        <w:spacing w:after="0" w:line="240" w:lineRule="auto"/>
        <w:rPr>
          <w:rFonts w:asciiTheme="majorHAnsi" w:hAnsiTheme="majorHAnsi" w:cs="Times New Roman"/>
          <w:b/>
          <w:bCs/>
          <w:color w:val="000000"/>
          <w:sz w:val="24"/>
          <w:szCs w:val="24"/>
          <w:lang w:val="sr-Latn-CS"/>
        </w:rPr>
      </w:pPr>
    </w:p>
    <w:p w:rsidR="00DC67E7" w:rsidRPr="00F01151" w:rsidRDefault="00DC67E7" w:rsidP="00DC67E7">
      <w:pPr>
        <w:spacing w:after="0" w:line="240" w:lineRule="auto"/>
        <w:rPr>
          <w:rFonts w:asciiTheme="majorHAnsi" w:hAnsiTheme="majorHAnsi" w:cs="Times New Roman"/>
          <w:b/>
          <w:bCs/>
          <w:color w:val="000000"/>
          <w:sz w:val="24"/>
          <w:szCs w:val="24"/>
          <w:lang w:val="sr-Latn-CS"/>
        </w:rPr>
      </w:pPr>
    </w:p>
    <w:p w:rsidR="001A1D7B" w:rsidRPr="00F01151" w:rsidRDefault="001A1D7B" w:rsidP="001A1D7B">
      <w:pPr>
        <w:spacing w:after="0" w:line="240" w:lineRule="auto"/>
        <w:ind w:firstLine="708"/>
        <w:jc w:val="both"/>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U skladu sa članom 16 stav 5 Zakona o javnim nabavkama </w:t>
      </w:r>
      <w:r>
        <w:rPr>
          <w:rFonts w:asciiTheme="majorHAnsi" w:hAnsiTheme="majorHAnsi" w:cs="Times New Roman"/>
          <w:color w:val="000000"/>
          <w:sz w:val="24"/>
          <w:szCs w:val="24"/>
          <w:lang w:val="pl-PL"/>
        </w:rPr>
        <w:t>(„Službeni list CG”, br. 42/11,</w:t>
      </w:r>
      <w:r w:rsidRPr="00F01151">
        <w:rPr>
          <w:rFonts w:asciiTheme="majorHAnsi" w:hAnsiTheme="majorHAnsi" w:cs="Times New Roman"/>
          <w:color w:val="000000"/>
          <w:sz w:val="24"/>
          <w:szCs w:val="24"/>
          <w:lang w:val="pl-PL"/>
        </w:rPr>
        <w:t xml:space="preserve"> 57/14</w:t>
      </w:r>
      <w:r>
        <w:rPr>
          <w:rFonts w:asciiTheme="majorHAnsi" w:hAnsiTheme="majorHAnsi" w:cs="Times New Roman"/>
          <w:color w:val="000000"/>
          <w:sz w:val="24"/>
          <w:szCs w:val="24"/>
          <w:lang w:val="pl-PL"/>
        </w:rPr>
        <w:t>, 28/15 i 42/17</w:t>
      </w:r>
      <w:r w:rsidRPr="00F01151">
        <w:rPr>
          <w:rFonts w:asciiTheme="majorHAnsi" w:hAnsiTheme="majorHAnsi" w:cs="Times New Roman"/>
          <w:color w:val="000000"/>
          <w:sz w:val="24"/>
          <w:szCs w:val="24"/>
          <w:lang w:val="pl-PL"/>
        </w:rPr>
        <w:t xml:space="preserve">) </w:t>
      </w:r>
    </w:p>
    <w:p w:rsidR="001A1D7B" w:rsidRDefault="001A1D7B" w:rsidP="001A1D7B">
      <w:pPr>
        <w:spacing w:after="0" w:line="240" w:lineRule="auto"/>
        <w:jc w:val="both"/>
        <w:rPr>
          <w:rFonts w:asciiTheme="majorHAnsi" w:hAnsiTheme="majorHAnsi" w:cs="Times New Roman"/>
          <w:color w:val="000000"/>
          <w:sz w:val="24"/>
          <w:szCs w:val="24"/>
          <w:lang w:val="sr-Latn-CS"/>
        </w:rPr>
      </w:pPr>
    </w:p>
    <w:p w:rsidR="001A1D7B" w:rsidRPr="00F01151" w:rsidRDefault="001A1D7B" w:rsidP="001A1D7B">
      <w:pPr>
        <w:spacing w:after="0" w:line="240" w:lineRule="auto"/>
        <w:jc w:val="both"/>
        <w:rPr>
          <w:rFonts w:asciiTheme="majorHAnsi" w:hAnsiTheme="majorHAnsi" w:cs="Times New Roman"/>
          <w:color w:val="000000"/>
          <w:sz w:val="24"/>
          <w:szCs w:val="24"/>
          <w:lang w:val="sr-Latn-CS"/>
        </w:rPr>
      </w:pPr>
    </w:p>
    <w:p w:rsidR="001A1D7B" w:rsidRPr="00010AE5" w:rsidRDefault="001A1D7B" w:rsidP="001A1D7B">
      <w:pPr>
        <w:spacing w:after="0" w:line="240" w:lineRule="auto"/>
        <w:jc w:val="center"/>
        <w:rPr>
          <w:rFonts w:asciiTheme="majorHAnsi" w:hAnsiTheme="majorHAnsi" w:cs="Times New Roman"/>
          <w:b/>
          <w:bCs/>
          <w:color w:val="000000"/>
          <w:sz w:val="28"/>
          <w:szCs w:val="28"/>
          <w:lang w:val="sr-Latn-CS"/>
        </w:rPr>
      </w:pPr>
      <w:r w:rsidRPr="00010AE5">
        <w:rPr>
          <w:rFonts w:asciiTheme="majorHAnsi" w:hAnsiTheme="majorHAnsi" w:cs="Times New Roman"/>
          <w:b/>
          <w:bCs/>
          <w:color w:val="000000"/>
          <w:sz w:val="28"/>
          <w:szCs w:val="28"/>
          <w:lang w:val="sr-Latn-CS"/>
        </w:rPr>
        <w:t>Izjavljujem</w:t>
      </w:r>
    </w:p>
    <w:p w:rsidR="001A1D7B" w:rsidRPr="00F01151" w:rsidRDefault="001A1D7B" w:rsidP="001A1D7B">
      <w:pPr>
        <w:spacing w:after="0" w:line="240" w:lineRule="auto"/>
        <w:jc w:val="both"/>
        <w:rPr>
          <w:rFonts w:asciiTheme="majorHAnsi" w:hAnsiTheme="majorHAnsi" w:cs="Times New Roman"/>
          <w:color w:val="000000"/>
          <w:sz w:val="24"/>
          <w:szCs w:val="24"/>
          <w:lang w:val="sr-Latn-CS"/>
        </w:rPr>
      </w:pPr>
    </w:p>
    <w:p w:rsidR="001A1D7B" w:rsidRPr="00F01151" w:rsidRDefault="001A1D7B" w:rsidP="001A1D7B">
      <w:pPr>
        <w:spacing w:after="0" w:line="240" w:lineRule="auto"/>
        <w:jc w:val="both"/>
        <w:rPr>
          <w:rFonts w:asciiTheme="majorHAnsi" w:hAnsiTheme="majorHAnsi" w:cs="Times New Roman"/>
          <w:color w:val="000000"/>
          <w:sz w:val="24"/>
          <w:szCs w:val="24"/>
          <w:lang w:val="sr-Latn-CS"/>
        </w:rPr>
      </w:pPr>
    </w:p>
    <w:p w:rsidR="001A1D7B" w:rsidRPr="00010AE5" w:rsidRDefault="001A1D7B" w:rsidP="001A1D7B">
      <w:pPr>
        <w:spacing w:after="160" w:line="259" w:lineRule="auto"/>
        <w:jc w:val="both"/>
        <w:rPr>
          <w:rFonts w:asciiTheme="majorHAnsi" w:hAnsiTheme="majorHAnsi" w:cs="Times New Roman"/>
          <w:i/>
          <w:color w:val="000000"/>
          <w:sz w:val="24"/>
          <w:szCs w:val="24"/>
        </w:rPr>
      </w:pPr>
      <w:r w:rsidRPr="00010AE5">
        <w:rPr>
          <w:rFonts w:asciiTheme="majorHAnsi" w:hAnsiTheme="majorHAnsi" w:cs="Times New Roman"/>
          <w:i/>
          <w:color w:val="000000"/>
          <w:sz w:val="24"/>
          <w:szCs w:val="24"/>
        </w:rPr>
        <w:t>da u postu</w:t>
      </w:r>
      <w:r>
        <w:rPr>
          <w:rFonts w:asciiTheme="majorHAnsi" w:hAnsiTheme="majorHAnsi" w:cs="Times New Roman"/>
          <w:i/>
          <w:color w:val="000000"/>
          <w:sz w:val="24"/>
          <w:szCs w:val="24"/>
        </w:rPr>
        <w:t>pku javne nabavke iz Plana javnih nabavki</w:t>
      </w:r>
      <w:r w:rsidRPr="00010AE5">
        <w:rPr>
          <w:rFonts w:asciiTheme="majorHAnsi" w:hAnsiTheme="majorHAnsi" w:cs="Times New Roman"/>
          <w:i/>
          <w:color w:val="000000"/>
          <w:sz w:val="24"/>
          <w:szCs w:val="24"/>
        </w:rPr>
        <w:t xml:space="preserve"> </w:t>
      </w:r>
      <w:r>
        <w:rPr>
          <w:rFonts w:asciiTheme="majorHAnsi" w:hAnsiTheme="majorHAnsi" w:cs="Times New Roman"/>
          <w:i/>
          <w:color w:val="000000"/>
          <w:sz w:val="24"/>
          <w:szCs w:val="24"/>
        </w:rPr>
        <w:t xml:space="preserve">broj </w:t>
      </w:r>
      <w:r>
        <w:rPr>
          <w:rFonts w:asciiTheme="majorHAnsi" w:hAnsiTheme="majorHAnsi" w:cs="Arial"/>
          <w:i/>
          <w:sz w:val="24"/>
          <w:szCs w:val="24"/>
          <w:lang w:val="sr-Latn-CS"/>
        </w:rPr>
        <w:t>9740</w:t>
      </w:r>
      <w:r w:rsidRPr="0048381B">
        <w:rPr>
          <w:rFonts w:asciiTheme="majorHAnsi" w:hAnsiTheme="majorHAnsi" w:cs="Arial"/>
          <w:i/>
          <w:sz w:val="24"/>
          <w:szCs w:val="24"/>
          <w:lang w:val="sr-Latn-CS"/>
        </w:rPr>
        <w:t xml:space="preserve"> od </w:t>
      </w:r>
      <w:r>
        <w:rPr>
          <w:rFonts w:asciiTheme="majorHAnsi" w:hAnsiTheme="majorHAnsi" w:cs="Arial"/>
          <w:i/>
          <w:sz w:val="24"/>
          <w:szCs w:val="24"/>
          <w:lang w:val="sr-Latn-CS"/>
        </w:rPr>
        <w:t>21</w:t>
      </w:r>
      <w:r w:rsidRPr="0048381B">
        <w:rPr>
          <w:rFonts w:asciiTheme="majorHAnsi" w:hAnsiTheme="majorHAnsi" w:cs="Arial"/>
          <w:i/>
          <w:sz w:val="24"/>
          <w:szCs w:val="24"/>
          <w:lang w:val="sr-Latn-CS"/>
        </w:rPr>
        <w:t>.</w:t>
      </w:r>
      <w:r>
        <w:rPr>
          <w:rFonts w:asciiTheme="majorHAnsi" w:hAnsiTheme="majorHAnsi" w:cs="Arial"/>
          <w:i/>
          <w:sz w:val="24"/>
          <w:szCs w:val="24"/>
          <w:lang w:val="sr-Latn-CS"/>
        </w:rPr>
        <w:t>12</w:t>
      </w:r>
      <w:r w:rsidRPr="0048381B">
        <w:rPr>
          <w:rFonts w:asciiTheme="majorHAnsi" w:hAnsiTheme="majorHAnsi" w:cs="Arial"/>
          <w:i/>
          <w:sz w:val="24"/>
          <w:szCs w:val="24"/>
          <w:lang w:val="sr-Latn-CS"/>
        </w:rPr>
        <w:t>.2017.</w:t>
      </w:r>
      <w:r w:rsidRPr="006F5466">
        <w:rPr>
          <w:rFonts w:asciiTheme="majorHAnsi" w:hAnsiTheme="majorHAnsi" w:cs="Times New Roman"/>
          <w:i/>
          <w:color w:val="000000"/>
          <w:sz w:val="24"/>
          <w:szCs w:val="24"/>
          <w:lang w:val="pl-PL"/>
        </w:rPr>
        <w:t xml:space="preserve">godine </w:t>
      </w:r>
      <w:r w:rsidRPr="00010AE5">
        <w:rPr>
          <w:rFonts w:asciiTheme="majorHAnsi" w:hAnsiTheme="majorHAnsi" w:cs="Times New Roman"/>
          <w:i/>
          <w:color w:val="000000"/>
          <w:sz w:val="24"/>
          <w:szCs w:val="24"/>
        </w:rPr>
        <w:t xml:space="preserve">za nabavku </w:t>
      </w:r>
      <w:r>
        <w:rPr>
          <w:rFonts w:asciiTheme="majorHAnsi" w:hAnsiTheme="majorHAnsi" w:cs="Times New Roman"/>
          <w:i/>
          <w:color w:val="000000"/>
          <w:sz w:val="24"/>
          <w:szCs w:val="24"/>
        </w:rPr>
        <w:t>robe</w:t>
      </w:r>
      <w:r w:rsidRPr="00010AE5">
        <w:rPr>
          <w:rFonts w:asciiTheme="majorHAnsi" w:hAnsiTheme="majorHAnsi" w:cs="Times New Roman"/>
          <w:i/>
          <w:color w:val="000000"/>
          <w:sz w:val="24"/>
          <w:szCs w:val="24"/>
        </w:rPr>
        <w:t xml:space="preserve">: </w:t>
      </w:r>
      <w:r w:rsidR="00B54EB1">
        <w:rPr>
          <w:rFonts w:asciiTheme="majorHAnsi" w:hAnsiTheme="majorHAnsi" w:cs="Verdana"/>
          <w:b/>
          <w:bCs/>
          <w:sz w:val="23"/>
          <w:szCs w:val="23"/>
          <w:lang w:val="sr-Latn-CS"/>
        </w:rPr>
        <w:t>Materijal za kontaktnu mrežu</w:t>
      </w:r>
      <w:r w:rsidRPr="004521BB">
        <w:rPr>
          <w:rFonts w:asciiTheme="majorHAnsi" w:hAnsiTheme="majorHAnsi" w:cs="Times New Roman"/>
          <w:b/>
          <w:i/>
          <w:color w:val="000000"/>
          <w:sz w:val="24"/>
          <w:szCs w:val="24"/>
        </w:rPr>
        <w:t>,</w:t>
      </w:r>
      <w:r w:rsidRPr="00010AE5">
        <w:rPr>
          <w:rFonts w:asciiTheme="majorHAnsi" w:hAnsiTheme="majorHAnsi" w:cs="Times New Roman"/>
          <w:i/>
          <w:color w:val="000000"/>
          <w:sz w:val="24"/>
          <w:szCs w:val="24"/>
        </w:rPr>
        <w:t xml:space="preserve"> nijesam u sukobu interesa u smislu člana 16 stav 4 </w:t>
      </w:r>
      <w:r w:rsidRPr="00010AE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010AE5">
        <w:rPr>
          <w:rFonts w:asciiTheme="majorHAnsi" w:hAnsiTheme="majorHAnsi" w:cs="Times New Roman"/>
          <w:i/>
          <w:color w:val="000000"/>
          <w:sz w:val="24"/>
          <w:szCs w:val="24"/>
        </w:rPr>
        <w:t>.</w:t>
      </w:r>
    </w:p>
    <w:p w:rsidR="008235A9" w:rsidRDefault="008235A9" w:rsidP="008235A9">
      <w:pPr>
        <w:spacing w:after="160" w:line="259" w:lineRule="auto"/>
        <w:jc w:val="both"/>
        <w:rPr>
          <w:rFonts w:asciiTheme="majorHAnsi" w:hAnsiTheme="majorHAnsi" w:cs="Times New Roman"/>
          <w:color w:val="000000"/>
          <w:sz w:val="24"/>
          <w:szCs w:val="24"/>
        </w:rPr>
      </w:pPr>
    </w:p>
    <w:p w:rsidR="008235A9" w:rsidRPr="00F01151" w:rsidRDefault="008235A9" w:rsidP="008235A9">
      <w:pPr>
        <w:spacing w:after="160" w:line="259" w:lineRule="auto"/>
        <w:jc w:val="both"/>
        <w:rPr>
          <w:rFonts w:asciiTheme="majorHAnsi" w:hAnsiTheme="majorHAnsi" w:cs="Times New Roman"/>
          <w:color w:val="000000"/>
          <w:sz w:val="24"/>
          <w:szCs w:val="24"/>
        </w:rPr>
      </w:pPr>
    </w:p>
    <w:p w:rsidR="00B0734B" w:rsidRPr="00F01151" w:rsidRDefault="008235A9" w:rsidP="00B0734B">
      <w:pPr>
        <w:spacing w:after="160" w:line="259" w:lineRule="auto"/>
        <w:jc w:val="both"/>
        <w:rPr>
          <w:rFonts w:asciiTheme="majorHAnsi" w:hAnsiTheme="majorHAnsi" w:cs="Times New Roman"/>
          <w:color w:val="000000"/>
          <w:sz w:val="24"/>
          <w:szCs w:val="24"/>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p>
    <w:p w:rsidR="00B0734B" w:rsidRPr="00790244" w:rsidRDefault="00B0734B" w:rsidP="00B0734B">
      <w:pPr>
        <w:spacing w:after="0" w:line="240" w:lineRule="auto"/>
        <w:ind w:left="1440" w:firstLine="720"/>
        <w:rPr>
          <w:rFonts w:asciiTheme="majorHAnsi" w:hAnsiTheme="majorHAnsi" w:cs="Arial"/>
          <w:b/>
          <w:i/>
          <w:sz w:val="24"/>
          <w:szCs w:val="24"/>
          <w:lang w:val="sr-Latn-CS"/>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sidRPr="00010AE5">
        <w:rPr>
          <w:rFonts w:asciiTheme="majorHAnsi" w:hAnsiTheme="majorHAnsi" w:cs="Times New Roman"/>
          <w:b/>
          <w:color w:val="000000"/>
          <w:sz w:val="24"/>
          <w:szCs w:val="24"/>
          <w:lang w:val="sr-Latn-CS"/>
        </w:rPr>
        <w:t xml:space="preserve">Izvršni direktor: </w:t>
      </w:r>
      <w:r w:rsidRPr="00790244">
        <w:rPr>
          <w:rFonts w:ascii="Cambria" w:hAnsi="Cambria" w:cs="Arial"/>
          <w:b/>
          <w:i/>
          <w:sz w:val="24"/>
          <w:szCs w:val="24"/>
          <w:lang w:val="sr-Latn-CS"/>
        </w:rPr>
        <w:t>Ljubiša Ćurčić, dipl.maš.ing</w:t>
      </w:r>
    </w:p>
    <w:p w:rsidR="00B0734B" w:rsidRPr="00F01151" w:rsidRDefault="00B0734B" w:rsidP="00B0734B">
      <w:pPr>
        <w:spacing w:after="0" w:line="240" w:lineRule="auto"/>
        <w:ind w:left="5238" w:firstLine="1134"/>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w:t>
      </w:r>
    </w:p>
    <w:p w:rsidR="00B0734B" w:rsidRPr="00C06955" w:rsidRDefault="00B0734B" w:rsidP="00B0734B">
      <w:pPr>
        <w:spacing w:after="0" w:line="240" w:lineRule="auto"/>
        <w:ind w:left="7212" w:firstLine="708"/>
        <w:rPr>
          <w:rFonts w:asciiTheme="majorHAnsi" w:hAnsiTheme="majorHAnsi" w:cs="Times New Roman"/>
          <w:i/>
          <w:iCs/>
          <w:color w:val="000000"/>
          <w:sz w:val="24"/>
          <w:szCs w:val="24"/>
          <w:vertAlign w:val="superscript"/>
        </w:rPr>
      </w:pPr>
      <w:r w:rsidRPr="00C06955">
        <w:rPr>
          <w:rFonts w:asciiTheme="majorHAnsi" w:hAnsiTheme="majorHAnsi" w:cs="Times New Roman"/>
          <w:i/>
          <w:iCs/>
          <w:color w:val="000000"/>
          <w:sz w:val="24"/>
          <w:szCs w:val="24"/>
          <w:vertAlign w:val="superscript"/>
          <w:lang w:val="sr-Latn-CS"/>
        </w:rPr>
        <w:t>potpis</w:t>
      </w:r>
    </w:p>
    <w:p w:rsidR="00B0734B" w:rsidRPr="00F01151" w:rsidRDefault="00B0734B" w:rsidP="00B0734B">
      <w:pPr>
        <w:spacing w:after="0" w:line="240" w:lineRule="auto"/>
        <w:jc w:val="both"/>
        <w:rPr>
          <w:rFonts w:asciiTheme="majorHAnsi" w:hAnsiTheme="majorHAnsi" w:cs="Times New Roman"/>
          <w:color w:val="000000"/>
          <w:sz w:val="24"/>
          <w:szCs w:val="24"/>
        </w:rPr>
      </w:pPr>
    </w:p>
    <w:p w:rsidR="00B0734B" w:rsidRPr="00010AE5" w:rsidRDefault="00B0734B" w:rsidP="00B0734B">
      <w:pPr>
        <w:spacing w:after="0" w:line="240" w:lineRule="auto"/>
        <w:ind w:left="2832"/>
        <w:rPr>
          <w:rFonts w:asciiTheme="majorHAnsi" w:hAnsiTheme="majorHAnsi" w:cs="Times New Roman"/>
          <w:b/>
          <w:color w:val="000000"/>
          <w:sz w:val="24"/>
          <w:szCs w:val="24"/>
          <w:lang w:val="sr-Latn-CS"/>
        </w:rPr>
      </w:pPr>
      <w:r w:rsidRPr="00010AE5">
        <w:rPr>
          <w:rFonts w:asciiTheme="majorHAnsi" w:hAnsiTheme="majorHAnsi" w:cs="Times New Roman"/>
          <w:b/>
          <w:color w:val="000000"/>
          <w:sz w:val="24"/>
          <w:szCs w:val="24"/>
        </w:rPr>
        <w:t>Službenik za javne nabavke:</w:t>
      </w:r>
      <w:r w:rsidRPr="00010AE5">
        <w:rPr>
          <w:rFonts w:asciiTheme="majorHAnsi" w:hAnsiTheme="majorHAnsi" w:cs="Times New Roman"/>
          <w:b/>
          <w:color w:val="000000"/>
          <w:sz w:val="24"/>
          <w:szCs w:val="24"/>
          <w:lang w:val="sr-Latn-CS"/>
        </w:rPr>
        <w:t xml:space="preserve"> </w:t>
      </w:r>
      <w:r>
        <w:rPr>
          <w:rFonts w:asciiTheme="majorHAnsi" w:hAnsiTheme="majorHAnsi" w:cs="Times New Roman"/>
          <w:b/>
          <w:color w:val="000000"/>
          <w:sz w:val="24"/>
          <w:szCs w:val="24"/>
          <w:lang w:val="sr-Latn-CS"/>
        </w:rPr>
        <w:tab/>
      </w:r>
      <w:r w:rsidR="00901A59">
        <w:rPr>
          <w:rFonts w:asciiTheme="majorHAnsi" w:hAnsiTheme="majorHAnsi" w:cs="Times New Roman"/>
          <w:b/>
          <w:color w:val="000000"/>
          <w:sz w:val="24"/>
          <w:szCs w:val="24"/>
          <w:lang w:val="sr-Latn-CS"/>
        </w:rPr>
        <w:t>MSc Marija Kalezić</w:t>
      </w:r>
    </w:p>
    <w:p w:rsidR="00B0734B" w:rsidRPr="00F01151" w:rsidRDefault="00B0734B" w:rsidP="00B0734B">
      <w:pPr>
        <w:spacing w:after="0" w:line="240" w:lineRule="auto"/>
        <w:ind w:left="6480"/>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______</w:t>
      </w:r>
      <w:r w:rsidRPr="00F01151">
        <w:rPr>
          <w:rFonts w:asciiTheme="majorHAnsi" w:hAnsiTheme="majorHAnsi" w:cs="Times New Roman"/>
          <w:color w:val="000000"/>
          <w:sz w:val="24"/>
          <w:szCs w:val="24"/>
          <w:lang w:val="sr-Latn-CS"/>
        </w:rPr>
        <w:t>______________________</w:t>
      </w:r>
    </w:p>
    <w:p w:rsidR="00B0734B" w:rsidRDefault="00B0734B" w:rsidP="00B0734B">
      <w:pPr>
        <w:spacing w:after="0" w:line="240" w:lineRule="auto"/>
        <w:ind w:left="7200" w:firstLine="720"/>
        <w:jc w:val="both"/>
        <w:rPr>
          <w:rFonts w:asciiTheme="majorHAnsi" w:hAnsiTheme="majorHAnsi" w:cs="Times New Roman"/>
          <w:i/>
          <w:iCs/>
          <w:color w:val="000000"/>
          <w:sz w:val="24"/>
          <w:szCs w:val="24"/>
          <w:vertAlign w:val="superscript"/>
          <w:lang w:val="sr-Latn-CS"/>
        </w:rPr>
      </w:pPr>
      <w:r w:rsidRPr="00C06955">
        <w:rPr>
          <w:rFonts w:asciiTheme="majorHAnsi" w:hAnsiTheme="majorHAnsi" w:cs="Times New Roman"/>
          <w:i/>
          <w:iCs/>
          <w:color w:val="000000"/>
          <w:sz w:val="24"/>
          <w:szCs w:val="24"/>
          <w:vertAlign w:val="superscript"/>
          <w:lang w:val="sr-Latn-CS"/>
        </w:rPr>
        <w:t>potpis</w:t>
      </w:r>
    </w:p>
    <w:p w:rsidR="00B0734B" w:rsidRPr="00F01151" w:rsidRDefault="00B0734B" w:rsidP="00B0734B">
      <w:pPr>
        <w:spacing w:after="0" w:line="240" w:lineRule="auto"/>
        <w:ind w:left="7200" w:firstLine="720"/>
        <w:jc w:val="both"/>
        <w:rPr>
          <w:rFonts w:asciiTheme="majorHAnsi" w:hAnsiTheme="majorHAnsi" w:cs="Times New Roman"/>
          <w:color w:val="000000"/>
          <w:sz w:val="24"/>
          <w:szCs w:val="24"/>
        </w:rPr>
      </w:pPr>
    </w:p>
    <w:p w:rsidR="00B0734B" w:rsidRPr="001161E4" w:rsidRDefault="00B0734B" w:rsidP="00B0734B">
      <w:pPr>
        <w:spacing w:after="0" w:line="240" w:lineRule="auto"/>
        <w:rPr>
          <w:rFonts w:asciiTheme="majorHAnsi" w:hAnsiTheme="majorHAnsi" w:cs="Times New Roman"/>
          <w:b/>
          <w:color w:val="000000"/>
          <w:sz w:val="24"/>
          <w:szCs w:val="24"/>
        </w:rPr>
      </w:pPr>
      <w:r w:rsidRPr="00B0734B">
        <w:rPr>
          <w:rFonts w:asciiTheme="majorHAnsi" w:hAnsiTheme="majorHAnsi" w:cs="Times New Roman"/>
          <w:b/>
          <w:color w:val="000000"/>
        </w:rPr>
        <w:t>Lice koje je učestvovalo u planiranju  javne nabavke:</w:t>
      </w:r>
      <w:r w:rsidRPr="00010AE5">
        <w:rPr>
          <w:rFonts w:asciiTheme="majorHAnsi" w:hAnsiTheme="majorHAnsi" w:cs="Times New Roman"/>
          <w:b/>
          <w:color w:val="000000"/>
          <w:sz w:val="24"/>
          <w:szCs w:val="24"/>
        </w:rPr>
        <w:t xml:space="preserve"> </w:t>
      </w:r>
      <w:r w:rsidR="008C4344">
        <w:rPr>
          <w:rFonts w:asciiTheme="majorHAnsi" w:hAnsiTheme="majorHAnsi" w:cs="Times New Roman"/>
          <w:b/>
          <w:color w:val="000000"/>
          <w:sz w:val="24"/>
          <w:szCs w:val="24"/>
        </w:rPr>
        <w:tab/>
      </w:r>
      <w:r w:rsidR="00B54EB1">
        <w:rPr>
          <w:rFonts w:asciiTheme="majorHAnsi" w:hAnsiTheme="majorHAnsi"/>
          <w:b/>
          <w:sz w:val="24"/>
          <w:szCs w:val="24"/>
        </w:rPr>
        <w:t>Vesna Praščević</w:t>
      </w:r>
      <w:r w:rsidRPr="001161E4">
        <w:rPr>
          <w:rFonts w:asciiTheme="majorHAnsi" w:hAnsiTheme="majorHAnsi"/>
          <w:b/>
          <w:sz w:val="24"/>
          <w:szCs w:val="24"/>
        </w:rPr>
        <w:t>, dipl.</w:t>
      </w:r>
      <w:r w:rsidR="008C4344">
        <w:rPr>
          <w:rFonts w:asciiTheme="majorHAnsi" w:hAnsiTheme="majorHAnsi"/>
          <w:b/>
          <w:sz w:val="24"/>
          <w:szCs w:val="24"/>
        </w:rPr>
        <w:t>el</w:t>
      </w:r>
      <w:r w:rsidRPr="001161E4">
        <w:rPr>
          <w:rFonts w:asciiTheme="majorHAnsi" w:hAnsiTheme="majorHAnsi"/>
          <w:b/>
          <w:sz w:val="24"/>
          <w:szCs w:val="24"/>
        </w:rPr>
        <w:t>.ing.</w:t>
      </w:r>
    </w:p>
    <w:p w:rsidR="00B0734B" w:rsidRPr="00F01151" w:rsidRDefault="00B0734B" w:rsidP="00B0734B">
      <w:pPr>
        <w:spacing w:after="0" w:line="240" w:lineRule="auto"/>
        <w:ind w:left="4626" w:firstLine="1134"/>
        <w:jc w:val="center"/>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___________</w:t>
      </w:r>
    </w:p>
    <w:p w:rsidR="00B0734B" w:rsidRDefault="00B0734B" w:rsidP="00B0734B">
      <w:pPr>
        <w:spacing w:after="0" w:line="240" w:lineRule="auto"/>
        <w:ind w:left="7812"/>
        <w:rPr>
          <w:rFonts w:asciiTheme="majorHAnsi" w:hAnsiTheme="majorHAnsi" w:cs="Times New Roman"/>
          <w:i/>
          <w:iCs/>
          <w:color w:val="000000"/>
          <w:sz w:val="24"/>
          <w:szCs w:val="24"/>
          <w:lang w:val="sr-Latn-CS"/>
        </w:rPr>
      </w:pPr>
      <w:r w:rsidRPr="00C06955">
        <w:rPr>
          <w:rFonts w:asciiTheme="majorHAnsi" w:hAnsiTheme="majorHAnsi" w:cs="Times New Roman"/>
          <w:i/>
          <w:iCs/>
          <w:color w:val="000000"/>
          <w:sz w:val="24"/>
          <w:szCs w:val="24"/>
          <w:vertAlign w:val="superscript"/>
          <w:lang w:val="sr-Latn-CS"/>
        </w:rPr>
        <w:t>potpis</w:t>
      </w:r>
    </w:p>
    <w:p w:rsidR="008235A9" w:rsidRPr="00F01151" w:rsidRDefault="008235A9" w:rsidP="00B0734B">
      <w:pPr>
        <w:spacing w:after="0" w:line="240" w:lineRule="auto"/>
        <w:ind w:left="1440" w:firstLine="720"/>
        <w:rPr>
          <w:rFonts w:asciiTheme="majorHAnsi" w:hAnsiTheme="majorHAnsi" w:cs="Times New Roman"/>
          <w:i/>
          <w:iCs/>
          <w:color w:val="000000"/>
          <w:sz w:val="24"/>
          <w:szCs w:val="24"/>
        </w:rPr>
      </w:pPr>
    </w:p>
    <w:p w:rsidR="00EF2E90" w:rsidRPr="00F01151" w:rsidRDefault="00EF2E90" w:rsidP="00EF2E90">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jc w:val="both"/>
        <w:rPr>
          <w:rFonts w:asciiTheme="majorHAnsi" w:hAnsiTheme="majorHAnsi" w:cs="Times New Roman"/>
          <w:color w:val="000000"/>
          <w:sz w:val="24"/>
          <w:szCs w:val="24"/>
        </w:rPr>
      </w:pPr>
    </w:p>
    <w:p w:rsidR="006D0E47" w:rsidRPr="00F01151" w:rsidRDefault="006D0E47" w:rsidP="006D0E47">
      <w:pPr>
        <w:spacing w:after="0" w:line="240" w:lineRule="auto"/>
        <w:ind w:left="7812"/>
        <w:rPr>
          <w:rFonts w:asciiTheme="majorHAnsi" w:hAnsiTheme="majorHAnsi" w:cs="Times New Roman"/>
          <w:i/>
          <w:iCs/>
          <w:color w:val="000000"/>
          <w:sz w:val="24"/>
          <w:szCs w:val="24"/>
        </w:rPr>
      </w:pPr>
    </w:p>
    <w:p w:rsidR="00B460F9" w:rsidRPr="00BA04F0" w:rsidRDefault="00B460F9" w:rsidP="00AE75A6">
      <w:pPr>
        <w:spacing w:after="0"/>
        <w:rPr>
          <w:rFonts w:asciiTheme="majorHAnsi" w:hAnsiTheme="majorHAnsi" w:cs="Times New Roman"/>
          <w:i/>
          <w:iCs/>
          <w:color w:val="000000"/>
          <w:sz w:val="24"/>
          <w:szCs w:val="24"/>
        </w:rPr>
      </w:pPr>
      <w:r w:rsidRPr="00BA04F0">
        <w:rPr>
          <w:rFonts w:asciiTheme="majorHAnsi" w:hAnsiTheme="majorHAnsi" w:cs="Times New Roman"/>
          <w:i/>
          <w:iCs/>
          <w:color w:val="000000"/>
          <w:sz w:val="24"/>
          <w:szCs w:val="24"/>
        </w:rPr>
        <w:br w:type="page"/>
      </w:r>
    </w:p>
    <w:p w:rsidR="00B460F9" w:rsidRPr="00BA04F0"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11" w:name="_Toc416180137"/>
      <w:bookmarkStart w:id="12" w:name="_Toc418775198"/>
      <w:r w:rsidRPr="00BA04F0">
        <w:rPr>
          <w:rFonts w:asciiTheme="majorHAnsi" w:hAnsiTheme="majorHAnsi"/>
          <w:i w:val="0"/>
          <w:iCs w:val="0"/>
          <w:color w:val="000000"/>
          <w:sz w:val="24"/>
          <w:szCs w:val="24"/>
          <w:u w:val="none"/>
        </w:rPr>
        <w:lastRenderedPageBreak/>
        <w:t>IZJAVA NARUČIOCA (ČLANOVA KOMISIJE ZA OTVARANJE I VREDNOVANJE PONUDE I LICA KOJA SU UČESTVOVALA U PRIPREMANJU TENDERSKE DOKUMENTACIJE) O NEPOSTOJANJU SUKOBA INTERESA</w:t>
      </w:r>
      <w:r w:rsidRPr="00BA04F0">
        <w:rPr>
          <w:rStyle w:val="FootnoteReference"/>
          <w:rFonts w:asciiTheme="majorHAnsi" w:hAnsiTheme="majorHAnsi"/>
          <w:i w:val="0"/>
          <w:iCs w:val="0"/>
          <w:color w:val="000000"/>
          <w:sz w:val="24"/>
          <w:szCs w:val="24"/>
          <w:u w:val="none"/>
        </w:rPr>
        <w:footnoteReference w:id="3"/>
      </w:r>
      <w:bookmarkEnd w:id="11"/>
      <w:bookmarkEnd w:id="12"/>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0C0DA1" w:rsidRPr="007C7153" w:rsidRDefault="000C0DA1" w:rsidP="000C0DA1">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Željeznička infrastruktura Crne Gore AD Podgorica</w:t>
      </w:r>
    </w:p>
    <w:p w:rsidR="00946CC2" w:rsidRPr="007C7153" w:rsidRDefault="00946CC2" w:rsidP="00946CC2">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Broj: </w:t>
      </w:r>
      <w:r w:rsidR="00CD1B76">
        <w:rPr>
          <w:rFonts w:asciiTheme="majorHAnsi" w:hAnsiTheme="majorHAnsi" w:cs="Times New Roman"/>
          <w:i/>
          <w:color w:val="000000"/>
          <w:sz w:val="24"/>
          <w:szCs w:val="24"/>
          <w:lang w:val="pl-PL"/>
        </w:rPr>
        <w:t>7248</w:t>
      </w:r>
      <w:r w:rsidRPr="007C7153">
        <w:rPr>
          <w:rFonts w:asciiTheme="majorHAnsi" w:hAnsiTheme="majorHAnsi" w:cs="Times New Roman"/>
          <w:i/>
          <w:color w:val="000000"/>
          <w:sz w:val="24"/>
          <w:szCs w:val="24"/>
          <w:lang w:val="pl-PL"/>
        </w:rPr>
        <w:t>/4</w:t>
      </w:r>
    </w:p>
    <w:p w:rsidR="00946CC2" w:rsidRPr="007C7153" w:rsidRDefault="00946CC2" w:rsidP="00946CC2">
      <w:pPr>
        <w:tabs>
          <w:tab w:val="right" w:pos="3402"/>
        </w:tabs>
        <w:spacing w:after="0" w:line="240" w:lineRule="auto"/>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Mjesto i datum: Podgorica, </w:t>
      </w:r>
      <w:r w:rsidR="00B54EB1">
        <w:rPr>
          <w:rFonts w:asciiTheme="majorHAnsi" w:hAnsiTheme="majorHAnsi" w:cs="Times New Roman"/>
          <w:i/>
          <w:color w:val="000000"/>
          <w:sz w:val="24"/>
          <w:szCs w:val="24"/>
          <w:lang w:val="pl-PL"/>
        </w:rPr>
        <w:t>31</w:t>
      </w:r>
      <w:r w:rsidRPr="007C7153">
        <w:rPr>
          <w:rFonts w:asciiTheme="majorHAnsi" w:hAnsiTheme="majorHAnsi" w:cs="Times New Roman"/>
          <w:i/>
          <w:color w:val="000000"/>
          <w:sz w:val="24"/>
          <w:szCs w:val="24"/>
          <w:lang w:val="pl-PL"/>
        </w:rPr>
        <w:t>.</w:t>
      </w:r>
      <w:r w:rsidR="00450AEF">
        <w:rPr>
          <w:rFonts w:asciiTheme="majorHAnsi" w:hAnsiTheme="majorHAnsi" w:cs="Times New Roman"/>
          <w:i/>
          <w:color w:val="000000"/>
          <w:sz w:val="24"/>
          <w:szCs w:val="24"/>
          <w:lang w:val="pl-PL"/>
        </w:rPr>
        <w:t>0</w:t>
      </w:r>
      <w:r w:rsidR="00901A59">
        <w:rPr>
          <w:rFonts w:asciiTheme="majorHAnsi" w:hAnsiTheme="majorHAnsi" w:cs="Times New Roman"/>
          <w:i/>
          <w:color w:val="000000"/>
          <w:sz w:val="24"/>
          <w:szCs w:val="24"/>
          <w:lang w:val="pl-PL"/>
        </w:rPr>
        <w:t>7</w:t>
      </w:r>
      <w:r w:rsidRPr="007C7153">
        <w:rPr>
          <w:rFonts w:asciiTheme="majorHAnsi" w:hAnsiTheme="majorHAnsi" w:cs="Times New Roman"/>
          <w:i/>
          <w:color w:val="000000"/>
          <w:sz w:val="24"/>
          <w:szCs w:val="24"/>
          <w:lang w:val="pl-PL"/>
        </w:rPr>
        <w:t>.201</w:t>
      </w:r>
      <w:r w:rsidR="009A6938">
        <w:rPr>
          <w:rFonts w:asciiTheme="majorHAnsi" w:hAnsiTheme="majorHAnsi" w:cs="Times New Roman"/>
          <w:i/>
          <w:color w:val="000000"/>
          <w:sz w:val="24"/>
          <w:szCs w:val="24"/>
          <w:lang w:val="pl-PL"/>
        </w:rPr>
        <w:t>8</w:t>
      </w:r>
      <w:r w:rsidRPr="007C7153">
        <w:rPr>
          <w:rFonts w:asciiTheme="majorHAnsi" w:hAnsiTheme="majorHAnsi" w:cs="Times New Roman"/>
          <w:i/>
          <w:color w:val="000000"/>
          <w:sz w:val="24"/>
          <w:szCs w:val="24"/>
          <w:lang w:val="pl-PL"/>
        </w:rPr>
        <w:t>.godine</w:t>
      </w:r>
    </w:p>
    <w:p w:rsidR="00946CC2" w:rsidRPr="00010AE5" w:rsidRDefault="00946CC2" w:rsidP="00946CC2">
      <w:pPr>
        <w:spacing w:after="0" w:line="240" w:lineRule="auto"/>
        <w:rPr>
          <w:rFonts w:asciiTheme="majorHAnsi" w:hAnsiTheme="majorHAnsi" w:cs="Times New Roman"/>
          <w:b/>
          <w:bCs/>
          <w:color w:val="000000"/>
          <w:sz w:val="24"/>
          <w:szCs w:val="24"/>
          <w:lang w:val="sr-Latn-CS"/>
        </w:rPr>
      </w:pPr>
    </w:p>
    <w:p w:rsidR="00946CC2" w:rsidRPr="00010AE5" w:rsidRDefault="00946CC2" w:rsidP="00946CC2">
      <w:pPr>
        <w:spacing w:after="0" w:line="240" w:lineRule="auto"/>
        <w:jc w:val="both"/>
        <w:rPr>
          <w:rFonts w:asciiTheme="majorHAnsi" w:hAnsiTheme="majorHAnsi" w:cs="Times New Roman"/>
          <w:b/>
          <w:bCs/>
          <w:color w:val="000000"/>
          <w:sz w:val="24"/>
          <w:szCs w:val="24"/>
          <w:lang w:val="sr-Latn-CS"/>
        </w:rPr>
      </w:pPr>
    </w:p>
    <w:p w:rsidR="00946CC2" w:rsidRPr="00010AE5" w:rsidRDefault="00946CC2" w:rsidP="00946CC2">
      <w:pPr>
        <w:spacing w:after="0" w:line="240" w:lineRule="auto"/>
        <w:jc w:val="both"/>
        <w:rPr>
          <w:rFonts w:asciiTheme="majorHAnsi" w:hAnsiTheme="majorHAnsi" w:cs="Times New Roman"/>
          <w:b/>
          <w:bCs/>
          <w:color w:val="000000"/>
          <w:sz w:val="24"/>
          <w:szCs w:val="24"/>
          <w:lang w:val="sr-Latn-CS"/>
        </w:rPr>
      </w:pPr>
    </w:p>
    <w:p w:rsidR="00946CC2" w:rsidRPr="00010AE5" w:rsidRDefault="00946CC2" w:rsidP="00946CC2">
      <w:pPr>
        <w:spacing w:after="0" w:line="240" w:lineRule="auto"/>
        <w:jc w:val="both"/>
        <w:rPr>
          <w:rFonts w:asciiTheme="majorHAnsi" w:hAnsiTheme="majorHAnsi" w:cs="Times New Roman"/>
          <w:b/>
          <w:bCs/>
          <w:color w:val="000000"/>
          <w:sz w:val="24"/>
          <w:szCs w:val="24"/>
          <w:lang w:val="sr-Latn-CS"/>
        </w:rPr>
      </w:pPr>
    </w:p>
    <w:p w:rsidR="004521BB" w:rsidRPr="00010AE5" w:rsidRDefault="004521BB" w:rsidP="004521BB">
      <w:pPr>
        <w:spacing w:after="0" w:line="240" w:lineRule="auto"/>
        <w:ind w:firstLine="567"/>
        <w:jc w:val="both"/>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U skladu sa članom 16 stav 5 Zakona o javnim nabavkama</w:t>
      </w:r>
      <w:r>
        <w:rPr>
          <w:rFonts w:asciiTheme="majorHAnsi" w:hAnsiTheme="majorHAnsi" w:cs="Times New Roman"/>
          <w:color w:val="000000"/>
          <w:sz w:val="24"/>
          <w:szCs w:val="24"/>
          <w:lang w:val="pl-PL"/>
        </w:rPr>
        <w:t xml:space="preserve"> („Službeni list CG”, br.42/11,</w:t>
      </w:r>
      <w:r w:rsidRPr="00010AE5">
        <w:rPr>
          <w:rFonts w:asciiTheme="majorHAnsi" w:hAnsiTheme="majorHAnsi" w:cs="Times New Roman"/>
          <w:color w:val="000000"/>
          <w:sz w:val="24"/>
          <w:szCs w:val="24"/>
          <w:lang w:val="pl-PL"/>
        </w:rPr>
        <w:t xml:space="preserve"> 57/14</w:t>
      </w:r>
      <w:r>
        <w:rPr>
          <w:rFonts w:asciiTheme="majorHAnsi" w:hAnsiTheme="majorHAnsi" w:cs="Times New Roman"/>
          <w:color w:val="000000"/>
          <w:sz w:val="24"/>
          <w:szCs w:val="24"/>
          <w:lang w:val="pl-PL"/>
        </w:rPr>
        <w:t>, 28/15 i 42/17</w:t>
      </w:r>
      <w:r w:rsidRPr="00010AE5">
        <w:rPr>
          <w:rFonts w:asciiTheme="majorHAnsi" w:hAnsiTheme="majorHAnsi" w:cs="Times New Roman"/>
          <w:color w:val="000000"/>
          <w:sz w:val="24"/>
          <w:szCs w:val="24"/>
          <w:lang w:val="pl-PL"/>
        </w:rPr>
        <w:t xml:space="preserve">) </w:t>
      </w:r>
    </w:p>
    <w:p w:rsidR="004521BB" w:rsidRPr="00010AE5" w:rsidRDefault="004521BB" w:rsidP="004521BB">
      <w:pPr>
        <w:spacing w:after="0" w:line="240" w:lineRule="auto"/>
        <w:jc w:val="both"/>
        <w:rPr>
          <w:rFonts w:asciiTheme="majorHAnsi" w:hAnsiTheme="majorHAnsi" w:cs="Times New Roman"/>
          <w:color w:val="000000"/>
          <w:sz w:val="24"/>
          <w:szCs w:val="24"/>
          <w:lang w:val="sr-Latn-CS"/>
        </w:rPr>
      </w:pPr>
    </w:p>
    <w:p w:rsidR="004521BB" w:rsidRPr="00010AE5" w:rsidRDefault="004521BB" w:rsidP="004521BB">
      <w:pPr>
        <w:spacing w:after="0" w:line="240" w:lineRule="auto"/>
        <w:jc w:val="both"/>
        <w:rPr>
          <w:rFonts w:asciiTheme="majorHAnsi" w:hAnsiTheme="majorHAnsi" w:cs="Times New Roman"/>
          <w:color w:val="000000"/>
          <w:sz w:val="24"/>
          <w:szCs w:val="24"/>
          <w:lang w:val="sr-Latn-CS"/>
        </w:rPr>
      </w:pPr>
    </w:p>
    <w:p w:rsidR="004521BB" w:rsidRPr="00B54285" w:rsidRDefault="004521BB" w:rsidP="004521BB">
      <w:pPr>
        <w:spacing w:after="0" w:line="240" w:lineRule="auto"/>
        <w:jc w:val="center"/>
        <w:rPr>
          <w:rFonts w:asciiTheme="majorHAnsi" w:hAnsiTheme="majorHAnsi" w:cs="Times New Roman"/>
          <w:b/>
          <w:bCs/>
          <w:color w:val="000000"/>
          <w:sz w:val="28"/>
          <w:szCs w:val="28"/>
          <w:lang w:val="sr-Latn-CS"/>
        </w:rPr>
      </w:pPr>
      <w:r w:rsidRPr="00B54285">
        <w:rPr>
          <w:rFonts w:asciiTheme="majorHAnsi" w:hAnsiTheme="majorHAnsi" w:cs="Times New Roman"/>
          <w:b/>
          <w:bCs/>
          <w:color w:val="000000"/>
          <w:sz w:val="28"/>
          <w:szCs w:val="28"/>
          <w:lang w:val="sr-Latn-CS"/>
        </w:rPr>
        <w:t>Izjavljujem</w:t>
      </w:r>
    </w:p>
    <w:p w:rsidR="004521BB" w:rsidRPr="00010AE5" w:rsidRDefault="004521BB" w:rsidP="004521BB">
      <w:pPr>
        <w:spacing w:after="0" w:line="240" w:lineRule="auto"/>
        <w:jc w:val="both"/>
        <w:rPr>
          <w:rFonts w:asciiTheme="majorHAnsi" w:hAnsiTheme="majorHAnsi" w:cs="Times New Roman"/>
          <w:color w:val="000000"/>
          <w:sz w:val="24"/>
          <w:szCs w:val="24"/>
          <w:lang w:val="sr-Latn-CS"/>
        </w:rPr>
      </w:pPr>
    </w:p>
    <w:p w:rsidR="004521BB" w:rsidRPr="00010AE5" w:rsidRDefault="004521BB" w:rsidP="004521BB">
      <w:pPr>
        <w:spacing w:after="0" w:line="240" w:lineRule="auto"/>
        <w:jc w:val="both"/>
        <w:rPr>
          <w:rFonts w:asciiTheme="majorHAnsi" w:hAnsiTheme="majorHAnsi" w:cs="Times New Roman"/>
          <w:color w:val="000000"/>
          <w:sz w:val="24"/>
          <w:szCs w:val="24"/>
          <w:lang w:val="sr-Latn-CS"/>
        </w:rPr>
      </w:pPr>
    </w:p>
    <w:p w:rsidR="004521BB" w:rsidRPr="00B54285" w:rsidRDefault="004521BB" w:rsidP="004521BB">
      <w:pPr>
        <w:spacing w:after="160" w:line="259" w:lineRule="auto"/>
        <w:jc w:val="both"/>
        <w:rPr>
          <w:rFonts w:asciiTheme="majorHAnsi" w:hAnsiTheme="majorHAnsi" w:cs="Times New Roman"/>
          <w:i/>
          <w:color w:val="000000"/>
          <w:sz w:val="24"/>
          <w:szCs w:val="24"/>
        </w:rPr>
      </w:pPr>
      <w:r w:rsidRPr="00B54285">
        <w:rPr>
          <w:rFonts w:asciiTheme="majorHAnsi" w:hAnsiTheme="majorHAnsi" w:cs="Times New Roman"/>
          <w:i/>
          <w:color w:val="000000"/>
          <w:sz w:val="24"/>
          <w:szCs w:val="24"/>
        </w:rPr>
        <w:t>da u postu</w:t>
      </w:r>
      <w:r>
        <w:rPr>
          <w:rFonts w:asciiTheme="majorHAnsi" w:hAnsiTheme="majorHAnsi" w:cs="Times New Roman"/>
          <w:i/>
          <w:color w:val="000000"/>
          <w:sz w:val="24"/>
          <w:szCs w:val="24"/>
        </w:rPr>
        <w:t>pku javne nabavke iz Plana javnih nabavki</w:t>
      </w:r>
      <w:r w:rsidRPr="00B54285">
        <w:rPr>
          <w:rFonts w:asciiTheme="majorHAnsi" w:hAnsiTheme="majorHAnsi" w:cs="Times New Roman"/>
          <w:i/>
          <w:color w:val="000000"/>
          <w:sz w:val="24"/>
          <w:szCs w:val="24"/>
        </w:rPr>
        <w:t xml:space="preserve"> broj </w:t>
      </w:r>
      <w:r>
        <w:rPr>
          <w:rFonts w:asciiTheme="majorHAnsi" w:hAnsiTheme="majorHAnsi" w:cs="Arial"/>
          <w:i/>
          <w:sz w:val="24"/>
          <w:szCs w:val="24"/>
          <w:lang w:val="sr-Latn-CS"/>
        </w:rPr>
        <w:t>9740</w:t>
      </w:r>
      <w:r w:rsidRPr="0048381B">
        <w:rPr>
          <w:rFonts w:asciiTheme="majorHAnsi" w:hAnsiTheme="majorHAnsi" w:cs="Arial"/>
          <w:i/>
          <w:sz w:val="24"/>
          <w:szCs w:val="24"/>
          <w:lang w:val="sr-Latn-CS"/>
        </w:rPr>
        <w:t xml:space="preserve"> od </w:t>
      </w:r>
      <w:r>
        <w:rPr>
          <w:rFonts w:asciiTheme="majorHAnsi" w:hAnsiTheme="majorHAnsi" w:cs="Arial"/>
          <w:i/>
          <w:sz w:val="24"/>
          <w:szCs w:val="24"/>
          <w:lang w:val="sr-Latn-CS"/>
        </w:rPr>
        <w:t>21</w:t>
      </w:r>
      <w:r w:rsidRPr="0048381B">
        <w:rPr>
          <w:rFonts w:asciiTheme="majorHAnsi" w:hAnsiTheme="majorHAnsi" w:cs="Arial"/>
          <w:i/>
          <w:sz w:val="24"/>
          <w:szCs w:val="24"/>
          <w:lang w:val="sr-Latn-CS"/>
        </w:rPr>
        <w:t>.</w:t>
      </w:r>
      <w:r>
        <w:rPr>
          <w:rFonts w:asciiTheme="majorHAnsi" w:hAnsiTheme="majorHAnsi" w:cs="Arial"/>
          <w:i/>
          <w:sz w:val="24"/>
          <w:szCs w:val="24"/>
          <w:lang w:val="sr-Latn-CS"/>
        </w:rPr>
        <w:t>12</w:t>
      </w:r>
      <w:r w:rsidRPr="0048381B">
        <w:rPr>
          <w:rFonts w:asciiTheme="majorHAnsi" w:hAnsiTheme="majorHAnsi" w:cs="Arial"/>
          <w:i/>
          <w:sz w:val="24"/>
          <w:szCs w:val="24"/>
          <w:lang w:val="sr-Latn-CS"/>
        </w:rPr>
        <w:t>.2017.</w:t>
      </w:r>
      <w:r w:rsidRPr="006F5466">
        <w:rPr>
          <w:rFonts w:asciiTheme="majorHAnsi" w:hAnsiTheme="majorHAnsi" w:cs="Times New Roman"/>
          <w:i/>
          <w:color w:val="000000"/>
          <w:sz w:val="24"/>
          <w:szCs w:val="24"/>
          <w:lang w:val="pl-PL"/>
        </w:rPr>
        <w:t xml:space="preserve">godine </w:t>
      </w:r>
      <w:r w:rsidRPr="00010AE5">
        <w:rPr>
          <w:rFonts w:asciiTheme="majorHAnsi" w:hAnsiTheme="majorHAnsi" w:cs="Times New Roman"/>
          <w:i/>
          <w:color w:val="000000"/>
          <w:sz w:val="24"/>
          <w:szCs w:val="24"/>
        </w:rPr>
        <w:t xml:space="preserve">za nabavku </w:t>
      </w:r>
      <w:r>
        <w:rPr>
          <w:rFonts w:asciiTheme="majorHAnsi" w:hAnsiTheme="majorHAnsi" w:cs="Times New Roman"/>
          <w:i/>
          <w:color w:val="000000"/>
          <w:sz w:val="24"/>
          <w:szCs w:val="24"/>
        </w:rPr>
        <w:t>robe</w:t>
      </w:r>
      <w:r w:rsidRPr="00010AE5">
        <w:rPr>
          <w:rFonts w:asciiTheme="majorHAnsi" w:hAnsiTheme="majorHAnsi" w:cs="Times New Roman"/>
          <w:i/>
          <w:color w:val="000000"/>
          <w:sz w:val="24"/>
          <w:szCs w:val="24"/>
        </w:rPr>
        <w:t xml:space="preserve">: </w:t>
      </w:r>
      <w:r w:rsidR="00B54EB1">
        <w:rPr>
          <w:rFonts w:asciiTheme="majorHAnsi" w:hAnsiTheme="majorHAnsi" w:cs="Verdana"/>
          <w:b/>
          <w:bCs/>
          <w:sz w:val="23"/>
          <w:szCs w:val="23"/>
          <w:lang w:val="sr-Latn-CS"/>
        </w:rPr>
        <w:t>Materijal za kontaktnu mrežu</w:t>
      </w:r>
      <w:r w:rsidRPr="00B54285">
        <w:rPr>
          <w:rFonts w:asciiTheme="majorHAnsi" w:hAnsiTheme="majorHAnsi" w:cs="Times New Roman"/>
          <w:i/>
          <w:color w:val="000000"/>
          <w:sz w:val="24"/>
          <w:szCs w:val="24"/>
        </w:rPr>
        <w:t xml:space="preserve">, nijesam u sukobu interesa u smislu člana 16 stav 4 </w:t>
      </w:r>
      <w:r w:rsidRPr="00B5428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B54285">
        <w:rPr>
          <w:rFonts w:asciiTheme="majorHAnsi" w:hAnsiTheme="majorHAnsi" w:cs="Times New Roman"/>
          <w:i/>
          <w:color w:val="000000"/>
          <w:sz w:val="24"/>
          <w:szCs w:val="24"/>
        </w:rPr>
        <w:t>.</w:t>
      </w:r>
    </w:p>
    <w:p w:rsidR="008235A9" w:rsidRDefault="008235A9" w:rsidP="008235A9">
      <w:pPr>
        <w:tabs>
          <w:tab w:val="left" w:pos="1950"/>
        </w:tabs>
        <w:spacing w:after="0" w:line="240" w:lineRule="auto"/>
        <w:rPr>
          <w:rFonts w:asciiTheme="majorHAnsi" w:hAnsiTheme="majorHAnsi" w:cs="Times New Roman"/>
          <w:color w:val="000000"/>
          <w:sz w:val="24"/>
          <w:szCs w:val="24"/>
        </w:rPr>
      </w:pPr>
    </w:p>
    <w:p w:rsidR="008235A9" w:rsidRDefault="008235A9" w:rsidP="008235A9">
      <w:pPr>
        <w:tabs>
          <w:tab w:val="left" w:pos="1950"/>
        </w:tabs>
        <w:spacing w:after="0" w:line="240" w:lineRule="auto"/>
        <w:rPr>
          <w:rFonts w:asciiTheme="majorHAnsi" w:hAnsiTheme="majorHAnsi" w:cs="Times New Roman"/>
          <w:color w:val="000000"/>
          <w:sz w:val="24"/>
          <w:szCs w:val="24"/>
        </w:rPr>
      </w:pPr>
    </w:p>
    <w:p w:rsidR="008235A9" w:rsidRDefault="008235A9" w:rsidP="008235A9">
      <w:pPr>
        <w:tabs>
          <w:tab w:val="left" w:pos="1950"/>
        </w:tabs>
        <w:spacing w:after="0" w:line="240" w:lineRule="auto"/>
        <w:rPr>
          <w:rFonts w:asciiTheme="majorHAnsi" w:hAnsiTheme="majorHAnsi" w:cs="Times New Roman"/>
          <w:color w:val="000000"/>
          <w:sz w:val="24"/>
          <w:szCs w:val="24"/>
        </w:rPr>
      </w:pPr>
    </w:p>
    <w:p w:rsidR="008235A9" w:rsidRPr="00010AE5" w:rsidRDefault="008235A9" w:rsidP="008235A9">
      <w:pPr>
        <w:tabs>
          <w:tab w:val="left" w:pos="1950"/>
        </w:tabs>
        <w:spacing w:after="0" w:line="240" w:lineRule="auto"/>
        <w:rPr>
          <w:rFonts w:asciiTheme="majorHAnsi" w:hAnsiTheme="majorHAnsi" w:cs="Times New Roman"/>
          <w:color w:val="000000"/>
          <w:sz w:val="24"/>
          <w:szCs w:val="24"/>
        </w:rPr>
      </w:pPr>
    </w:p>
    <w:p w:rsidR="00F838A0" w:rsidRPr="007359CE" w:rsidRDefault="00F838A0" w:rsidP="00F838A0">
      <w:pPr>
        <w:spacing w:after="0" w:line="240" w:lineRule="auto"/>
        <w:jc w:val="both"/>
        <w:rPr>
          <w:rFonts w:asciiTheme="majorHAnsi" w:hAnsiTheme="majorHAnsi" w:cs="Times New Roman"/>
          <w:b/>
          <w:i/>
          <w:color w:val="000000"/>
          <w:lang w:val="sr-Latn-CS"/>
        </w:rPr>
      </w:pPr>
      <w:r w:rsidRPr="00821F6C">
        <w:rPr>
          <w:rFonts w:asciiTheme="majorHAnsi" w:hAnsiTheme="majorHAnsi" w:cs="Times New Roman"/>
          <w:b/>
          <w:i/>
          <w:color w:val="000000"/>
        </w:rPr>
        <w:t>Predsjednik komisije za otvaranje i vrednovanje ponuda</w:t>
      </w:r>
      <w:r w:rsidRPr="00821F6C">
        <w:rPr>
          <w:rFonts w:asciiTheme="majorHAnsi" w:hAnsiTheme="majorHAnsi" w:cs="Times New Roman"/>
          <w:b/>
          <w:i/>
          <w:color w:val="000000"/>
          <w:lang w:val="sr-Latn-CS"/>
        </w:rPr>
        <w:t>:</w:t>
      </w:r>
      <w:r>
        <w:rPr>
          <w:rFonts w:asciiTheme="majorHAnsi" w:hAnsiTheme="majorHAnsi" w:cs="Times New Roman"/>
          <w:b/>
          <w:i/>
          <w:color w:val="000000"/>
          <w:sz w:val="24"/>
          <w:szCs w:val="24"/>
          <w:lang w:val="sr-Latn-CS"/>
        </w:rPr>
        <w:t xml:space="preserve"> </w:t>
      </w:r>
      <w:r w:rsidR="00B54EB1">
        <w:rPr>
          <w:rFonts w:asciiTheme="majorHAnsi" w:hAnsiTheme="majorHAnsi"/>
          <w:b/>
        </w:rPr>
        <w:t>Vladimir Vukajlović</w:t>
      </w:r>
      <w:r w:rsidR="007359CE" w:rsidRPr="007359CE">
        <w:rPr>
          <w:rFonts w:asciiTheme="majorHAnsi" w:hAnsiTheme="majorHAnsi"/>
        </w:rPr>
        <w:t>, dipl. pravnik</w:t>
      </w:r>
    </w:p>
    <w:p w:rsidR="00F838A0" w:rsidRPr="00E53C93" w:rsidRDefault="00F838A0" w:rsidP="00F838A0">
      <w:pPr>
        <w:spacing w:after="0" w:line="240" w:lineRule="auto"/>
        <w:ind w:left="6066"/>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_________________________</w:t>
      </w:r>
      <w:r>
        <w:rPr>
          <w:rFonts w:asciiTheme="majorHAnsi" w:hAnsiTheme="majorHAnsi" w:cs="Times New Roman"/>
          <w:i/>
          <w:color w:val="000000"/>
          <w:sz w:val="24"/>
          <w:szCs w:val="24"/>
          <w:lang w:val="sr-Latn-CS"/>
        </w:rPr>
        <w:t>________</w:t>
      </w:r>
    </w:p>
    <w:p w:rsidR="00F838A0" w:rsidRPr="00C06955" w:rsidRDefault="00F838A0" w:rsidP="00F838A0">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F838A0" w:rsidRPr="00E53C93" w:rsidRDefault="00F838A0" w:rsidP="00F838A0">
      <w:pPr>
        <w:spacing w:after="0" w:line="240" w:lineRule="auto"/>
        <w:ind w:left="4956" w:firstLine="708"/>
        <w:jc w:val="both"/>
        <w:rPr>
          <w:rFonts w:asciiTheme="majorHAnsi" w:hAnsiTheme="majorHAnsi" w:cs="Times New Roman"/>
          <w:i/>
          <w:iCs/>
          <w:color w:val="000000"/>
          <w:sz w:val="24"/>
          <w:szCs w:val="24"/>
          <w:lang w:val="sr-Latn-CS"/>
        </w:rPr>
      </w:pPr>
    </w:p>
    <w:p w:rsidR="00F838A0" w:rsidRPr="00E53C93" w:rsidRDefault="00F838A0" w:rsidP="00F838A0">
      <w:pPr>
        <w:spacing w:after="0" w:line="240" w:lineRule="auto"/>
        <w:jc w:val="both"/>
        <w:rPr>
          <w:rFonts w:asciiTheme="majorHAnsi" w:hAnsiTheme="majorHAnsi" w:cs="Times New Roman"/>
          <w:b/>
          <w:i/>
          <w:color w:val="000000"/>
          <w:sz w:val="24"/>
          <w:szCs w:val="24"/>
          <w:lang w:val="sr-Latn-CS"/>
        </w:rPr>
      </w:pPr>
      <w:r w:rsidRPr="00E53C93">
        <w:rPr>
          <w:rFonts w:asciiTheme="majorHAnsi" w:hAnsiTheme="majorHAnsi" w:cs="Times New Roman"/>
          <w:b/>
          <w:i/>
          <w:color w:val="000000"/>
          <w:sz w:val="24"/>
          <w:szCs w:val="24"/>
        </w:rPr>
        <w:t>Član komisije za otvaranje i vrednovanje ponuda</w:t>
      </w:r>
      <w:r w:rsidRPr="00E53C93">
        <w:rPr>
          <w:rFonts w:asciiTheme="majorHAnsi" w:hAnsiTheme="majorHAnsi" w:cs="Times New Roman"/>
          <w:b/>
          <w:i/>
          <w:color w:val="000000"/>
          <w:sz w:val="24"/>
          <w:szCs w:val="24"/>
          <w:lang w:val="sr-Latn-CS"/>
        </w:rPr>
        <w:t xml:space="preserve">: </w:t>
      </w:r>
      <w:r w:rsidRPr="00E53C93">
        <w:rPr>
          <w:rFonts w:asciiTheme="majorHAnsi" w:hAnsiTheme="majorHAnsi" w:cs="Times New Roman"/>
          <w:b/>
          <w:i/>
          <w:color w:val="000000"/>
          <w:sz w:val="24"/>
          <w:szCs w:val="24"/>
          <w:lang w:val="sr-Latn-CS"/>
        </w:rPr>
        <w:tab/>
      </w:r>
      <w:r w:rsidRPr="0014418C">
        <w:rPr>
          <w:rFonts w:asciiTheme="majorHAnsi" w:hAnsiTheme="majorHAnsi"/>
          <w:b/>
          <w:sz w:val="24"/>
          <w:szCs w:val="24"/>
        </w:rPr>
        <w:t>Adrijana Uglik</w:t>
      </w:r>
      <w:r w:rsidRPr="0014418C">
        <w:rPr>
          <w:rFonts w:asciiTheme="majorHAnsi" w:hAnsiTheme="majorHAnsi"/>
          <w:sz w:val="24"/>
          <w:szCs w:val="24"/>
        </w:rPr>
        <w:t>, dipl.ecc</w:t>
      </w:r>
      <w:r w:rsidRPr="00E53C93">
        <w:rPr>
          <w:rFonts w:asciiTheme="majorHAnsi" w:hAnsiTheme="majorHAnsi"/>
          <w:sz w:val="24"/>
          <w:szCs w:val="24"/>
        </w:rPr>
        <w:tab/>
      </w:r>
    </w:p>
    <w:p w:rsidR="00F838A0" w:rsidRPr="00E53C93" w:rsidRDefault="00F838A0" w:rsidP="00F838A0">
      <w:pPr>
        <w:spacing w:after="0" w:line="240" w:lineRule="auto"/>
        <w:ind w:left="4944" w:firstLine="720"/>
        <w:jc w:val="both"/>
        <w:rPr>
          <w:rFonts w:asciiTheme="majorHAnsi" w:hAnsiTheme="majorHAnsi" w:cs="Times New Roman"/>
          <w:i/>
          <w:color w:val="000000"/>
          <w:sz w:val="24"/>
          <w:szCs w:val="24"/>
          <w:lang w:val="sr-Latn-CS"/>
        </w:rPr>
      </w:pPr>
      <w:r>
        <w:rPr>
          <w:rFonts w:asciiTheme="majorHAnsi" w:hAnsiTheme="majorHAnsi" w:cs="Times New Roman"/>
          <w:i/>
          <w:color w:val="000000"/>
          <w:sz w:val="24"/>
          <w:szCs w:val="24"/>
          <w:lang w:val="sr-Latn-CS"/>
        </w:rPr>
        <w:t xml:space="preserve">  </w:t>
      </w:r>
      <w:r w:rsidRPr="00E53C93">
        <w:rPr>
          <w:rFonts w:asciiTheme="majorHAnsi" w:hAnsiTheme="majorHAnsi" w:cs="Times New Roman"/>
          <w:i/>
          <w:color w:val="000000"/>
          <w:sz w:val="24"/>
          <w:szCs w:val="24"/>
          <w:lang w:val="sr-Latn-CS"/>
        </w:rPr>
        <w:t>____________________________</w:t>
      </w:r>
    </w:p>
    <w:p w:rsidR="00F838A0" w:rsidRPr="00C06955" w:rsidRDefault="00F838A0" w:rsidP="00F838A0">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F838A0" w:rsidRPr="00E53C93" w:rsidRDefault="00F838A0" w:rsidP="00F838A0">
      <w:pPr>
        <w:spacing w:after="0" w:line="240" w:lineRule="auto"/>
        <w:ind w:left="4956" w:firstLine="708"/>
        <w:jc w:val="both"/>
        <w:rPr>
          <w:rFonts w:asciiTheme="majorHAnsi" w:hAnsiTheme="majorHAnsi" w:cs="Times New Roman"/>
          <w:i/>
          <w:iCs/>
          <w:color w:val="000000"/>
          <w:sz w:val="24"/>
          <w:szCs w:val="24"/>
          <w:lang w:val="sr-Latn-CS"/>
        </w:rPr>
      </w:pPr>
    </w:p>
    <w:p w:rsidR="00F838A0" w:rsidRPr="007618D9" w:rsidRDefault="00F838A0" w:rsidP="00F838A0">
      <w:pPr>
        <w:spacing w:after="0" w:line="240" w:lineRule="auto"/>
        <w:rPr>
          <w:rFonts w:asciiTheme="majorHAnsi" w:hAnsiTheme="majorHAnsi" w:cs="Times New Roman"/>
          <w:b/>
          <w:i/>
          <w:color w:val="000000"/>
        </w:rPr>
      </w:pPr>
      <w:r w:rsidRPr="007618D9">
        <w:rPr>
          <w:rFonts w:asciiTheme="majorHAnsi" w:hAnsiTheme="majorHAnsi" w:cs="Times New Roman"/>
          <w:b/>
          <w:i/>
          <w:color w:val="000000"/>
          <w:sz w:val="23"/>
          <w:szCs w:val="23"/>
        </w:rPr>
        <w:t>Član komisije za otvaranje i vrednovanje ponuda:</w:t>
      </w:r>
      <w:r w:rsidRPr="00E53C93">
        <w:rPr>
          <w:rFonts w:asciiTheme="majorHAnsi" w:hAnsiTheme="majorHAnsi" w:cs="Times New Roman"/>
          <w:b/>
          <w:i/>
          <w:color w:val="000000"/>
          <w:sz w:val="24"/>
          <w:szCs w:val="24"/>
        </w:rPr>
        <w:t xml:space="preserve"> </w:t>
      </w:r>
      <w:r w:rsidR="007359CE">
        <w:rPr>
          <w:rFonts w:asciiTheme="majorHAnsi" w:hAnsiTheme="majorHAnsi" w:cs="Times New Roman"/>
          <w:b/>
          <w:i/>
          <w:color w:val="000000"/>
          <w:sz w:val="24"/>
          <w:szCs w:val="24"/>
        </w:rPr>
        <w:tab/>
      </w:r>
      <w:r w:rsidR="00B54EB1">
        <w:rPr>
          <w:rFonts w:asciiTheme="majorHAnsi" w:hAnsiTheme="majorHAnsi"/>
          <w:b/>
          <w:sz w:val="24"/>
          <w:szCs w:val="24"/>
        </w:rPr>
        <w:t>Vesna Praščević</w:t>
      </w:r>
      <w:r w:rsidR="00B54EB1" w:rsidRPr="001161E4">
        <w:rPr>
          <w:rFonts w:asciiTheme="majorHAnsi" w:hAnsiTheme="majorHAnsi"/>
          <w:b/>
          <w:sz w:val="24"/>
          <w:szCs w:val="24"/>
        </w:rPr>
        <w:t xml:space="preserve">, </w:t>
      </w:r>
      <w:r w:rsidR="00B54EB1" w:rsidRPr="00B54EB1">
        <w:rPr>
          <w:rFonts w:asciiTheme="majorHAnsi" w:hAnsiTheme="majorHAnsi"/>
          <w:sz w:val="24"/>
          <w:szCs w:val="24"/>
        </w:rPr>
        <w:t>dipl.el.ing.</w:t>
      </w:r>
    </w:p>
    <w:p w:rsidR="00F838A0" w:rsidRPr="00E53C93" w:rsidRDefault="00F838A0" w:rsidP="00F838A0">
      <w:pPr>
        <w:spacing w:after="0" w:line="240" w:lineRule="auto"/>
        <w:ind w:firstLine="1134"/>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 xml:space="preserve"> </w:t>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sidR="007359CE">
        <w:rPr>
          <w:rFonts w:asciiTheme="majorHAnsi" w:hAnsiTheme="majorHAnsi" w:cs="Times New Roman"/>
          <w:i/>
          <w:color w:val="000000"/>
          <w:sz w:val="24"/>
          <w:szCs w:val="24"/>
          <w:lang w:val="sr-Latn-CS"/>
        </w:rPr>
        <w:tab/>
      </w:r>
      <w:r w:rsidRPr="00E53C93">
        <w:rPr>
          <w:rFonts w:asciiTheme="majorHAnsi" w:hAnsiTheme="majorHAnsi" w:cs="Times New Roman"/>
          <w:i/>
          <w:color w:val="000000"/>
          <w:sz w:val="24"/>
          <w:szCs w:val="24"/>
          <w:lang w:val="sr-Latn-CS"/>
        </w:rPr>
        <w:t>_______________________________</w:t>
      </w:r>
      <w:r w:rsidRPr="007618D9">
        <w:rPr>
          <w:rFonts w:asciiTheme="majorHAnsi" w:hAnsiTheme="majorHAnsi" w:cs="Times New Roman"/>
          <w:i/>
          <w:color w:val="000000"/>
          <w:sz w:val="24"/>
          <w:szCs w:val="24"/>
          <w:u w:val="single"/>
          <w:lang w:val="sr-Latn-CS"/>
        </w:rPr>
        <w:t>_</w:t>
      </w:r>
      <w:r>
        <w:rPr>
          <w:rFonts w:asciiTheme="majorHAnsi" w:hAnsiTheme="majorHAnsi" w:cs="Times New Roman"/>
          <w:i/>
          <w:color w:val="000000"/>
          <w:sz w:val="24"/>
          <w:szCs w:val="24"/>
          <w:u w:val="single"/>
          <w:lang w:val="sr-Latn-CS"/>
        </w:rPr>
        <w:t>-</w:t>
      </w:r>
    </w:p>
    <w:p w:rsidR="00F838A0" w:rsidRPr="00C06955" w:rsidRDefault="00F838A0" w:rsidP="00F838A0">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F838A0" w:rsidRPr="00E53C93" w:rsidRDefault="00F838A0" w:rsidP="00F838A0">
      <w:pPr>
        <w:spacing w:after="0" w:line="240" w:lineRule="auto"/>
        <w:ind w:left="4956" w:firstLine="708"/>
        <w:jc w:val="both"/>
        <w:rPr>
          <w:rFonts w:asciiTheme="majorHAnsi" w:hAnsiTheme="majorHAnsi" w:cs="Times New Roman"/>
          <w:i/>
          <w:iCs/>
          <w:color w:val="000000"/>
          <w:sz w:val="24"/>
          <w:szCs w:val="24"/>
          <w:lang w:val="sr-Latn-CS"/>
        </w:rPr>
      </w:pPr>
    </w:p>
    <w:p w:rsidR="00946CC2" w:rsidRPr="00C06955" w:rsidRDefault="00946CC2" w:rsidP="00946CC2">
      <w:pPr>
        <w:spacing w:after="0" w:line="240" w:lineRule="auto"/>
        <w:ind w:left="5664" w:firstLine="708"/>
        <w:rPr>
          <w:rFonts w:asciiTheme="majorHAnsi" w:hAnsiTheme="majorHAnsi" w:cs="Times New Roman"/>
          <w:i/>
          <w:iCs/>
          <w:color w:val="000000"/>
          <w:sz w:val="24"/>
          <w:szCs w:val="24"/>
          <w:vertAlign w:val="superscript"/>
        </w:rPr>
      </w:pPr>
    </w:p>
    <w:p w:rsidR="008235A9" w:rsidRPr="00E53C93" w:rsidRDefault="008235A9" w:rsidP="008235A9">
      <w:pPr>
        <w:spacing w:after="0" w:line="240" w:lineRule="auto"/>
        <w:ind w:left="4956" w:firstLine="708"/>
        <w:jc w:val="both"/>
        <w:rPr>
          <w:rFonts w:asciiTheme="majorHAnsi" w:hAnsiTheme="majorHAnsi" w:cs="Times New Roman"/>
          <w:i/>
          <w:iCs/>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rPr>
      </w:pPr>
    </w:p>
    <w:p w:rsidR="0044746E" w:rsidRDefault="0044746E" w:rsidP="00B460F9">
      <w:pPr>
        <w:rPr>
          <w:rFonts w:asciiTheme="majorHAnsi" w:hAnsiTheme="majorHAnsi" w:cs="Times New Roman"/>
          <w:b/>
          <w:bCs/>
          <w:color w:val="000000"/>
          <w:sz w:val="24"/>
          <w:szCs w:val="24"/>
        </w:rPr>
      </w:pPr>
    </w:p>
    <w:p w:rsidR="00B54EB1" w:rsidRDefault="00B54EB1" w:rsidP="00B460F9">
      <w:pPr>
        <w:rPr>
          <w:rFonts w:asciiTheme="majorHAnsi" w:hAnsiTheme="majorHAnsi" w:cs="Times New Roman"/>
          <w:b/>
          <w:bCs/>
          <w:color w:val="000000"/>
          <w:sz w:val="24"/>
          <w:szCs w:val="24"/>
        </w:rPr>
      </w:pPr>
    </w:p>
    <w:p w:rsidR="00B54EB1" w:rsidRDefault="00B54EB1" w:rsidP="00B460F9">
      <w:pPr>
        <w:rPr>
          <w:rFonts w:asciiTheme="majorHAnsi" w:hAnsiTheme="majorHAnsi" w:cs="Times New Roman"/>
          <w:b/>
          <w:bCs/>
          <w:color w:val="000000"/>
          <w:sz w:val="24"/>
          <w:szCs w:val="24"/>
        </w:rPr>
      </w:pPr>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rFonts w:asciiTheme="majorHAnsi" w:hAnsiTheme="majorHAnsi"/>
          <w:i w:val="0"/>
          <w:iCs w:val="0"/>
          <w:color w:val="000000"/>
          <w:sz w:val="24"/>
          <w:szCs w:val="24"/>
          <w:u w:val="none"/>
        </w:rPr>
      </w:pPr>
      <w:bookmarkStart w:id="13" w:name="_Toc416180138"/>
      <w:bookmarkStart w:id="14" w:name="_Toc418775199"/>
      <w:r w:rsidRPr="00BA04F0">
        <w:rPr>
          <w:rFonts w:asciiTheme="majorHAnsi" w:hAnsiTheme="majorHAnsi"/>
          <w:i w:val="0"/>
          <w:iCs w:val="0"/>
          <w:color w:val="000000"/>
          <w:sz w:val="24"/>
          <w:szCs w:val="24"/>
          <w:u w:val="none"/>
        </w:rPr>
        <w:lastRenderedPageBreak/>
        <w:t xml:space="preserve">METODOLOGIJA NAČINA VREDNOVANJA PONUDA PO KRITERIJUMU </w:t>
      </w:r>
      <w:bookmarkEnd w:id="13"/>
      <w:bookmarkEnd w:id="14"/>
    </w:p>
    <w:p w:rsidR="00B460F9" w:rsidRPr="00BA04F0" w:rsidRDefault="00B460F9" w:rsidP="00B460F9">
      <w:pPr>
        <w:pStyle w:val="BodyText"/>
        <w:ind w:left="454" w:hanging="454"/>
        <w:rPr>
          <w:rFonts w:asciiTheme="majorHAnsi" w:hAnsiTheme="majorHAnsi"/>
          <w:b/>
          <w:bCs/>
          <w:color w:val="000000"/>
          <w:sz w:val="24"/>
          <w:szCs w:val="24"/>
          <w:lang w:val="sr-Latn-CS"/>
        </w:rPr>
      </w:pPr>
    </w:p>
    <w:p w:rsidR="00152BB4" w:rsidRPr="00BA04F0" w:rsidRDefault="00152BB4" w:rsidP="00152BB4">
      <w:pPr>
        <w:pStyle w:val="BodyText"/>
        <w:rPr>
          <w:rFonts w:asciiTheme="majorHAnsi" w:hAnsiTheme="majorHAnsi"/>
          <w:b/>
          <w:bCs/>
          <w:color w:val="000000"/>
          <w:sz w:val="24"/>
          <w:szCs w:val="24"/>
          <w:lang w:val="sr-Latn-CS"/>
        </w:rPr>
      </w:pPr>
    </w:p>
    <w:p w:rsidR="00152BB4" w:rsidRPr="00F50E88" w:rsidRDefault="00152BB4" w:rsidP="00152BB4">
      <w:pPr>
        <w:spacing w:after="0" w:line="240" w:lineRule="auto"/>
        <w:jc w:val="both"/>
        <w:rPr>
          <w:rFonts w:asciiTheme="majorHAnsi" w:hAnsiTheme="majorHAnsi" w:cs="Times New Roman"/>
          <w:b/>
          <w:bCs/>
          <w:color w:val="000000"/>
          <w:sz w:val="24"/>
          <w:szCs w:val="24"/>
          <w:bdr w:val="single" w:sz="4" w:space="0" w:color="auto"/>
        </w:rPr>
      </w:pPr>
      <w:r w:rsidRPr="00F50E88">
        <w:rPr>
          <w:rFonts w:asciiTheme="majorHAnsi" w:hAnsiTheme="majorHAnsi" w:cs="Times New Roman"/>
          <w:b/>
          <w:bCs/>
          <w:color w:val="000000"/>
          <w:sz w:val="24"/>
          <w:szCs w:val="24"/>
          <w:shd w:val="clear" w:color="auto" w:fill="FFFFFF"/>
        </w:rPr>
        <w:sym w:font="Wingdings" w:char="F078"/>
      </w:r>
      <w:r w:rsidRPr="00F50E88">
        <w:rPr>
          <w:rFonts w:asciiTheme="majorHAnsi" w:hAnsiTheme="majorHAnsi" w:cs="Times New Roman"/>
          <w:b/>
          <w:bCs/>
          <w:color w:val="000000"/>
          <w:sz w:val="24"/>
          <w:szCs w:val="24"/>
          <w:shd w:val="clear" w:color="auto" w:fill="FFFFFF"/>
        </w:rPr>
        <w:t xml:space="preserve"> </w:t>
      </w:r>
      <w:r w:rsidRPr="00F50E88">
        <w:rPr>
          <w:rFonts w:asciiTheme="majorHAnsi" w:hAnsiTheme="majorHAnsi" w:cs="Times New Roman"/>
          <w:b/>
          <w:bCs/>
          <w:color w:val="000000"/>
          <w:sz w:val="24"/>
          <w:szCs w:val="24"/>
          <w:shd w:val="clear" w:color="auto" w:fill="FFFFFF"/>
          <w:lang w:val="hr-HR"/>
        </w:rPr>
        <w:t xml:space="preserve">Vrednovanje ponuda po kriterijumu </w:t>
      </w:r>
      <w:r w:rsidRPr="00F50E88">
        <w:rPr>
          <w:rFonts w:asciiTheme="majorHAnsi" w:hAnsiTheme="majorHAnsi" w:cs="Times New Roman"/>
          <w:b/>
          <w:bCs/>
          <w:color w:val="000000"/>
          <w:sz w:val="24"/>
          <w:szCs w:val="24"/>
          <w:shd w:val="clear" w:color="auto" w:fill="FFFFFF"/>
          <w:lang w:val="pl-PL"/>
        </w:rPr>
        <w:t xml:space="preserve">najniža ponuđena cijena </w:t>
      </w:r>
      <w:r w:rsidRPr="00F50E88">
        <w:rPr>
          <w:rFonts w:asciiTheme="majorHAnsi" w:hAnsiTheme="majorHAnsi" w:cs="Times New Roman"/>
          <w:b/>
          <w:bCs/>
          <w:color w:val="000000"/>
          <w:sz w:val="24"/>
          <w:szCs w:val="24"/>
        </w:rPr>
        <w:t>vršiće se na sljedeći način:</w:t>
      </w:r>
    </w:p>
    <w:p w:rsidR="00152BB4" w:rsidRPr="00F50E88" w:rsidRDefault="00152BB4" w:rsidP="00152BB4">
      <w:pPr>
        <w:spacing w:after="0" w:line="240" w:lineRule="auto"/>
        <w:ind w:left="284"/>
        <w:jc w:val="both"/>
        <w:rPr>
          <w:rFonts w:asciiTheme="majorHAnsi" w:hAnsiTheme="majorHAnsi" w:cs="Times New Roman"/>
          <w:color w:val="000000"/>
          <w:sz w:val="24"/>
          <w:szCs w:val="24"/>
          <w:lang w:val="hr-HR"/>
        </w:rPr>
      </w:pPr>
    </w:p>
    <w:p w:rsidR="00152BB4" w:rsidRPr="00F50E88" w:rsidRDefault="00152BB4" w:rsidP="00152BB4">
      <w:pPr>
        <w:spacing w:after="0" w:line="240" w:lineRule="auto"/>
        <w:ind w:left="284"/>
        <w:jc w:val="both"/>
        <w:rPr>
          <w:rFonts w:asciiTheme="majorHAnsi" w:hAnsiTheme="majorHAnsi" w:cs="Times New Roman"/>
          <w:color w:val="000000"/>
          <w:sz w:val="24"/>
          <w:szCs w:val="24"/>
        </w:rPr>
      </w:pPr>
    </w:p>
    <w:p w:rsidR="00152BB4" w:rsidRPr="00F50E88" w:rsidRDefault="00152BB4" w:rsidP="00152BB4">
      <w:pPr>
        <w:spacing w:after="0" w:line="240" w:lineRule="auto"/>
        <w:ind w:left="284"/>
        <w:jc w:val="center"/>
        <w:rPr>
          <w:rFonts w:asciiTheme="majorHAnsi" w:hAnsiTheme="majorHAnsi" w:cs="Times New Roman"/>
          <w:color w:val="000000"/>
          <w:sz w:val="24"/>
          <w:szCs w:val="24"/>
        </w:rPr>
      </w:pPr>
      <w:r w:rsidRPr="00F50E88">
        <w:rPr>
          <w:rFonts w:asciiTheme="majorHAnsi" w:hAnsiTheme="majorHAnsi" w:cs="Times New Roman"/>
          <w:b/>
          <w:color w:val="000000"/>
          <w:sz w:val="24"/>
          <w:szCs w:val="24"/>
        </w:rPr>
        <w:t>maksimalni broj bodova po ovom podkriterijumu= 100</w:t>
      </w:r>
    </w:p>
    <w:p w:rsidR="00152BB4" w:rsidRPr="00F50E88" w:rsidRDefault="00152BB4" w:rsidP="00152BB4">
      <w:pPr>
        <w:pStyle w:val="ListParagraph"/>
        <w:spacing w:before="0" w:after="0" w:line="276" w:lineRule="auto"/>
        <w:ind w:left="228"/>
        <w:jc w:val="both"/>
        <w:rPr>
          <w:rFonts w:asciiTheme="majorHAnsi" w:hAnsiTheme="majorHAnsi"/>
          <w:b/>
          <w:sz w:val="24"/>
          <w:szCs w:val="24"/>
          <w:u w:val="single"/>
        </w:rPr>
      </w:pPr>
    </w:p>
    <w:p w:rsidR="00152BB4" w:rsidRPr="00F50E88" w:rsidRDefault="00152BB4" w:rsidP="00152BB4">
      <w:pPr>
        <w:spacing w:after="0"/>
        <w:jc w:val="both"/>
        <w:rPr>
          <w:rFonts w:asciiTheme="majorHAnsi" w:hAnsiTheme="majorHAnsi"/>
          <w:sz w:val="24"/>
          <w:szCs w:val="24"/>
          <w:lang w:val="sr-Latn-CS"/>
        </w:rPr>
      </w:pPr>
      <w:r w:rsidRPr="00F50E88">
        <w:rPr>
          <w:rFonts w:asciiTheme="majorHAnsi" w:hAnsiTheme="majorHAnsi"/>
          <w:b/>
          <w:sz w:val="24"/>
          <w:szCs w:val="24"/>
          <w:u w:val="single"/>
        </w:rPr>
        <w:t>NAJNIŽA PONUĐENA CIJENA</w:t>
      </w:r>
      <w:r w:rsidRPr="00F50E88">
        <w:rPr>
          <w:rFonts w:asciiTheme="majorHAnsi" w:hAnsiTheme="majorHAnsi"/>
          <w:sz w:val="24"/>
          <w:szCs w:val="24"/>
        </w:rPr>
        <w:t xml:space="preserve">- </w:t>
      </w:r>
      <w:r w:rsidRPr="00F50E88">
        <w:rPr>
          <w:rFonts w:asciiTheme="majorHAnsi" w:hAnsiTheme="majorHAnsi"/>
          <w:sz w:val="24"/>
          <w:szCs w:val="24"/>
          <w:lang w:val="sr-Latn-CS"/>
        </w:rPr>
        <w:t>je kriterijum za vrednovanje ponuda. Pod ponuđenom cijenom podrazumjeva se ukupna cijena robe bliže određen</w:t>
      </w:r>
      <w:r>
        <w:rPr>
          <w:rFonts w:asciiTheme="majorHAnsi" w:hAnsiTheme="majorHAnsi"/>
          <w:sz w:val="24"/>
          <w:szCs w:val="24"/>
          <w:lang w:val="sr-Latn-CS"/>
        </w:rPr>
        <w:t>a</w:t>
      </w:r>
      <w:r w:rsidRPr="00F50E88">
        <w:rPr>
          <w:rFonts w:asciiTheme="majorHAnsi" w:hAnsiTheme="majorHAnsi"/>
          <w:sz w:val="24"/>
          <w:szCs w:val="24"/>
          <w:lang w:val="sr-Latn-CS"/>
        </w:rPr>
        <w:t xml:space="preserve"> Specifikacijom robe ove dokumentacije.</w:t>
      </w:r>
    </w:p>
    <w:p w:rsidR="00152BB4" w:rsidRPr="00F50E88" w:rsidRDefault="00152BB4" w:rsidP="00152BB4">
      <w:pPr>
        <w:pStyle w:val="ListParagraph"/>
        <w:spacing w:before="0" w:after="0" w:line="276" w:lineRule="auto"/>
        <w:ind w:left="0"/>
        <w:jc w:val="both"/>
        <w:rPr>
          <w:rFonts w:asciiTheme="majorHAnsi" w:hAnsiTheme="majorHAnsi" w:cs="Times New Roman"/>
          <w:b/>
          <w:color w:val="000000"/>
          <w:sz w:val="24"/>
          <w:szCs w:val="24"/>
        </w:rPr>
      </w:pPr>
    </w:p>
    <w:p w:rsidR="00152BB4" w:rsidRPr="00F50E88" w:rsidRDefault="00152BB4" w:rsidP="00152BB4">
      <w:pPr>
        <w:spacing w:after="0"/>
        <w:jc w:val="both"/>
        <w:rPr>
          <w:rFonts w:asciiTheme="majorHAnsi" w:hAnsiTheme="majorHAnsi"/>
          <w:sz w:val="24"/>
          <w:szCs w:val="24"/>
          <w:lang w:val="sr-Latn-CS"/>
        </w:rPr>
      </w:pPr>
      <w:r w:rsidRPr="00F50E88">
        <w:rPr>
          <w:rFonts w:asciiTheme="majorHAnsi" w:hAnsiTheme="majorHAnsi"/>
          <w:sz w:val="24"/>
          <w:szCs w:val="24"/>
          <w:lang w:val="sr-Latn-CS"/>
        </w:rPr>
        <w:t>Ponuđaču koji ponudi najnižu cijenu dodijeliće se maksimalan broj bodova po o</w:t>
      </w:r>
      <w:r>
        <w:rPr>
          <w:rFonts w:asciiTheme="majorHAnsi" w:hAnsiTheme="majorHAnsi"/>
          <w:sz w:val="24"/>
          <w:szCs w:val="24"/>
          <w:lang w:val="sr-Latn-CS"/>
        </w:rPr>
        <w:t xml:space="preserve">vom </w:t>
      </w:r>
      <w:r w:rsidRPr="00F50E88">
        <w:rPr>
          <w:rFonts w:asciiTheme="majorHAnsi" w:hAnsiTheme="majorHAnsi"/>
          <w:sz w:val="24"/>
          <w:szCs w:val="24"/>
          <w:lang w:val="sr-Latn-CS"/>
        </w:rPr>
        <w:t>kriterijumu (100), dok se bodovi ostalim ponuđačima dodjeljuju u zavisnosti od odnosa ukupne cijene koju su ponudili i najniže ponuđene cijene po sledećoj formuli:</w:t>
      </w:r>
    </w:p>
    <w:p w:rsidR="00152BB4" w:rsidRPr="00F50E88" w:rsidRDefault="00152BB4" w:rsidP="00152BB4">
      <w:pPr>
        <w:spacing w:after="0" w:line="240" w:lineRule="auto"/>
        <w:ind w:left="284"/>
        <w:rPr>
          <w:rFonts w:asciiTheme="majorHAnsi" w:hAnsiTheme="majorHAnsi" w:cs="Times New Roman"/>
          <w:b/>
          <w:color w:val="000000"/>
          <w:sz w:val="24"/>
          <w:szCs w:val="24"/>
          <w:bdr w:val="single" w:sz="4" w:space="0" w:color="auto"/>
        </w:rPr>
      </w:pPr>
    </w:p>
    <w:p w:rsidR="00152BB4" w:rsidRPr="00F50E88" w:rsidRDefault="00152BB4" w:rsidP="00152BB4">
      <w:pPr>
        <w:spacing w:after="0" w:line="240" w:lineRule="auto"/>
        <w:ind w:left="284"/>
        <w:jc w:val="center"/>
        <w:rPr>
          <w:rFonts w:asciiTheme="majorHAnsi" w:hAnsiTheme="majorHAnsi" w:cs="Times New Roman"/>
          <w:b/>
          <w:color w:val="000000"/>
          <w:sz w:val="24"/>
          <w:szCs w:val="24"/>
          <w:bdr w:val="single" w:sz="4" w:space="0" w:color="auto"/>
        </w:rPr>
      </w:pPr>
      <w:r w:rsidRPr="00F50E88">
        <w:rPr>
          <w:rFonts w:asciiTheme="majorHAnsi" w:hAnsiTheme="majorHAnsi" w:cs="Times New Roman"/>
          <w:b/>
          <w:color w:val="000000"/>
          <w:sz w:val="24"/>
          <w:szCs w:val="24"/>
          <w:bdr w:val="single" w:sz="4" w:space="0" w:color="auto"/>
          <w:shd w:val="clear" w:color="auto" w:fill="F2DBDB" w:themeFill="accent2" w:themeFillTint="33"/>
        </w:rPr>
        <w:t>broj bodova =</w:t>
      </w:r>
      <w:r>
        <w:rPr>
          <w:rFonts w:asciiTheme="majorHAnsi" w:hAnsiTheme="majorHAnsi" w:cs="Times New Roman"/>
          <w:b/>
          <w:color w:val="000000"/>
          <w:sz w:val="24"/>
          <w:szCs w:val="24"/>
          <w:bdr w:val="single" w:sz="4" w:space="0" w:color="auto"/>
          <w:shd w:val="clear" w:color="auto" w:fill="F2DBDB" w:themeFill="accent2" w:themeFillTint="33"/>
        </w:rPr>
        <w:t>(</w:t>
      </w:r>
      <w:r w:rsidRPr="00F50E88">
        <w:rPr>
          <w:rFonts w:asciiTheme="majorHAnsi" w:hAnsiTheme="majorHAnsi" w:cs="Times New Roman"/>
          <w:b/>
          <w:color w:val="000000"/>
          <w:sz w:val="24"/>
          <w:szCs w:val="24"/>
          <w:bdr w:val="single" w:sz="4" w:space="0" w:color="auto"/>
          <w:shd w:val="clear" w:color="auto" w:fill="F2DBDB" w:themeFill="accent2" w:themeFillTint="33"/>
        </w:rPr>
        <w:t>najniža ponuđena cijena/ ponuđena cijena</w:t>
      </w:r>
      <w:r>
        <w:rPr>
          <w:rFonts w:asciiTheme="majorHAnsi" w:hAnsiTheme="majorHAnsi" w:cs="Times New Roman"/>
          <w:b/>
          <w:color w:val="000000"/>
          <w:sz w:val="24"/>
          <w:szCs w:val="24"/>
          <w:bdr w:val="single" w:sz="4" w:space="0" w:color="auto"/>
          <w:shd w:val="clear" w:color="auto" w:fill="F2DBDB" w:themeFill="accent2" w:themeFillTint="33"/>
        </w:rPr>
        <w:t>)</w:t>
      </w:r>
      <w:r w:rsidRPr="00F50E88">
        <w:rPr>
          <w:rFonts w:asciiTheme="majorHAnsi" w:hAnsiTheme="majorHAnsi" w:cs="Times New Roman"/>
          <w:b/>
          <w:color w:val="000000"/>
          <w:sz w:val="24"/>
          <w:szCs w:val="24"/>
          <w:bdr w:val="single" w:sz="4" w:space="0" w:color="auto"/>
          <w:shd w:val="clear" w:color="auto" w:fill="F2DBDB" w:themeFill="accent2" w:themeFillTint="33"/>
        </w:rPr>
        <w:t xml:space="preserve"> x 100 </w:t>
      </w:r>
    </w:p>
    <w:p w:rsidR="00152BB4" w:rsidRPr="00F50E88" w:rsidRDefault="00152BB4" w:rsidP="00152BB4">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152BB4" w:rsidRPr="00F50E88" w:rsidRDefault="00152BB4" w:rsidP="00152BB4">
      <w:pPr>
        <w:autoSpaceDE w:val="0"/>
        <w:autoSpaceDN w:val="0"/>
        <w:adjustRightInd w:val="0"/>
        <w:spacing w:after="0" w:line="240" w:lineRule="auto"/>
        <w:jc w:val="both"/>
        <w:rPr>
          <w:rFonts w:asciiTheme="majorHAnsi" w:hAnsiTheme="majorHAnsi" w:cs="Times New Roman"/>
          <w:i/>
          <w:color w:val="000000"/>
          <w:sz w:val="24"/>
          <w:szCs w:val="24"/>
        </w:rPr>
      </w:pPr>
      <w:r w:rsidRPr="00F50E88">
        <w:rPr>
          <w:rFonts w:asciiTheme="majorHAnsi" w:hAnsiTheme="majorHAnsi" w:cs="Times New Roman"/>
          <w:i/>
          <w:color w:val="000000"/>
          <w:sz w:val="24"/>
          <w:szCs w:val="24"/>
        </w:rPr>
        <w:t>Ako je ponuđena cijena 0,00 EUR-a prili</w:t>
      </w:r>
      <w:r>
        <w:rPr>
          <w:rFonts w:asciiTheme="majorHAnsi" w:hAnsiTheme="majorHAnsi" w:cs="Times New Roman"/>
          <w:i/>
          <w:color w:val="000000"/>
          <w:sz w:val="24"/>
          <w:szCs w:val="24"/>
        </w:rPr>
        <w:t xml:space="preserve">kom vrednovanja te cijene po </w:t>
      </w:r>
      <w:r w:rsidRPr="00F50E88">
        <w:rPr>
          <w:rFonts w:asciiTheme="majorHAnsi" w:hAnsiTheme="majorHAnsi" w:cs="Times New Roman"/>
          <w:i/>
          <w:color w:val="000000"/>
          <w:sz w:val="24"/>
          <w:szCs w:val="24"/>
        </w:rPr>
        <w:t>kriterijumu najniža ponuđena cijena uzima se da je ponuđena cijena 0,01 EUR.</w:t>
      </w:r>
    </w:p>
    <w:p w:rsidR="00B460F9" w:rsidRPr="00BA04F0" w:rsidRDefault="00B460F9" w:rsidP="00375783">
      <w:pPr>
        <w:rPr>
          <w:rFonts w:asciiTheme="majorHAnsi" w:hAnsiTheme="majorHAnsi" w:cs="Times New Roman"/>
          <w:color w:val="000000"/>
          <w:sz w:val="24"/>
          <w:szCs w:val="24"/>
        </w:rPr>
      </w:pPr>
      <w:r w:rsidRPr="00BA04F0">
        <w:rPr>
          <w:rFonts w:asciiTheme="majorHAnsi" w:hAnsiTheme="majorHAnsi" w:cs="Times New Roman"/>
          <w:color w:val="000000"/>
          <w:sz w:val="24"/>
          <w:szCs w:val="24"/>
        </w:rPr>
        <w:br w:type="page"/>
      </w:r>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15" w:name="_Toc416180141"/>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16" w:name="_Toc418775202"/>
      <w:r w:rsidRPr="00BA04F0">
        <w:rPr>
          <w:rFonts w:asciiTheme="majorHAnsi" w:hAnsiTheme="majorHAnsi"/>
          <w:i w:val="0"/>
          <w:iCs w:val="0"/>
          <w:color w:val="000000"/>
          <w:sz w:val="24"/>
          <w:szCs w:val="24"/>
          <w:u w:val="none"/>
        </w:rPr>
        <w:t>OBRAZAC PONUDE SA OBRASCIMA KOJE PRIPREMA PONUĐAČ</w:t>
      </w:r>
      <w:bookmarkEnd w:id="15"/>
      <w:bookmarkEnd w:id="16"/>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r w:rsidRPr="00BA04F0">
        <w:rPr>
          <w:rFonts w:asciiTheme="majorHAnsi" w:hAnsiTheme="majorHAnsi"/>
          <w:i w:val="0"/>
          <w:iCs w:val="0"/>
          <w:color w:val="000000"/>
          <w:sz w:val="24"/>
          <w:szCs w:val="24"/>
          <w:u w:val="none"/>
        </w:rPr>
        <w:t xml:space="preserve"> </w:t>
      </w: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b/>
          <w:bCs/>
          <w:color w:val="000000"/>
          <w:sz w:val="24"/>
          <w:szCs w:val="24"/>
          <w:lang w:eastAsia="zh-TW"/>
        </w:rPr>
      </w:pPr>
      <w:bookmarkStart w:id="17" w:name="_Toc416180142"/>
      <w:r w:rsidRPr="00BA04F0">
        <w:rPr>
          <w:rFonts w:asciiTheme="majorHAnsi" w:hAnsiTheme="majorHAnsi" w:cs="Times New Roman"/>
          <w:color w:val="000000"/>
          <w:sz w:val="24"/>
          <w:szCs w:val="24"/>
        </w:rPr>
        <w:br w:type="page"/>
      </w:r>
    </w:p>
    <w:p w:rsidR="00B460F9" w:rsidRPr="00BA04F0"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heme="majorHAnsi" w:hAnsiTheme="majorHAnsi" w:cs="Times New Roman"/>
          <w:b/>
          <w:bCs/>
          <w:color w:val="000000"/>
          <w:sz w:val="24"/>
          <w:szCs w:val="24"/>
          <w:lang w:eastAsia="zh-TW"/>
        </w:rPr>
      </w:pPr>
      <w:bookmarkStart w:id="18" w:name="_Toc418775203"/>
      <w:bookmarkEnd w:id="17"/>
      <w:r w:rsidRPr="00BA04F0">
        <w:rPr>
          <w:rFonts w:asciiTheme="majorHAnsi" w:hAnsiTheme="majorHAnsi" w:cs="Times New Roman"/>
          <w:b/>
          <w:bCs/>
          <w:color w:val="000000"/>
          <w:sz w:val="24"/>
          <w:szCs w:val="24"/>
          <w:lang w:eastAsia="zh-TW"/>
        </w:rPr>
        <w:lastRenderedPageBreak/>
        <w:t>NASLOVNA STRANA PONUDE</w:t>
      </w:r>
      <w:bookmarkEnd w:id="18"/>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jc w:val="both"/>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ponuđača</w:t>
      </w:r>
      <w:r w:rsidRPr="00BA04F0">
        <w:rPr>
          <w:rFonts w:asciiTheme="majorHAnsi" w:hAnsiTheme="majorHAnsi" w:cs="Times New Roman"/>
          <w:color w:val="000000"/>
          <w:sz w:val="24"/>
          <w:szCs w:val="24"/>
          <w:u w:val="single"/>
        </w:rPr>
        <w:t>)</w:t>
      </w:r>
      <w:r w:rsidRPr="00BA04F0">
        <w:rPr>
          <w:rFonts w:asciiTheme="majorHAnsi" w:hAnsiTheme="majorHAnsi" w:cs="Times New Roman"/>
          <w:color w:val="000000"/>
          <w:sz w:val="24"/>
          <w:szCs w:val="24"/>
          <w:u w:val="single"/>
        </w:rPr>
        <w:tab/>
        <w:t xml:space="preserve">      </w:t>
      </w:r>
      <w:r w:rsidRPr="00BA04F0">
        <w:rPr>
          <w:rFonts w:asciiTheme="majorHAnsi" w:hAnsiTheme="majorHAnsi" w:cs="Times New Roman"/>
          <w:color w:val="000000"/>
          <w:sz w:val="24"/>
          <w:szCs w:val="24"/>
          <w:u w:val="single"/>
        </w:rPr>
        <w:tab/>
        <w:t xml:space="preserve">  </w:t>
      </w:r>
    </w:p>
    <w:p w:rsidR="00B460F9" w:rsidRPr="00BA04F0" w:rsidRDefault="00B460F9" w:rsidP="00B460F9">
      <w:pPr>
        <w:tabs>
          <w:tab w:val="left" w:pos="1950"/>
        </w:tabs>
        <w:jc w:val="center"/>
        <w:rPr>
          <w:rFonts w:asciiTheme="majorHAnsi" w:hAnsiTheme="majorHAnsi" w:cs="Times New Roman"/>
          <w:color w:val="000000"/>
          <w:sz w:val="24"/>
          <w:szCs w:val="24"/>
        </w:rPr>
      </w:pPr>
      <w:r w:rsidRPr="00BA04F0">
        <w:rPr>
          <w:rFonts w:asciiTheme="majorHAnsi" w:hAnsiTheme="majorHAnsi" w:cs="Times New Roman"/>
          <w:color w:val="000000"/>
          <w:sz w:val="24"/>
          <w:szCs w:val="24"/>
        </w:rPr>
        <w:t>podnosi</w:t>
      </w:r>
    </w:p>
    <w:p w:rsidR="00B460F9" w:rsidRPr="00BA04F0" w:rsidRDefault="00B460F9" w:rsidP="00B460F9">
      <w:pPr>
        <w:tabs>
          <w:tab w:val="left" w:pos="1950"/>
        </w:tabs>
        <w:jc w:val="right"/>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naručioca</w:t>
      </w: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color w:val="000000"/>
          <w:sz w:val="24"/>
          <w:szCs w:val="24"/>
          <w:u w:val="single"/>
        </w:rPr>
        <w:tab/>
      </w:r>
      <w:r w:rsidRPr="00BA04F0">
        <w:rPr>
          <w:rFonts w:asciiTheme="majorHAnsi" w:hAnsiTheme="majorHAnsi" w:cs="Times New Roman"/>
          <w:color w:val="000000"/>
          <w:sz w:val="24"/>
          <w:szCs w:val="24"/>
          <w:u w:val="single"/>
        </w:rPr>
        <w:tab/>
      </w: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P O N U D U</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po Tenderskoj dokumentaciji broj ____ od _______ godine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za nabavku __________________________________________________________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color w:val="000000"/>
          <w:sz w:val="24"/>
          <w:szCs w:val="24"/>
        </w:rPr>
        <w:t>(</w:t>
      </w:r>
      <w:r w:rsidRPr="00BA04F0">
        <w:rPr>
          <w:rFonts w:asciiTheme="majorHAnsi" w:hAnsiTheme="majorHAnsi" w:cs="Times New Roman"/>
          <w:i/>
          <w:iCs/>
          <w:color w:val="000000"/>
          <w:sz w:val="24"/>
          <w:szCs w:val="24"/>
        </w:rPr>
        <w:t>opis predmeta nabavke</w:t>
      </w:r>
      <w:r w:rsidRPr="00BA04F0">
        <w:rPr>
          <w:rFonts w:asciiTheme="majorHAnsi" w:hAnsiTheme="majorHAnsi" w:cs="Times New Roman"/>
          <w:color w:val="000000"/>
          <w:sz w:val="24"/>
          <w:szCs w:val="24"/>
        </w:rPr>
        <w:t>)</w:t>
      </w:r>
      <w:r w:rsidRPr="00BA04F0">
        <w:rPr>
          <w:rFonts w:asciiTheme="majorHAnsi" w:hAnsiTheme="majorHAnsi" w:cs="Times New Roman"/>
          <w:b/>
          <w:bCs/>
          <w:color w:val="000000"/>
          <w:sz w:val="24"/>
          <w:szCs w:val="24"/>
        </w:rPr>
        <w:t xml:space="preserve"> </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ZA</w:t>
      </w:r>
    </w:p>
    <w:p w:rsidR="00B460F9" w:rsidRPr="00BA04F0" w:rsidRDefault="00B460F9" w:rsidP="00B460F9">
      <w:pPr>
        <w:tabs>
          <w:tab w:val="left" w:pos="1950"/>
        </w:tabs>
        <w:jc w:val="center"/>
        <w:rPr>
          <w:rFonts w:asciiTheme="majorHAnsi" w:hAnsiTheme="majorHAnsi" w:cs="Times New Roman"/>
          <w:b/>
          <w:bCs/>
          <w:color w:val="000000"/>
          <w:sz w:val="24"/>
          <w:szCs w:val="24"/>
        </w:rPr>
      </w:pPr>
    </w:p>
    <w:p w:rsidR="00B460F9" w:rsidRPr="00BA04F0" w:rsidRDefault="00375783" w:rsidP="00B460F9">
      <w:pPr>
        <w:tabs>
          <w:tab w:val="left" w:pos="1950"/>
        </w:tabs>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Predmet nabavke u cjelosti</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sz w:val="24"/>
          <w:szCs w:val="24"/>
        </w:rPr>
      </w:pPr>
    </w:p>
    <w:p w:rsidR="003F28AD" w:rsidRPr="00BA04F0" w:rsidRDefault="003F28AD"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B460F9" w:rsidRDefault="00B460F9" w:rsidP="00B460F9">
      <w:pPr>
        <w:rPr>
          <w:rFonts w:asciiTheme="majorHAnsi" w:hAnsiTheme="majorHAnsi" w:cs="Times New Roman"/>
          <w:sz w:val="24"/>
          <w:szCs w:val="24"/>
        </w:rPr>
      </w:pPr>
    </w:p>
    <w:p w:rsidR="00CF64BA" w:rsidRDefault="00CF64BA"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Pr="00BA04F0" w:rsidRDefault="0085008C" w:rsidP="0085008C">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9" w:name="_Toc416180152"/>
      <w:bookmarkStart w:id="20" w:name="_Toc418775213"/>
      <w:r w:rsidRPr="00BA04F0">
        <w:rPr>
          <w:rFonts w:asciiTheme="majorHAnsi" w:hAnsiTheme="majorHAnsi"/>
          <w:i w:val="0"/>
          <w:iCs w:val="0"/>
          <w:sz w:val="24"/>
          <w:szCs w:val="24"/>
          <w:u w:val="none"/>
        </w:rPr>
        <w:lastRenderedPageBreak/>
        <w:t>SADRŽAJ PONUDE</w:t>
      </w:r>
      <w:bookmarkEnd w:id="19"/>
      <w:bookmarkEnd w:id="20"/>
    </w:p>
    <w:p w:rsidR="0085008C" w:rsidRPr="00BA04F0" w:rsidRDefault="0085008C" w:rsidP="0085008C">
      <w:pPr>
        <w:tabs>
          <w:tab w:val="left" w:pos="1950"/>
        </w:tabs>
        <w:jc w:val="both"/>
        <w:rPr>
          <w:rFonts w:asciiTheme="majorHAnsi" w:hAnsiTheme="majorHAnsi" w:cs="Times New Roman"/>
          <w:color w:val="000000"/>
          <w:sz w:val="24"/>
          <w:szCs w:val="24"/>
          <w:highlight w:val="yellow"/>
        </w:rPr>
      </w:pP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Naslovna strana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Sadržaj ponude </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Popunjeni podaci o ponudi i ponuđaču</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Ugovor o zajedničkom nastupanju u slučaju zajedničke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 obrazac finansijskog dijela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Izjava/e o postojanju ili nepostojanju sukoba interesa kod ponuđača, podnosioca zajedničke ponude, podizvođača ili podugovarača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dokazivanje ispunjenosti obaveznih uslova za učešće u postupku javnog nadmetanja</w:t>
      </w:r>
    </w:p>
    <w:p w:rsid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ispunjavanje uslova stručno-tehničke i kadrovske osposobljenosti</w:t>
      </w:r>
    </w:p>
    <w:p w:rsid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Potpisan Nacrt ugovora o javnoj nabavci</w:t>
      </w:r>
    </w:p>
    <w:p w:rsidR="00061191" w:rsidRPr="00061191" w:rsidRDefault="00061191" w:rsidP="00061191">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Sredstva finansijskog obezbjeđenja</w:t>
      </w:r>
    </w:p>
    <w:p w:rsidR="0085008C" w:rsidRP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sz w:val="24"/>
          <w:szCs w:val="24"/>
        </w:rPr>
      </w:pPr>
      <w:r w:rsidRPr="0085008C">
        <w:rPr>
          <w:rFonts w:asciiTheme="majorHAnsi" w:hAnsiTheme="majorHAnsi" w:cs="Times New Roman"/>
          <w:sz w:val="24"/>
          <w:szCs w:val="24"/>
        </w:rPr>
        <w:t>Ostala dokumentacija (katalozi, fotografije, publikacije i slično)</w:t>
      </w: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F35515" w:rsidRDefault="00F35515" w:rsidP="00B460F9">
      <w:pPr>
        <w:rPr>
          <w:rFonts w:asciiTheme="majorHAnsi" w:hAnsiTheme="majorHAnsi" w:cs="Times New Roman"/>
          <w:sz w:val="24"/>
          <w:szCs w:val="24"/>
        </w:rPr>
      </w:pPr>
    </w:p>
    <w:p w:rsidR="0044746E" w:rsidRPr="00BA04F0" w:rsidRDefault="0044746E" w:rsidP="00B460F9">
      <w:pPr>
        <w:rPr>
          <w:rFonts w:asciiTheme="majorHAnsi" w:hAnsiTheme="majorHAnsi" w:cs="Times New Roman"/>
          <w:sz w:val="24"/>
          <w:szCs w:val="24"/>
        </w:r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21" w:name="_Toc416180143"/>
      <w:bookmarkStart w:id="22" w:name="_Toc418775204"/>
      <w:r w:rsidRPr="00BA04F0">
        <w:rPr>
          <w:rFonts w:asciiTheme="majorHAnsi" w:hAnsiTheme="majorHAnsi"/>
          <w:color w:val="000000"/>
          <w:sz w:val="24"/>
          <w:szCs w:val="24"/>
        </w:rPr>
        <w:lastRenderedPageBreak/>
        <w:t>PODACI O PONUDI I PONUĐAČU</w:t>
      </w:r>
      <w:bookmarkEnd w:id="21"/>
      <w:bookmarkEnd w:id="22"/>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 xml:space="preserve">  Ponuda se podnosi</w:t>
      </w:r>
      <w:r w:rsidRPr="00BA04F0">
        <w:rPr>
          <w:rFonts w:asciiTheme="majorHAnsi" w:hAnsiTheme="majorHAnsi" w:cs="Times New Roman"/>
          <w:b/>
          <w:bCs/>
          <w:sz w:val="24"/>
          <w:szCs w:val="24"/>
        </w:rPr>
        <w:t xml:space="preserve"> </w:t>
      </w:r>
      <w:r w:rsidRPr="00BA04F0">
        <w:rPr>
          <w:rFonts w:asciiTheme="majorHAnsi" w:hAnsiTheme="majorHAnsi" w:cs="Times New Roman"/>
          <w:b/>
          <w:bCs/>
          <w:sz w:val="24"/>
          <w:szCs w:val="24"/>
          <w:lang w:val="sr-Latn-CS" w:eastAsia="sr-Latn-CS"/>
        </w:rPr>
        <w:t>kao:</w:t>
      </w:r>
    </w:p>
    <w:p w:rsidR="00B460F9" w:rsidRPr="00BA04F0" w:rsidRDefault="00B460F9" w:rsidP="00B460F9">
      <w:pPr>
        <w:spacing w:after="0" w:line="240" w:lineRule="auto"/>
        <w:jc w:val="center"/>
        <w:rPr>
          <w:rFonts w:asciiTheme="majorHAnsi" w:hAnsiTheme="majorHAnsi" w:cs="Times New Roman"/>
          <w:color w:val="000000"/>
          <w:sz w:val="24"/>
          <w:szCs w:val="24"/>
          <w:lang w:val="sr-Latn-CS" w:eastAsia="sr-Latn-CS"/>
        </w:rPr>
      </w:pP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Samostalna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Samostalna ponuda sa podizvođačem</w:t>
      </w:r>
      <w:r w:rsidRPr="00BA04F0">
        <w:rPr>
          <w:rFonts w:asciiTheme="majorHAnsi" w:hAnsiTheme="majorHAnsi" w:cs="Times New Roman"/>
          <w:color w:val="000000"/>
          <w:sz w:val="24"/>
          <w:szCs w:val="24"/>
          <w:lang w:val="en-GB" w:eastAsia="sr-Latn-CS"/>
        </w:rPr>
        <w:t>/podugovaračem</w:t>
      </w:r>
      <w:r w:rsidRPr="00BA04F0">
        <w:rPr>
          <w:rFonts w:asciiTheme="majorHAnsi" w:hAnsiTheme="majorHAnsi" w:cs="Times New Roman"/>
          <w:color w:val="000000"/>
          <w:sz w:val="24"/>
          <w:szCs w:val="24"/>
          <w:lang w:eastAsia="sr-Latn-CS"/>
        </w:rPr>
        <w:t xml:space="preserve"> </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val="en-GB"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Zajednička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sz w:val="24"/>
          <w:szCs w:val="24"/>
        </w:rPr>
        <w:t xml:space="preserve">Zajednička ponuda </w:t>
      </w:r>
      <w:r w:rsidRPr="00BA04F0">
        <w:rPr>
          <w:rFonts w:asciiTheme="majorHAnsi" w:hAnsiTheme="majorHAnsi" w:cs="Times New Roman"/>
          <w:color w:val="000000"/>
          <w:sz w:val="24"/>
          <w:szCs w:val="24"/>
          <w:lang w:eastAsia="sr-Latn-CS"/>
        </w:rPr>
        <w:t>sa  podizvođačem</w:t>
      </w:r>
      <w:r w:rsidRPr="00BA04F0">
        <w:rPr>
          <w:rFonts w:asciiTheme="majorHAnsi" w:hAnsiTheme="majorHAnsi" w:cs="Times New Roman"/>
          <w:color w:val="000000"/>
          <w:sz w:val="24"/>
          <w:szCs w:val="24"/>
          <w:lang w:val="en-GB" w:eastAsia="sr-Latn-CS"/>
        </w:rPr>
        <w:t>/podugovaračem</w:t>
      </w: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Heading2"/>
        <w:jc w:val="both"/>
        <w:rPr>
          <w:rFonts w:asciiTheme="majorHAnsi" w:hAnsiTheme="majorHAnsi"/>
          <w:color w:val="000000"/>
          <w:sz w:val="24"/>
          <w:szCs w:val="24"/>
        </w:rPr>
      </w:pPr>
    </w:p>
    <w:p w:rsidR="00B460F9" w:rsidRPr="00BA04F0" w:rsidRDefault="00B460F9" w:rsidP="00B460F9">
      <w:pPr>
        <w:rPr>
          <w:rFonts w:asciiTheme="majorHAnsi" w:hAnsiTheme="majorHAnsi" w:cs="Times New Roman"/>
          <w:b/>
          <w:bCs/>
          <w:sz w:val="24"/>
          <w:szCs w:val="24"/>
          <w:lang w:val="en-GB"/>
        </w:rPr>
      </w:pPr>
      <w:r w:rsidRPr="00BA04F0">
        <w:rPr>
          <w:rFonts w:asciiTheme="majorHAnsi" w:hAnsiTheme="majorHAnsi" w:cs="Times New Roman"/>
          <w:b/>
          <w:bCs/>
          <w:sz w:val="24"/>
          <w:szCs w:val="24"/>
        </w:rPr>
        <w:t>Podaci o podnosiocu samostalne ponude:</w:t>
      </w:r>
    </w:p>
    <w:p w:rsidR="00B460F9" w:rsidRPr="00BA04F0" w:rsidRDefault="00B460F9" w:rsidP="00B460F9">
      <w:pPr>
        <w:spacing w:after="0" w:line="240" w:lineRule="auto"/>
        <w:rPr>
          <w:rFonts w:asciiTheme="majorHAnsi" w:hAnsiTheme="majorHAnsi" w:cs="Times New Roman"/>
          <w:color w:val="000000"/>
          <w:sz w:val="24"/>
          <w:szCs w:val="24"/>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BA04F0" w:rsidTr="00C0566E">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vMerge w:val="restart"/>
            <w:tcBorders>
              <w:top w:val="nil"/>
              <w:left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5"/>
        </w:trPr>
        <w:tc>
          <w:tcPr>
            <w:tcW w:w="4393" w:type="dxa"/>
            <w:vMerge/>
            <w:tcBorders>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Default="00B460F9" w:rsidP="00B460F9">
      <w:pPr>
        <w:jc w:val="both"/>
        <w:rPr>
          <w:rFonts w:asciiTheme="majorHAnsi" w:hAnsiTheme="majorHAnsi" w:cs="Times New Roman"/>
          <w:i/>
          <w:iCs/>
          <w:color w:val="000000"/>
          <w:sz w:val="24"/>
          <w:szCs w:val="24"/>
        </w:rPr>
      </w:pPr>
    </w:p>
    <w:p w:rsidR="0044746E" w:rsidRPr="00BA04F0" w:rsidRDefault="0044746E" w:rsidP="00B460F9">
      <w:pPr>
        <w:jc w:val="both"/>
        <w:rPr>
          <w:rFonts w:asciiTheme="majorHAnsi" w:hAnsiTheme="majorHAnsi" w:cs="Times New Roman"/>
          <w:i/>
          <w:iCs/>
          <w:color w:val="000000"/>
          <w:sz w:val="24"/>
          <w:szCs w:val="24"/>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lastRenderedPageBreak/>
        <w:t>Podaci o podugovaraču /podizvođaču u okviru samostalne ponude</w:t>
      </w:r>
      <w:r w:rsidRPr="00BA04F0">
        <w:rPr>
          <w:rStyle w:val="FootnoteReference"/>
          <w:rFonts w:asciiTheme="majorHAnsi" w:hAnsiTheme="majorHAnsi" w:cs="Times New Roman"/>
          <w:b/>
          <w:bCs/>
          <w:color w:val="000000"/>
          <w:sz w:val="24"/>
          <w:szCs w:val="24"/>
          <w:lang w:val="sr-Latn-CS" w:eastAsia="sr-Latn-CS"/>
        </w:rPr>
        <w:footnoteReference w:id="5"/>
      </w:r>
    </w:p>
    <w:p w:rsidR="00B460F9" w:rsidRPr="00BA04F0" w:rsidRDefault="00B460F9" w:rsidP="00B460F9">
      <w:pPr>
        <w:rPr>
          <w:rFonts w:asciiTheme="majorHAnsi" w:hAnsiTheme="majorHAnsi"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BA04F0" w:rsidTr="00C0566E">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6"/>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250"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44746E" w:rsidRPr="00BA04F0" w:rsidRDefault="0044746E" w:rsidP="00B460F9">
      <w:pPr>
        <w:jc w:val="both"/>
        <w:rPr>
          <w:rFonts w:asciiTheme="majorHAnsi" w:hAnsiTheme="majorHAnsi" w:cs="Times New Roman"/>
          <w:i/>
          <w:iCs/>
          <w:color w:val="000000"/>
          <w:sz w:val="24"/>
          <w:szCs w:val="24"/>
        </w:rPr>
      </w:pPr>
    </w:p>
    <w:p w:rsidR="00B460F9" w:rsidRPr="00BA04F0" w:rsidRDefault="00B460F9" w:rsidP="00B460F9">
      <w:pPr>
        <w:rPr>
          <w:rFonts w:asciiTheme="majorHAnsi" w:hAnsiTheme="majorHAnsi" w:cs="Times New Roman"/>
          <w:b/>
          <w:bCs/>
          <w:i/>
          <w:iCs/>
          <w:sz w:val="24"/>
          <w:szCs w:val="24"/>
        </w:rPr>
      </w:pPr>
      <w:r w:rsidRPr="00BA04F0">
        <w:rPr>
          <w:rFonts w:asciiTheme="majorHAnsi" w:hAnsiTheme="majorHAnsi" w:cs="Times New Roman"/>
          <w:b/>
          <w:bCs/>
          <w:sz w:val="24"/>
          <w:szCs w:val="24"/>
          <w:lang w:val="sr-Latn-CS" w:eastAsia="sr-Latn-CS"/>
        </w:rPr>
        <w:t>Podaci o podnosiocu zajedničke ponude</w:t>
      </w:r>
      <w:r w:rsidRPr="00BA04F0">
        <w:rPr>
          <w:rStyle w:val="FootnoteReference"/>
          <w:rFonts w:asciiTheme="majorHAnsi" w:hAnsiTheme="majorHAnsi" w:cs="Times New Roman"/>
          <w:b/>
          <w:bCs/>
          <w:color w:val="000000"/>
          <w:sz w:val="24"/>
          <w:szCs w:val="24"/>
          <w:lang w:val="sr-Latn-CS" w:eastAsia="sr-Latn-CS"/>
        </w:rPr>
        <w:t xml:space="preserve"> </w:t>
      </w:r>
      <w:r w:rsidRPr="00BA04F0">
        <w:rPr>
          <w:rStyle w:val="FootnoteReference"/>
          <w:rFonts w:asciiTheme="majorHAnsi" w:hAnsiTheme="majorHAnsi" w:cs="Times New Roman"/>
          <w:b/>
          <w:bCs/>
          <w:color w:val="000000"/>
          <w:sz w:val="24"/>
          <w:szCs w:val="24"/>
          <w:lang w:val="sr-Latn-CS" w:eastAsia="sr-Latn-CS"/>
        </w:rPr>
        <w:footnoteReference w:id="7"/>
      </w:r>
    </w:p>
    <w:p w:rsidR="00B460F9" w:rsidRPr="00BA04F0" w:rsidRDefault="00B460F9" w:rsidP="00B460F9">
      <w:pPr>
        <w:rPr>
          <w:rFonts w:asciiTheme="majorHAnsi" w:hAnsiTheme="majorHAnsi" w:cs="Times New Roman"/>
          <w:color w:val="000000"/>
          <w:sz w:val="24"/>
          <w:szCs w:val="24"/>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BA04F0" w:rsidTr="00C0566E">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podnosioca zajedničke ponude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i prezime)</w:t>
            </w:r>
          </w:p>
        </w:tc>
      </w:tr>
      <w:tr w:rsidR="00B460F9" w:rsidRPr="00BA04F0" w:rsidTr="00C0566E">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rPr>
              <w:t>Imena i stručne kvalifikacije lica koja će biti odgovorna za izvršenje ugovora</w:t>
            </w: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w:t>
            </w: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44746E" w:rsidRPr="00BA04F0" w:rsidRDefault="0044746E" w:rsidP="00B460F9">
      <w:pPr>
        <w:jc w:val="both"/>
        <w:rPr>
          <w:rFonts w:asciiTheme="majorHAnsi" w:hAnsiTheme="majorHAnsi" w:cs="Times New Roman"/>
          <w:i/>
          <w:iCs/>
          <w:color w:val="000000"/>
          <w:sz w:val="24"/>
          <w:szCs w:val="24"/>
        </w:rPr>
      </w:pPr>
    </w:p>
    <w:p w:rsidR="00B460F9" w:rsidRPr="00BA04F0" w:rsidRDefault="00B460F9" w:rsidP="002A36A0">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nosiocu zajedničke ponude:</w:t>
      </w:r>
    </w:p>
    <w:p w:rsidR="00B460F9" w:rsidRPr="00BA04F0" w:rsidRDefault="00B460F9" w:rsidP="00B460F9">
      <w:pPr>
        <w:rPr>
          <w:rFonts w:asciiTheme="majorHAnsi" w:hAnsiTheme="majorHAnsi"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BA04F0" w:rsidTr="00C0566E">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lastRenderedPageBreak/>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825"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3638A" w:rsidRDefault="0043638A" w:rsidP="00B460F9">
      <w:pPr>
        <w:jc w:val="both"/>
        <w:rPr>
          <w:rFonts w:asciiTheme="majorHAnsi" w:hAnsiTheme="majorHAnsi" w:cs="Times New Roman"/>
          <w:i/>
          <w:iCs/>
          <w:color w:val="000000"/>
          <w:sz w:val="24"/>
          <w:szCs w:val="24"/>
        </w:rPr>
      </w:pPr>
    </w:p>
    <w:p w:rsidR="0044746E" w:rsidRDefault="0044746E" w:rsidP="00B460F9">
      <w:pPr>
        <w:jc w:val="both"/>
        <w:rPr>
          <w:rFonts w:asciiTheme="majorHAnsi" w:hAnsiTheme="majorHAnsi" w:cs="Times New Roman"/>
          <w:i/>
          <w:iCs/>
          <w:color w:val="000000"/>
          <w:sz w:val="24"/>
          <w:szCs w:val="24"/>
        </w:rPr>
      </w:pPr>
    </w:p>
    <w:p w:rsidR="00B460F9" w:rsidRPr="00BA04F0" w:rsidRDefault="00B460F9" w:rsidP="004521EF">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članu zajedničke ponude</w:t>
      </w:r>
      <w:r w:rsidRPr="00BA04F0">
        <w:rPr>
          <w:rStyle w:val="FootnoteReference"/>
          <w:rFonts w:asciiTheme="majorHAnsi" w:hAnsiTheme="majorHAnsi" w:cs="Times New Roman"/>
          <w:b/>
          <w:bCs/>
          <w:sz w:val="24"/>
          <w:szCs w:val="24"/>
          <w:lang w:val="sr-Latn-CS" w:eastAsia="sr-Latn-CS"/>
        </w:rPr>
        <w:footnoteReference w:id="9"/>
      </w:r>
      <w:r w:rsidRPr="00BA04F0">
        <w:rPr>
          <w:rFonts w:asciiTheme="majorHAnsi" w:hAnsiTheme="majorHAnsi" w:cs="Times New Roman"/>
          <w:b/>
          <w:bCs/>
          <w:sz w:val="24"/>
          <w:szCs w:val="24"/>
          <w:lang w:val="sr-Latn-CS" w:eastAsia="sr-Latn-CS"/>
        </w:rPr>
        <w:t>:</w:t>
      </w:r>
    </w:p>
    <w:p w:rsidR="00B460F9" w:rsidRPr="00BA04F0" w:rsidRDefault="00B460F9" w:rsidP="00B460F9">
      <w:pPr>
        <w:rPr>
          <w:rFonts w:asciiTheme="majorHAnsi" w:hAnsiTheme="majorHAnsi" w:cs="Times New Roman"/>
          <w:sz w:val="24"/>
          <w:szCs w:val="24"/>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BA04F0" w:rsidTr="00C0566E">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914"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521EF" w:rsidRDefault="004521EF" w:rsidP="00B460F9">
      <w:pPr>
        <w:jc w:val="both"/>
        <w:rPr>
          <w:rFonts w:asciiTheme="majorHAnsi" w:hAnsiTheme="majorHAnsi" w:cs="Times New Roman"/>
          <w:i/>
          <w:iCs/>
          <w:color w:val="000000"/>
          <w:sz w:val="24"/>
          <w:szCs w:val="24"/>
        </w:rPr>
      </w:pPr>
    </w:p>
    <w:p w:rsidR="00AD5F3C" w:rsidRPr="00BA04F0" w:rsidRDefault="00AD5F3C" w:rsidP="00B460F9">
      <w:pPr>
        <w:jc w:val="both"/>
        <w:rPr>
          <w:rFonts w:asciiTheme="majorHAnsi" w:hAnsiTheme="majorHAnsi" w:cs="Times New Roman"/>
          <w:i/>
          <w:iCs/>
          <w:color w:val="000000"/>
          <w:sz w:val="24"/>
          <w:szCs w:val="24"/>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zajedničke ponude</w:t>
      </w:r>
      <w:r w:rsidRPr="00BA04F0">
        <w:rPr>
          <w:rStyle w:val="FootnoteReference"/>
          <w:rFonts w:asciiTheme="majorHAnsi" w:hAnsiTheme="majorHAnsi"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BA04F0" w:rsidTr="00C0566E">
        <w:trPr>
          <w:trHeight w:val="422"/>
        </w:trPr>
        <w:tc>
          <w:tcPr>
            <w:tcW w:w="4323" w:type="dxa"/>
            <w:tcBorders>
              <w:top w:val="nil"/>
              <w:left w:val="nil"/>
              <w:bottom w:val="nil"/>
              <w:right w:val="nil"/>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182"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487"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r>
      <w:tr w:rsidR="00B460F9" w:rsidRPr="00BA04F0" w:rsidTr="00C0566E">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2"/>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182"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sectPr w:rsidR="00B460F9" w:rsidRPr="00BA04F0" w:rsidSect="0085008C">
          <w:pgSz w:w="11906" w:h="16838" w:code="9"/>
          <w:pgMar w:top="1170" w:right="1417" w:bottom="1170" w:left="1417" w:header="708" w:footer="363" w:gutter="0"/>
          <w:cols w:space="708"/>
          <w:titlePg/>
          <w:rtlGutter/>
          <w:docGrid w:linePitch="360"/>
        </w:sectPr>
      </w:pPr>
    </w:p>
    <w:p w:rsidR="00B460F9" w:rsidRPr="00BA04F0" w:rsidRDefault="00B460F9" w:rsidP="00BF1F15">
      <w:pPr>
        <w:pStyle w:val="Heading2"/>
        <w:pBdr>
          <w:top w:val="single" w:sz="4" w:space="1" w:color="auto"/>
          <w:left w:val="single" w:sz="4" w:space="4" w:color="auto"/>
          <w:bottom w:val="single" w:sz="4" w:space="0" w:color="auto"/>
          <w:right w:val="single" w:sz="4" w:space="4" w:color="auto"/>
        </w:pBdr>
        <w:shd w:val="clear" w:color="auto" w:fill="F2F2F2"/>
        <w:jc w:val="center"/>
        <w:rPr>
          <w:rFonts w:asciiTheme="majorHAnsi" w:hAnsiTheme="majorHAnsi"/>
          <w:color w:val="000000"/>
          <w:sz w:val="24"/>
          <w:szCs w:val="24"/>
        </w:rPr>
      </w:pPr>
      <w:bookmarkStart w:id="23" w:name="_Toc416180144"/>
      <w:bookmarkStart w:id="24" w:name="_Toc418775205"/>
      <w:r w:rsidRPr="00B10E2E">
        <w:rPr>
          <w:rFonts w:asciiTheme="majorHAnsi" w:hAnsiTheme="majorHAnsi"/>
          <w:color w:val="000000"/>
          <w:sz w:val="24"/>
          <w:szCs w:val="24"/>
        </w:rPr>
        <w:lastRenderedPageBreak/>
        <w:t>FINANSIJSKI DIO PONUDE</w:t>
      </w:r>
      <w:bookmarkEnd w:id="23"/>
      <w:bookmarkEnd w:id="24"/>
    </w:p>
    <w:p w:rsidR="008611B4" w:rsidRPr="002B6A77" w:rsidRDefault="008611B4" w:rsidP="0095627B">
      <w:pPr>
        <w:spacing w:after="0"/>
        <w:jc w:val="both"/>
        <w:rPr>
          <w:rFonts w:asciiTheme="majorHAnsi" w:hAnsiTheme="majorHAnsi" w:cs="Times New Roman"/>
          <w:b/>
          <w:bCs/>
          <w:i/>
          <w:iCs/>
          <w:color w:val="000000"/>
          <w:sz w:val="10"/>
          <w:szCs w:val="10"/>
        </w:rPr>
      </w:pPr>
    </w:p>
    <w:tbl>
      <w:tblPr>
        <w:tblW w:w="14198"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571"/>
        <w:gridCol w:w="3974"/>
        <w:gridCol w:w="3228"/>
        <w:gridCol w:w="900"/>
        <w:gridCol w:w="698"/>
        <w:gridCol w:w="1310"/>
        <w:gridCol w:w="1273"/>
        <w:gridCol w:w="943"/>
        <w:gridCol w:w="1301"/>
      </w:tblGrid>
      <w:tr w:rsidR="006B48E6" w:rsidRPr="00C74986" w:rsidTr="00345C4F">
        <w:trPr>
          <w:cantSplit/>
          <w:trHeight w:val="1168"/>
          <w:tblCellSpacing w:w="20" w:type="dxa"/>
        </w:trPr>
        <w:tc>
          <w:tcPr>
            <w:tcW w:w="511"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eastAsia="sr-Latn-CS"/>
              </w:rPr>
              <w:t>r.b.</w:t>
            </w:r>
          </w:p>
        </w:tc>
        <w:tc>
          <w:tcPr>
            <w:tcW w:w="3934"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opis predmeta</w:t>
            </w:r>
          </w:p>
        </w:tc>
        <w:tc>
          <w:tcPr>
            <w:tcW w:w="3188" w:type="dxa"/>
            <w:shd w:val="clear" w:color="auto" w:fill="F2DBDB" w:themeFill="accent2" w:themeFillTint="33"/>
            <w:vAlign w:val="center"/>
          </w:tcPr>
          <w:p w:rsidR="00E5669E"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bitne karakteristike ponuđenog predmeta nabavke</w:t>
            </w:r>
            <w:r w:rsidR="00E5669E">
              <w:rPr>
                <w:rFonts w:asciiTheme="majorHAnsi" w:hAnsiTheme="majorHAnsi" w:cs="Times New Roman"/>
                <w:b/>
                <w:color w:val="000000"/>
                <w:lang w:val="sr-Latn-CS" w:eastAsia="sr-Latn-CS"/>
              </w:rPr>
              <w:t>/</w:t>
            </w:r>
          </w:p>
        </w:tc>
        <w:tc>
          <w:tcPr>
            <w:tcW w:w="860" w:type="dxa"/>
            <w:shd w:val="clear" w:color="auto" w:fill="F2DBDB" w:themeFill="accent2" w:themeFillTint="33"/>
            <w:textDirection w:val="btLr"/>
            <w:vAlign w:val="center"/>
          </w:tcPr>
          <w:p w:rsidR="00B460F9" w:rsidRPr="00B10E2E" w:rsidRDefault="00B460F9" w:rsidP="00211093">
            <w:pPr>
              <w:spacing w:after="0"/>
              <w:ind w:left="113" w:right="113"/>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jedinica mjere</w:t>
            </w:r>
          </w:p>
        </w:tc>
        <w:tc>
          <w:tcPr>
            <w:tcW w:w="658" w:type="dxa"/>
            <w:shd w:val="clear" w:color="auto" w:fill="F2DBDB" w:themeFill="accent2" w:themeFillTint="33"/>
            <w:textDirection w:val="btLr"/>
            <w:vAlign w:val="center"/>
          </w:tcPr>
          <w:p w:rsidR="00B460F9" w:rsidRPr="00B10E2E" w:rsidRDefault="00B460F9" w:rsidP="00211093">
            <w:pPr>
              <w:spacing w:after="0"/>
              <w:ind w:left="113" w:right="113"/>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količina</w:t>
            </w:r>
          </w:p>
        </w:tc>
        <w:tc>
          <w:tcPr>
            <w:tcW w:w="1270"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xml:space="preserve">jedinična cijena bez </w:t>
            </w:r>
          </w:p>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pdv-a</w:t>
            </w:r>
          </w:p>
          <w:p w:rsidR="006A23A7"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/u eurima</w:t>
            </w:r>
          </w:p>
        </w:tc>
        <w:tc>
          <w:tcPr>
            <w:tcW w:w="1233" w:type="dxa"/>
            <w:shd w:val="clear" w:color="auto" w:fill="F2DBDB" w:themeFill="accent2" w:themeFillTint="33"/>
            <w:vAlign w:val="center"/>
          </w:tcPr>
          <w:p w:rsidR="006A23A7"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ukupan iznos bez pdv-a</w:t>
            </w:r>
          </w:p>
          <w:p w:rsidR="00B460F9"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u eurima</w:t>
            </w:r>
          </w:p>
        </w:tc>
        <w:tc>
          <w:tcPr>
            <w:tcW w:w="903"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pdv</w:t>
            </w:r>
          </w:p>
          <w:p w:rsidR="006A23A7"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u eurima</w:t>
            </w:r>
          </w:p>
        </w:tc>
        <w:tc>
          <w:tcPr>
            <w:tcW w:w="1241"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ukupan iznos sa</w:t>
            </w:r>
          </w:p>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pdv-om</w:t>
            </w:r>
          </w:p>
          <w:p w:rsidR="006A23A7"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u eurima</w:t>
            </w:r>
          </w:p>
        </w:tc>
      </w:tr>
      <w:tr w:rsidR="00211093" w:rsidRPr="00C74986" w:rsidTr="00BF1F15">
        <w:trPr>
          <w:trHeight w:val="213"/>
          <w:tblCellSpacing w:w="20" w:type="dxa"/>
        </w:trPr>
        <w:tc>
          <w:tcPr>
            <w:tcW w:w="511" w:type="dxa"/>
            <w:shd w:val="clear" w:color="auto" w:fill="D9D9D9" w:themeFill="background1" w:themeFillShade="D9"/>
            <w:vAlign w:val="center"/>
          </w:tcPr>
          <w:p w:rsidR="00211093" w:rsidRPr="00C74986" w:rsidRDefault="00211093" w:rsidP="00211093">
            <w:pPr>
              <w:numPr>
                <w:ilvl w:val="0"/>
                <w:numId w:val="10"/>
              </w:numPr>
              <w:spacing w:after="0"/>
              <w:jc w:val="center"/>
              <w:rPr>
                <w:rFonts w:asciiTheme="majorHAnsi" w:hAnsiTheme="majorHAnsi"/>
                <w:b/>
                <w:color w:val="7F7F7F"/>
                <w:lang w:val="sr-Latn-CS"/>
              </w:rPr>
            </w:pPr>
          </w:p>
        </w:tc>
        <w:tc>
          <w:tcPr>
            <w:tcW w:w="3934" w:type="dxa"/>
            <w:vAlign w:val="center"/>
          </w:tcPr>
          <w:p w:rsidR="00211093" w:rsidRPr="00211093" w:rsidRDefault="00211093" w:rsidP="00211093">
            <w:pPr>
              <w:spacing w:after="0"/>
              <w:rPr>
                <w:rFonts w:asciiTheme="majorHAnsi" w:hAnsiTheme="majorHAnsi" w:cs="Arial"/>
                <w:sz w:val="23"/>
                <w:szCs w:val="23"/>
                <w:lang w:val="sr-Latn-CS"/>
              </w:rPr>
            </w:pPr>
          </w:p>
        </w:tc>
        <w:tc>
          <w:tcPr>
            <w:tcW w:w="3188" w:type="dxa"/>
            <w:vAlign w:val="center"/>
          </w:tcPr>
          <w:p w:rsidR="00211093" w:rsidRPr="00607535" w:rsidRDefault="00211093" w:rsidP="00211093">
            <w:pPr>
              <w:spacing w:after="0"/>
              <w:jc w:val="center"/>
              <w:rPr>
                <w:rFonts w:asciiTheme="majorHAnsi" w:eastAsia="Times New Roman" w:hAnsiTheme="majorHAnsi" w:cs="Arial"/>
                <w:lang w:val="sr-Latn-CS"/>
              </w:rPr>
            </w:pPr>
          </w:p>
        </w:tc>
        <w:tc>
          <w:tcPr>
            <w:tcW w:w="860" w:type="dxa"/>
            <w:vAlign w:val="center"/>
          </w:tcPr>
          <w:p w:rsidR="00211093" w:rsidRPr="00607535" w:rsidRDefault="00211093" w:rsidP="00211093">
            <w:pPr>
              <w:spacing w:after="0"/>
              <w:jc w:val="center"/>
              <w:rPr>
                <w:rFonts w:asciiTheme="majorHAnsi" w:hAnsiTheme="majorHAnsi"/>
              </w:rPr>
            </w:pPr>
          </w:p>
        </w:tc>
        <w:tc>
          <w:tcPr>
            <w:tcW w:w="658" w:type="dxa"/>
            <w:vAlign w:val="center"/>
          </w:tcPr>
          <w:p w:rsidR="00211093" w:rsidRPr="00607535" w:rsidRDefault="00211093" w:rsidP="000704A6">
            <w:pPr>
              <w:spacing w:after="0"/>
              <w:jc w:val="center"/>
              <w:rPr>
                <w:rFonts w:asciiTheme="majorHAnsi" w:hAnsiTheme="majorHAnsi"/>
              </w:rPr>
            </w:pPr>
          </w:p>
        </w:tc>
        <w:tc>
          <w:tcPr>
            <w:tcW w:w="1270" w:type="dxa"/>
            <w:vAlign w:val="center"/>
          </w:tcPr>
          <w:p w:rsidR="00211093" w:rsidRPr="00C74986" w:rsidRDefault="00211093" w:rsidP="00211093">
            <w:pPr>
              <w:spacing w:after="0"/>
              <w:jc w:val="center"/>
              <w:rPr>
                <w:rFonts w:asciiTheme="majorHAnsi" w:hAnsiTheme="majorHAnsi" w:cs="Times New Roman"/>
                <w:color w:val="000000"/>
                <w:lang w:val="sr-Latn-CS" w:eastAsia="sr-Latn-CS"/>
              </w:rPr>
            </w:pPr>
          </w:p>
        </w:tc>
        <w:tc>
          <w:tcPr>
            <w:tcW w:w="1233" w:type="dxa"/>
            <w:vAlign w:val="center"/>
          </w:tcPr>
          <w:p w:rsidR="00211093" w:rsidRPr="00C74986" w:rsidRDefault="00211093" w:rsidP="00211093">
            <w:pPr>
              <w:spacing w:after="0"/>
              <w:jc w:val="center"/>
              <w:rPr>
                <w:rFonts w:asciiTheme="majorHAnsi" w:hAnsiTheme="majorHAnsi" w:cs="Times New Roman"/>
                <w:color w:val="000000"/>
                <w:lang w:val="sr-Latn-CS" w:eastAsia="sr-Latn-CS"/>
              </w:rPr>
            </w:pPr>
          </w:p>
        </w:tc>
        <w:tc>
          <w:tcPr>
            <w:tcW w:w="903" w:type="dxa"/>
            <w:vAlign w:val="center"/>
          </w:tcPr>
          <w:p w:rsidR="00211093" w:rsidRPr="00C74986" w:rsidRDefault="00211093" w:rsidP="00211093">
            <w:pPr>
              <w:spacing w:after="0"/>
              <w:jc w:val="center"/>
              <w:rPr>
                <w:rFonts w:asciiTheme="majorHAnsi" w:hAnsiTheme="majorHAnsi" w:cs="Times New Roman"/>
                <w:color w:val="000000"/>
                <w:lang w:val="sr-Latn-CS" w:eastAsia="sr-Latn-CS"/>
              </w:rPr>
            </w:pPr>
          </w:p>
        </w:tc>
        <w:tc>
          <w:tcPr>
            <w:tcW w:w="1241" w:type="dxa"/>
            <w:vAlign w:val="center"/>
          </w:tcPr>
          <w:p w:rsidR="00211093" w:rsidRPr="00C74986" w:rsidRDefault="00211093" w:rsidP="00211093">
            <w:pPr>
              <w:spacing w:after="0"/>
              <w:jc w:val="center"/>
              <w:rPr>
                <w:rFonts w:asciiTheme="majorHAnsi" w:hAnsiTheme="majorHAnsi" w:cs="Times New Roman"/>
                <w:color w:val="000000"/>
                <w:lang w:val="sr-Latn-CS" w:eastAsia="sr-Latn-CS"/>
              </w:rPr>
            </w:pPr>
          </w:p>
        </w:tc>
      </w:tr>
      <w:tr w:rsidR="007359CE" w:rsidRPr="00C74986" w:rsidTr="00BF1F15">
        <w:trPr>
          <w:trHeight w:val="213"/>
          <w:tblCellSpacing w:w="20" w:type="dxa"/>
        </w:trPr>
        <w:tc>
          <w:tcPr>
            <w:tcW w:w="511" w:type="dxa"/>
            <w:shd w:val="clear" w:color="auto" w:fill="D9D9D9" w:themeFill="background1" w:themeFillShade="D9"/>
            <w:vAlign w:val="center"/>
          </w:tcPr>
          <w:p w:rsidR="007359CE" w:rsidRPr="00C74986" w:rsidRDefault="007359CE" w:rsidP="00211093">
            <w:pPr>
              <w:numPr>
                <w:ilvl w:val="0"/>
                <w:numId w:val="10"/>
              </w:numPr>
              <w:spacing w:after="0"/>
              <w:jc w:val="center"/>
              <w:rPr>
                <w:rFonts w:asciiTheme="majorHAnsi" w:hAnsiTheme="majorHAnsi"/>
                <w:b/>
                <w:color w:val="7F7F7F"/>
                <w:lang w:val="sr-Latn-CS"/>
              </w:rPr>
            </w:pPr>
          </w:p>
        </w:tc>
        <w:tc>
          <w:tcPr>
            <w:tcW w:w="3934" w:type="dxa"/>
            <w:vAlign w:val="center"/>
          </w:tcPr>
          <w:p w:rsidR="007359CE" w:rsidRPr="00211093" w:rsidRDefault="007359CE" w:rsidP="00211093">
            <w:pPr>
              <w:spacing w:after="0"/>
              <w:rPr>
                <w:rFonts w:asciiTheme="majorHAnsi" w:hAnsiTheme="majorHAnsi" w:cs="Arial"/>
                <w:sz w:val="23"/>
                <w:szCs w:val="23"/>
                <w:lang w:val="sr-Latn-CS"/>
              </w:rPr>
            </w:pPr>
          </w:p>
        </w:tc>
        <w:tc>
          <w:tcPr>
            <w:tcW w:w="3188" w:type="dxa"/>
            <w:vAlign w:val="center"/>
          </w:tcPr>
          <w:p w:rsidR="007359CE" w:rsidRPr="00607535" w:rsidRDefault="007359CE" w:rsidP="00211093">
            <w:pPr>
              <w:spacing w:after="0"/>
              <w:jc w:val="center"/>
              <w:rPr>
                <w:rFonts w:asciiTheme="majorHAnsi" w:eastAsia="Times New Roman" w:hAnsiTheme="majorHAnsi" w:cs="Arial"/>
                <w:lang w:val="sr-Latn-CS"/>
              </w:rPr>
            </w:pPr>
          </w:p>
        </w:tc>
        <w:tc>
          <w:tcPr>
            <w:tcW w:w="860" w:type="dxa"/>
            <w:vAlign w:val="center"/>
          </w:tcPr>
          <w:p w:rsidR="007359CE" w:rsidRPr="00607535" w:rsidRDefault="007359CE" w:rsidP="00211093">
            <w:pPr>
              <w:spacing w:after="0"/>
              <w:jc w:val="center"/>
              <w:rPr>
                <w:rFonts w:asciiTheme="majorHAnsi" w:hAnsiTheme="majorHAnsi"/>
              </w:rPr>
            </w:pPr>
          </w:p>
        </w:tc>
        <w:tc>
          <w:tcPr>
            <w:tcW w:w="658" w:type="dxa"/>
            <w:vAlign w:val="center"/>
          </w:tcPr>
          <w:p w:rsidR="007359CE" w:rsidRPr="00607535" w:rsidRDefault="007359CE" w:rsidP="000704A6">
            <w:pPr>
              <w:spacing w:after="0"/>
              <w:jc w:val="center"/>
              <w:rPr>
                <w:rFonts w:asciiTheme="majorHAnsi" w:hAnsiTheme="majorHAnsi"/>
              </w:rPr>
            </w:pPr>
          </w:p>
        </w:tc>
        <w:tc>
          <w:tcPr>
            <w:tcW w:w="1270"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3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90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41"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7359CE" w:rsidRPr="00C74986" w:rsidTr="00BF1F15">
        <w:trPr>
          <w:trHeight w:val="213"/>
          <w:tblCellSpacing w:w="20" w:type="dxa"/>
        </w:trPr>
        <w:tc>
          <w:tcPr>
            <w:tcW w:w="511" w:type="dxa"/>
            <w:shd w:val="clear" w:color="auto" w:fill="D9D9D9" w:themeFill="background1" w:themeFillShade="D9"/>
            <w:vAlign w:val="center"/>
          </w:tcPr>
          <w:p w:rsidR="007359CE" w:rsidRPr="00C74986" w:rsidRDefault="007359CE" w:rsidP="00211093">
            <w:pPr>
              <w:numPr>
                <w:ilvl w:val="0"/>
                <w:numId w:val="10"/>
              </w:numPr>
              <w:spacing w:after="0"/>
              <w:jc w:val="center"/>
              <w:rPr>
                <w:rFonts w:asciiTheme="majorHAnsi" w:hAnsiTheme="majorHAnsi"/>
                <w:b/>
                <w:color w:val="7F7F7F"/>
                <w:lang w:val="sr-Latn-CS"/>
              </w:rPr>
            </w:pPr>
          </w:p>
        </w:tc>
        <w:tc>
          <w:tcPr>
            <w:tcW w:w="3934" w:type="dxa"/>
            <w:vAlign w:val="center"/>
          </w:tcPr>
          <w:p w:rsidR="007359CE" w:rsidRPr="00211093" w:rsidRDefault="007359CE" w:rsidP="00211093">
            <w:pPr>
              <w:spacing w:after="0"/>
              <w:rPr>
                <w:rFonts w:asciiTheme="majorHAnsi" w:hAnsiTheme="majorHAnsi" w:cs="Arial"/>
                <w:sz w:val="23"/>
                <w:szCs w:val="23"/>
                <w:lang w:val="sr-Latn-CS"/>
              </w:rPr>
            </w:pPr>
          </w:p>
        </w:tc>
        <w:tc>
          <w:tcPr>
            <w:tcW w:w="3188" w:type="dxa"/>
            <w:vAlign w:val="center"/>
          </w:tcPr>
          <w:p w:rsidR="007359CE" w:rsidRPr="00607535" w:rsidRDefault="007359CE" w:rsidP="00211093">
            <w:pPr>
              <w:spacing w:after="0"/>
              <w:jc w:val="center"/>
              <w:rPr>
                <w:rFonts w:asciiTheme="majorHAnsi" w:eastAsia="Times New Roman" w:hAnsiTheme="majorHAnsi" w:cs="Arial"/>
                <w:lang w:val="sr-Latn-CS"/>
              </w:rPr>
            </w:pPr>
          </w:p>
        </w:tc>
        <w:tc>
          <w:tcPr>
            <w:tcW w:w="860" w:type="dxa"/>
            <w:vAlign w:val="center"/>
          </w:tcPr>
          <w:p w:rsidR="007359CE" w:rsidRPr="00607535" w:rsidRDefault="007359CE" w:rsidP="00211093">
            <w:pPr>
              <w:spacing w:after="0"/>
              <w:jc w:val="center"/>
              <w:rPr>
                <w:rFonts w:asciiTheme="majorHAnsi" w:hAnsiTheme="majorHAnsi"/>
              </w:rPr>
            </w:pPr>
          </w:p>
        </w:tc>
        <w:tc>
          <w:tcPr>
            <w:tcW w:w="658" w:type="dxa"/>
            <w:vAlign w:val="center"/>
          </w:tcPr>
          <w:p w:rsidR="007359CE" w:rsidRPr="00607535" w:rsidRDefault="007359CE" w:rsidP="000704A6">
            <w:pPr>
              <w:spacing w:after="0"/>
              <w:jc w:val="center"/>
              <w:rPr>
                <w:rFonts w:asciiTheme="majorHAnsi" w:hAnsiTheme="majorHAnsi"/>
              </w:rPr>
            </w:pPr>
          </w:p>
        </w:tc>
        <w:tc>
          <w:tcPr>
            <w:tcW w:w="1270"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3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90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41"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r>
      <w:tr w:rsidR="002D7626" w:rsidRPr="00C74986" w:rsidTr="00BF1F15">
        <w:trPr>
          <w:trHeight w:val="213"/>
          <w:tblCellSpacing w:w="20" w:type="dxa"/>
        </w:trPr>
        <w:tc>
          <w:tcPr>
            <w:tcW w:w="511" w:type="dxa"/>
            <w:shd w:val="clear" w:color="auto" w:fill="D9D9D9" w:themeFill="background1" w:themeFillShade="D9"/>
            <w:vAlign w:val="center"/>
          </w:tcPr>
          <w:p w:rsidR="002D7626" w:rsidRPr="00C74986" w:rsidRDefault="002D7626" w:rsidP="00211093">
            <w:pPr>
              <w:numPr>
                <w:ilvl w:val="0"/>
                <w:numId w:val="10"/>
              </w:numPr>
              <w:spacing w:after="0"/>
              <w:jc w:val="center"/>
              <w:rPr>
                <w:rFonts w:asciiTheme="majorHAnsi" w:hAnsiTheme="majorHAnsi"/>
                <w:b/>
                <w:color w:val="7F7F7F"/>
                <w:lang w:val="sr-Latn-CS"/>
              </w:rPr>
            </w:pPr>
          </w:p>
        </w:tc>
        <w:tc>
          <w:tcPr>
            <w:tcW w:w="3934" w:type="dxa"/>
            <w:vAlign w:val="center"/>
          </w:tcPr>
          <w:p w:rsidR="002D7626" w:rsidRPr="00211093" w:rsidRDefault="002D7626" w:rsidP="00211093">
            <w:pPr>
              <w:spacing w:after="0"/>
              <w:rPr>
                <w:rFonts w:asciiTheme="majorHAnsi" w:hAnsiTheme="majorHAnsi" w:cs="Arial"/>
                <w:sz w:val="23"/>
                <w:szCs w:val="23"/>
                <w:lang w:val="sr-Latn-CS"/>
              </w:rPr>
            </w:pPr>
          </w:p>
        </w:tc>
        <w:tc>
          <w:tcPr>
            <w:tcW w:w="3188" w:type="dxa"/>
            <w:vAlign w:val="center"/>
          </w:tcPr>
          <w:p w:rsidR="002D7626" w:rsidRPr="00607535" w:rsidRDefault="002D7626" w:rsidP="00211093">
            <w:pPr>
              <w:spacing w:after="0"/>
              <w:jc w:val="center"/>
              <w:rPr>
                <w:rFonts w:asciiTheme="majorHAnsi" w:eastAsia="Times New Roman" w:hAnsiTheme="majorHAnsi" w:cs="Arial"/>
                <w:lang w:val="sr-Latn-CS"/>
              </w:rPr>
            </w:pPr>
          </w:p>
        </w:tc>
        <w:tc>
          <w:tcPr>
            <w:tcW w:w="860" w:type="dxa"/>
            <w:vAlign w:val="center"/>
          </w:tcPr>
          <w:p w:rsidR="002D7626" w:rsidRPr="00607535" w:rsidRDefault="002D7626" w:rsidP="00211093">
            <w:pPr>
              <w:spacing w:after="0"/>
              <w:jc w:val="center"/>
              <w:rPr>
                <w:rFonts w:asciiTheme="majorHAnsi" w:hAnsiTheme="majorHAnsi"/>
              </w:rPr>
            </w:pPr>
          </w:p>
        </w:tc>
        <w:tc>
          <w:tcPr>
            <w:tcW w:w="658" w:type="dxa"/>
            <w:vAlign w:val="center"/>
          </w:tcPr>
          <w:p w:rsidR="002D7626" w:rsidRPr="00607535" w:rsidRDefault="002D7626" w:rsidP="000704A6">
            <w:pPr>
              <w:spacing w:after="0"/>
              <w:jc w:val="center"/>
              <w:rPr>
                <w:rFonts w:asciiTheme="majorHAnsi" w:hAnsiTheme="majorHAnsi"/>
              </w:rPr>
            </w:pPr>
          </w:p>
        </w:tc>
        <w:tc>
          <w:tcPr>
            <w:tcW w:w="1270"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3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903"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c>
          <w:tcPr>
            <w:tcW w:w="1241" w:type="dxa"/>
            <w:vAlign w:val="center"/>
          </w:tcPr>
          <w:p w:rsidR="002D7626" w:rsidRPr="00C74986" w:rsidRDefault="002D7626" w:rsidP="00211093">
            <w:pPr>
              <w:spacing w:after="0"/>
              <w:jc w:val="center"/>
              <w:rPr>
                <w:rFonts w:asciiTheme="majorHAnsi" w:hAnsiTheme="majorHAnsi" w:cs="Times New Roman"/>
                <w:color w:val="000000"/>
                <w:lang w:val="sr-Latn-CS" w:eastAsia="sr-Latn-CS"/>
              </w:rPr>
            </w:pPr>
          </w:p>
        </w:tc>
      </w:tr>
      <w:tr w:rsidR="007359CE" w:rsidRPr="00C74986" w:rsidTr="00BF1F15">
        <w:trPr>
          <w:trHeight w:val="213"/>
          <w:tblCellSpacing w:w="20" w:type="dxa"/>
        </w:trPr>
        <w:tc>
          <w:tcPr>
            <w:tcW w:w="511" w:type="dxa"/>
            <w:shd w:val="clear" w:color="auto" w:fill="D9D9D9" w:themeFill="background1" w:themeFillShade="D9"/>
            <w:vAlign w:val="center"/>
          </w:tcPr>
          <w:p w:rsidR="007359CE" w:rsidRPr="00C74986" w:rsidRDefault="007359CE" w:rsidP="00211093">
            <w:pPr>
              <w:numPr>
                <w:ilvl w:val="0"/>
                <w:numId w:val="10"/>
              </w:numPr>
              <w:spacing w:after="0"/>
              <w:jc w:val="center"/>
              <w:rPr>
                <w:rFonts w:asciiTheme="majorHAnsi" w:hAnsiTheme="majorHAnsi"/>
                <w:b/>
                <w:color w:val="7F7F7F"/>
                <w:lang w:val="sr-Latn-CS"/>
              </w:rPr>
            </w:pPr>
          </w:p>
        </w:tc>
        <w:tc>
          <w:tcPr>
            <w:tcW w:w="3934" w:type="dxa"/>
            <w:vAlign w:val="center"/>
          </w:tcPr>
          <w:p w:rsidR="007359CE" w:rsidRPr="00211093" w:rsidRDefault="007359CE" w:rsidP="00211093">
            <w:pPr>
              <w:spacing w:after="0"/>
              <w:rPr>
                <w:rFonts w:asciiTheme="majorHAnsi" w:hAnsiTheme="majorHAnsi" w:cs="Arial"/>
                <w:sz w:val="23"/>
                <w:szCs w:val="23"/>
                <w:lang w:val="sr-Latn-CS"/>
              </w:rPr>
            </w:pPr>
          </w:p>
        </w:tc>
        <w:tc>
          <w:tcPr>
            <w:tcW w:w="3188" w:type="dxa"/>
            <w:vAlign w:val="center"/>
          </w:tcPr>
          <w:p w:rsidR="007359CE" w:rsidRPr="00607535" w:rsidRDefault="007359CE" w:rsidP="00211093">
            <w:pPr>
              <w:spacing w:after="0"/>
              <w:jc w:val="center"/>
              <w:rPr>
                <w:rFonts w:asciiTheme="majorHAnsi" w:eastAsia="Times New Roman" w:hAnsiTheme="majorHAnsi" w:cs="Arial"/>
                <w:lang w:val="sr-Latn-CS"/>
              </w:rPr>
            </w:pPr>
          </w:p>
        </w:tc>
        <w:tc>
          <w:tcPr>
            <w:tcW w:w="860" w:type="dxa"/>
            <w:vAlign w:val="center"/>
          </w:tcPr>
          <w:p w:rsidR="007359CE" w:rsidRPr="00607535" w:rsidRDefault="007359CE" w:rsidP="00211093">
            <w:pPr>
              <w:spacing w:after="0"/>
              <w:jc w:val="center"/>
              <w:rPr>
                <w:rFonts w:asciiTheme="majorHAnsi" w:hAnsiTheme="majorHAnsi"/>
              </w:rPr>
            </w:pPr>
          </w:p>
        </w:tc>
        <w:tc>
          <w:tcPr>
            <w:tcW w:w="658" w:type="dxa"/>
            <w:vAlign w:val="center"/>
          </w:tcPr>
          <w:p w:rsidR="007359CE" w:rsidRPr="00607535" w:rsidRDefault="007359CE" w:rsidP="000704A6">
            <w:pPr>
              <w:spacing w:after="0"/>
              <w:jc w:val="center"/>
              <w:rPr>
                <w:rFonts w:asciiTheme="majorHAnsi" w:hAnsiTheme="majorHAnsi"/>
              </w:rPr>
            </w:pPr>
          </w:p>
        </w:tc>
        <w:tc>
          <w:tcPr>
            <w:tcW w:w="1270"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3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90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41"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r>
      <w:tr w:rsidR="001F7593" w:rsidRPr="00C74986" w:rsidTr="00BF1F15">
        <w:trPr>
          <w:trHeight w:val="213"/>
          <w:tblCellSpacing w:w="20" w:type="dxa"/>
        </w:trPr>
        <w:tc>
          <w:tcPr>
            <w:tcW w:w="511" w:type="dxa"/>
            <w:shd w:val="clear" w:color="auto" w:fill="D9D9D9" w:themeFill="background1" w:themeFillShade="D9"/>
            <w:vAlign w:val="center"/>
          </w:tcPr>
          <w:p w:rsidR="001F7593" w:rsidRPr="00C74986" w:rsidRDefault="001F7593" w:rsidP="00211093">
            <w:pPr>
              <w:numPr>
                <w:ilvl w:val="0"/>
                <w:numId w:val="10"/>
              </w:numPr>
              <w:spacing w:after="0"/>
              <w:jc w:val="center"/>
              <w:rPr>
                <w:rFonts w:asciiTheme="majorHAnsi" w:hAnsiTheme="majorHAnsi"/>
                <w:b/>
                <w:color w:val="7F7F7F"/>
                <w:lang w:val="sr-Latn-CS"/>
              </w:rPr>
            </w:pPr>
          </w:p>
        </w:tc>
        <w:tc>
          <w:tcPr>
            <w:tcW w:w="3934" w:type="dxa"/>
            <w:vAlign w:val="center"/>
          </w:tcPr>
          <w:p w:rsidR="001F7593" w:rsidRPr="00211093" w:rsidRDefault="001F7593" w:rsidP="00211093">
            <w:pPr>
              <w:spacing w:after="0"/>
              <w:rPr>
                <w:rFonts w:asciiTheme="majorHAnsi" w:hAnsiTheme="majorHAnsi" w:cs="Arial"/>
                <w:sz w:val="23"/>
                <w:szCs w:val="23"/>
                <w:lang w:val="sr-Latn-CS"/>
              </w:rPr>
            </w:pPr>
          </w:p>
        </w:tc>
        <w:tc>
          <w:tcPr>
            <w:tcW w:w="3188" w:type="dxa"/>
            <w:vAlign w:val="center"/>
          </w:tcPr>
          <w:p w:rsidR="001F7593" w:rsidRPr="00607535" w:rsidRDefault="001F7593" w:rsidP="00211093">
            <w:pPr>
              <w:spacing w:after="0"/>
              <w:jc w:val="center"/>
              <w:rPr>
                <w:rFonts w:asciiTheme="majorHAnsi" w:eastAsia="Times New Roman" w:hAnsiTheme="majorHAnsi" w:cs="Arial"/>
                <w:lang w:val="sr-Latn-CS"/>
              </w:rPr>
            </w:pPr>
          </w:p>
        </w:tc>
        <w:tc>
          <w:tcPr>
            <w:tcW w:w="860" w:type="dxa"/>
            <w:vAlign w:val="center"/>
          </w:tcPr>
          <w:p w:rsidR="001F7593" w:rsidRPr="00607535" w:rsidRDefault="001F7593" w:rsidP="00211093">
            <w:pPr>
              <w:spacing w:after="0"/>
              <w:jc w:val="center"/>
              <w:rPr>
                <w:rFonts w:asciiTheme="majorHAnsi" w:hAnsiTheme="majorHAnsi"/>
              </w:rPr>
            </w:pPr>
          </w:p>
        </w:tc>
        <w:tc>
          <w:tcPr>
            <w:tcW w:w="658" w:type="dxa"/>
            <w:vAlign w:val="center"/>
          </w:tcPr>
          <w:p w:rsidR="001F7593" w:rsidRPr="00607535" w:rsidRDefault="001F7593" w:rsidP="000704A6">
            <w:pPr>
              <w:spacing w:after="0"/>
              <w:jc w:val="center"/>
              <w:rPr>
                <w:rFonts w:asciiTheme="majorHAnsi" w:hAnsiTheme="majorHAnsi"/>
              </w:rPr>
            </w:pPr>
          </w:p>
        </w:tc>
        <w:tc>
          <w:tcPr>
            <w:tcW w:w="1270" w:type="dxa"/>
            <w:vAlign w:val="center"/>
          </w:tcPr>
          <w:p w:rsidR="001F7593" w:rsidRPr="00C74986" w:rsidRDefault="001F7593" w:rsidP="00211093">
            <w:pPr>
              <w:spacing w:after="0"/>
              <w:jc w:val="center"/>
              <w:rPr>
                <w:rFonts w:asciiTheme="majorHAnsi" w:hAnsiTheme="majorHAnsi" w:cs="Times New Roman"/>
                <w:color w:val="000000"/>
                <w:lang w:val="sr-Latn-CS" w:eastAsia="sr-Latn-CS"/>
              </w:rPr>
            </w:pPr>
          </w:p>
        </w:tc>
        <w:tc>
          <w:tcPr>
            <w:tcW w:w="1233" w:type="dxa"/>
            <w:vAlign w:val="center"/>
          </w:tcPr>
          <w:p w:rsidR="001F7593" w:rsidRPr="00C74986" w:rsidRDefault="001F7593" w:rsidP="00211093">
            <w:pPr>
              <w:spacing w:after="0"/>
              <w:jc w:val="center"/>
              <w:rPr>
                <w:rFonts w:asciiTheme="majorHAnsi" w:hAnsiTheme="majorHAnsi" w:cs="Times New Roman"/>
                <w:color w:val="000000"/>
                <w:lang w:val="sr-Latn-CS" w:eastAsia="sr-Latn-CS"/>
              </w:rPr>
            </w:pPr>
          </w:p>
        </w:tc>
        <w:tc>
          <w:tcPr>
            <w:tcW w:w="903" w:type="dxa"/>
            <w:vAlign w:val="center"/>
          </w:tcPr>
          <w:p w:rsidR="001F7593" w:rsidRPr="00C74986" w:rsidRDefault="001F7593" w:rsidP="00211093">
            <w:pPr>
              <w:spacing w:after="0"/>
              <w:jc w:val="center"/>
              <w:rPr>
                <w:rFonts w:asciiTheme="majorHAnsi" w:hAnsiTheme="majorHAnsi" w:cs="Times New Roman"/>
                <w:color w:val="000000"/>
                <w:lang w:val="sr-Latn-CS" w:eastAsia="sr-Latn-CS"/>
              </w:rPr>
            </w:pPr>
          </w:p>
        </w:tc>
        <w:tc>
          <w:tcPr>
            <w:tcW w:w="1241" w:type="dxa"/>
            <w:vAlign w:val="center"/>
          </w:tcPr>
          <w:p w:rsidR="001F7593" w:rsidRPr="00C74986" w:rsidRDefault="001F7593" w:rsidP="00211093">
            <w:pPr>
              <w:spacing w:after="0"/>
              <w:jc w:val="center"/>
              <w:rPr>
                <w:rFonts w:asciiTheme="majorHAnsi" w:hAnsiTheme="majorHAnsi" w:cs="Times New Roman"/>
                <w:color w:val="000000"/>
                <w:lang w:val="sr-Latn-CS" w:eastAsia="sr-Latn-CS"/>
              </w:rPr>
            </w:pPr>
          </w:p>
        </w:tc>
      </w:tr>
      <w:tr w:rsidR="00B460F9" w:rsidRPr="00C74986" w:rsidTr="00345C4F">
        <w:trPr>
          <w:trHeight w:val="330"/>
          <w:tblCellSpacing w:w="20" w:type="dxa"/>
        </w:trPr>
        <w:tc>
          <w:tcPr>
            <w:tcW w:w="9311" w:type="dxa"/>
            <w:gridSpan w:val="5"/>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Ukupno bez PDV-a</w:t>
            </w:r>
          </w:p>
        </w:tc>
        <w:tc>
          <w:tcPr>
            <w:tcW w:w="4767" w:type="dxa"/>
            <w:gridSpan w:val="4"/>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 </w:t>
            </w:r>
          </w:p>
        </w:tc>
      </w:tr>
      <w:tr w:rsidR="00B460F9" w:rsidRPr="00C74986" w:rsidTr="00345C4F">
        <w:trPr>
          <w:trHeight w:val="303"/>
          <w:tblCellSpacing w:w="20" w:type="dxa"/>
        </w:trPr>
        <w:tc>
          <w:tcPr>
            <w:tcW w:w="9311" w:type="dxa"/>
            <w:gridSpan w:val="5"/>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PDV</w:t>
            </w:r>
          </w:p>
        </w:tc>
        <w:tc>
          <w:tcPr>
            <w:tcW w:w="4767" w:type="dxa"/>
            <w:gridSpan w:val="4"/>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 </w:t>
            </w:r>
          </w:p>
        </w:tc>
      </w:tr>
      <w:tr w:rsidR="00B460F9" w:rsidRPr="00C74986" w:rsidTr="00345C4F">
        <w:trPr>
          <w:trHeight w:val="51"/>
          <w:tblCellSpacing w:w="20" w:type="dxa"/>
        </w:trPr>
        <w:tc>
          <w:tcPr>
            <w:tcW w:w="9311" w:type="dxa"/>
            <w:gridSpan w:val="5"/>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eastAsia="sr-Latn-CS"/>
              </w:rPr>
            </w:pPr>
            <w:r w:rsidRPr="002426FE">
              <w:rPr>
                <w:rFonts w:asciiTheme="majorHAnsi" w:hAnsiTheme="majorHAnsi" w:cs="Times New Roman"/>
                <w:color w:val="000000"/>
                <w:sz w:val="21"/>
                <w:szCs w:val="21"/>
                <w:lang w:val="sr-Cyrl-CS" w:eastAsia="sr-Latn-CS"/>
              </w:rPr>
              <w:t>Ukupan iznos sa PDV-om</w:t>
            </w:r>
            <w:r w:rsidRPr="002426FE">
              <w:rPr>
                <w:rFonts w:asciiTheme="majorHAnsi" w:hAnsiTheme="majorHAnsi" w:cs="Times New Roman"/>
                <w:color w:val="000000"/>
                <w:sz w:val="21"/>
                <w:szCs w:val="21"/>
                <w:lang w:eastAsia="sr-Latn-CS"/>
              </w:rPr>
              <w:t>:</w:t>
            </w:r>
          </w:p>
        </w:tc>
        <w:tc>
          <w:tcPr>
            <w:tcW w:w="4767" w:type="dxa"/>
            <w:gridSpan w:val="4"/>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Latn-CS" w:eastAsia="sr-Latn-CS"/>
              </w:rPr>
              <w:t> </w:t>
            </w:r>
          </w:p>
        </w:tc>
      </w:tr>
    </w:tbl>
    <w:p w:rsidR="00B460F9" w:rsidRDefault="00B460F9" w:rsidP="001F26AA">
      <w:pPr>
        <w:spacing w:after="0"/>
        <w:jc w:val="both"/>
        <w:rPr>
          <w:rFonts w:asciiTheme="majorHAnsi" w:hAnsiTheme="majorHAnsi" w:cs="Times New Roman"/>
          <w:color w:val="000000"/>
          <w:sz w:val="16"/>
          <w:szCs w:val="16"/>
        </w:rPr>
      </w:pPr>
    </w:p>
    <w:p w:rsidR="007359CE" w:rsidRDefault="007359CE" w:rsidP="001F26AA">
      <w:pPr>
        <w:spacing w:after="0"/>
        <w:jc w:val="both"/>
        <w:rPr>
          <w:rFonts w:asciiTheme="majorHAnsi" w:hAnsiTheme="majorHAnsi" w:cs="Times New Roman"/>
          <w:color w:val="000000"/>
          <w:sz w:val="16"/>
          <w:szCs w:val="16"/>
        </w:rPr>
      </w:pPr>
    </w:p>
    <w:p w:rsidR="00F35515" w:rsidRDefault="00F35515" w:rsidP="001F26AA">
      <w:pPr>
        <w:spacing w:after="0"/>
        <w:jc w:val="both"/>
        <w:rPr>
          <w:rFonts w:asciiTheme="majorHAnsi" w:hAnsiTheme="majorHAnsi" w:cs="Times New Roman"/>
          <w:color w:val="000000"/>
          <w:sz w:val="16"/>
          <w:szCs w:val="16"/>
        </w:rPr>
      </w:pPr>
    </w:p>
    <w:p w:rsidR="00F35515" w:rsidRPr="00DC4AD7" w:rsidRDefault="00F35515" w:rsidP="001F26AA">
      <w:pPr>
        <w:spacing w:after="0"/>
        <w:jc w:val="both"/>
        <w:rPr>
          <w:rFonts w:asciiTheme="majorHAnsi" w:hAnsiTheme="majorHAnsi" w:cs="Times New Roman"/>
          <w:color w:val="000000"/>
          <w:sz w:val="16"/>
          <w:szCs w:val="16"/>
        </w:rPr>
      </w:pPr>
    </w:p>
    <w:p w:rsidR="00152BB4" w:rsidRDefault="00152BB4" w:rsidP="002103E5">
      <w:pPr>
        <w:spacing w:after="0" w:line="240" w:lineRule="auto"/>
        <w:jc w:val="both"/>
        <w:rPr>
          <w:rFonts w:asciiTheme="majorHAnsi" w:hAnsiTheme="majorHAnsi" w:cs="Times New Roman"/>
          <w:color w:val="000000"/>
          <w:sz w:val="16"/>
          <w:szCs w:val="16"/>
          <w:lang w:val="pl-PL"/>
        </w:rPr>
      </w:pPr>
    </w:p>
    <w:p w:rsidR="00152BB4" w:rsidRDefault="00152BB4" w:rsidP="00152BB4">
      <w:pPr>
        <w:spacing w:after="0"/>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Uslovi ponude:</w:t>
      </w:r>
    </w:p>
    <w:p w:rsidR="00152BB4" w:rsidRDefault="00152BB4" w:rsidP="00152BB4">
      <w:pPr>
        <w:spacing w:after="0"/>
        <w:jc w:val="both"/>
        <w:rPr>
          <w:rFonts w:asciiTheme="majorHAnsi" w:hAnsiTheme="majorHAnsi" w:cs="Times New Roman"/>
          <w:b/>
          <w:bCs/>
          <w:color w:val="000000"/>
          <w:sz w:val="24"/>
          <w:szCs w:val="24"/>
        </w:rPr>
      </w:pPr>
    </w:p>
    <w:tbl>
      <w:tblPr>
        <w:tblW w:w="14018" w:type="dxa"/>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5018"/>
        <w:gridCol w:w="9000"/>
      </w:tblGrid>
      <w:tr w:rsidR="00152BB4" w:rsidRPr="00BA04F0" w:rsidTr="00171DF2">
        <w:trPr>
          <w:trHeight w:val="375"/>
        </w:trPr>
        <w:tc>
          <w:tcPr>
            <w:tcW w:w="5018" w:type="dxa"/>
            <w:vAlign w:val="center"/>
          </w:tcPr>
          <w:p w:rsidR="00152BB4" w:rsidRPr="004F22C1" w:rsidRDefault="00152BB4" w:rsidP="00171DF2">
            <w:pPr>
              <w:spacing w:after="0" w:line="240" w:lineRule="auto"/>
              <w:ind w:left="266" w:hanging="266"/>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rPr>
              <w:t>Rok izvršenja ugovora je</w:t>
            </w:r>
          </w:p>
        </w:tc>
        <w:tc>
          <w:tcPr>
            <w:tcW w:w="9000" w:type="dxa"/>
            <w:vAlign w:val="center"/>
          </w:tcPr>
          <w:p w:rsidR="00152BB4" w:rsidRPr="00BA04F0" w:rsidRDefault="00152BB4" w:rsidP="00171DF2">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r>
              <w:rPr>
                <w:rFonts w:asciiTheme="majorHAnsi" w:hAnsiTheme="majorHAnsi" w:cs="Times New Roman"/>
                <w:color w:val="000000"/>
                <w:sz w:val="24"/>
                <w:szCs w:val="24"/>
                <w:lang w:val="sr-Latn-CS" w:eastAsia="sr-Latn-CS"/>
              </w:rPr>
              <w:t>godina dana</w:t>
            </w:r>
          </w:p>
        </w:tc>
      </w:tr>
      <w:tr w:rsidR="00152BB4" w:rsidRPr="00BA04F0" w:rsidTr="00171DF2">
        <w:trPr>
          <w:trHeight w:val="375"/>
        </w:trPr>
        <w:tc>
          <w:tcPr>
            <w:tcW w:w="5018" w:type="dxa"/>
            <w:vAlign w:val="center"/>
          </w:tcPr>
          <w:p w:rsidR="00152BB4" w:rsidRPr="004F22C1" w:rsidRDefault="00152BB4" w:rsidP="00171DF2">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pl-PL"/>
              </w:rPr>
              <w:t>Mjesto izvršenja ugovora je</w:t>
            </w:r>
          </w:p>
        </w:tc>
        <w:tc>
          <w:tcPr>
            <w:tcW w:w="9000" w:type="dxa"/>
            <w:vAlign w:val="center"/>
          </w:tcPr>
          <w:p w:rsidR="00152BB4" w:rsidRPr="00BA04F0" w:rsidRDefault="00152BB4" w:rsidP="00171DF2">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r>
              <w:rPr>
                <w:rFonts w:asciiTheme="majorHAnsi" w:hAnsiTheme="majorHAnsi" w:cs="Times New Roman"/>
                <w:color w:val="000000"/>
                <w:sz w:val="24"/>
                <w:szCs w:val="24"/>
                <w:lang w:val="sr-Latn-CS" w:eastAsia="sr-Latn-CS"/>
              </w:rPr>
              <w:t>magacin Naručioca u Podgorici</w:t>
            </w:r>
          </w:p>
        </w:tc>
      </w:tr>
      <w:tr w:rsidR="00152BB4" w:rsidRPr="00BA04F0" w:rsidTr="00171DF2">
        <w:trPr>
          <w:trHeight w:val="375"/>
        </w:trPr>
        <w:tc>
          <w:tcPr>
            <w:tcW w:w="5018" w:type="dxa"/>
            <w:vAlign w:val="center"/>
          </w:tcPr>
          <w:p w:rsidR="00152BB4" w:rsidRPr="004F22C1" w:rsidRDefault="00152BB4" w:rsidP="00171DF2">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Način i dinamika isporuke/izvršenja</w:t>
            </w:r>
          </w:p>
        </w:tc>
        <w:tc>
          <w:tcPr>
            <w:tcW w:w="9000" w:type="dxa"/>
            <w:vAlign w:val="center"/>
          </w:tcPr>
          <w:p w:rsidR="00152BB4" w:rsidRPr="00685D61" w:rsidRDefault="00152BB4" w:rsidP="00171DF2">
            <w:pPr>
              <w:spacing w:after="0" w:line="240" w:lineRule="auto"/>
              <w:jc w:val="both"/>
              <w:rPr>
                <w:rFonts w:ascii="Cambria" w:hAnsi="Cambria" w:cs="Times New Roman"/>
                <w:color w:val="000000"/>
                <w:sz w:val="24"/>
                <w:szCs w:val="24"/>
                <w:lang w:val="sr-Latn-CS" w:eastAsia="sr-Latn-CS"/>
              </w:rPr>
            </w:pPr>
            <w:r>
              <w:rPr>
                <w:rFonts w:ascii="Cambria" w:hAnsi="Cambria" w:cs="Times New Roman"/>
                <w:color w:val="000000"/>
                <w:sz w:val="24"/>
                <w:szCs w:val="24"/>
                <w:lang w:val="sr-Latn-CS" w:eastAsia="sr-Latn-CS"/>
              </w:rPr>
              <w:t>sukcesivno, po prijemu sukcesivnog zahtjeva Naručioca;</w:t>
            </w:r>
          </w:p>
        </w:tc>
      </w:tr>
      <w:tr w:rsidR="00152BB4" w:rsidRPr="00BA04F0" w:rsidTr="00171DF2">
        <w:trPr>
          <w:trHeight w:val="375"/>
        </w:trPr>
        <w:tc>
          <w:tcPr>
            <w:tcW w:w="5018" w:type="dxa"/>
            <w:vAlign w:val="center"/>
          </w:tcPr>
          <w:p w:rsidR="00152BB4" w:rsidRPr="004F22C1" w:rsidRDefault="00152BB4" w:rsidP="00171DF2">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Rok isporuke:</w:t>
            </w:r>
          </w:p>
        </w:tc>
        <w:tc>
          <w:tcPr>
            <w:tcW w:w="9000" w:type="dxa"/>
            <w:vAlign w:val="center"/>
          </w:tcPr>
          <w:p w:rsidR="00152BB4" w:rsidRPr="00FE5D7F" w:rsidRDefault="00152BB4" w:rsidP="00171DF2">
            <w:pPr>
              <w:spacing w:after="0" w:line="240" w:lineRule="auto"/>
              <w:rPr>
                <w:rFonts w:ascii="Cambria" w:hAnsi="Cambria" w:cs="Times New Roman"/>
                <w:b/>
                <w:color w:val="000000"/>
                <w:sz w:val="24"/>
                <w:szCs w:val="24"/>
                <w:lang w:val="sr-Latn-CS" w:eastAsia="sr-Latn-CS"/>
              </w:rPr>
            </w:pPr>
            <w:r w:rsidRPr="00FE5D7F">
              <w:rPr>
                <w:rFonts w:ascii="Cambria" w:hAnsi="Cambria" w:cs="Times New Roman"/>
                <w:b/>
                <w:color w:val="000000"/>
                <w:sz w:val="24"/>
                <w:szCs w:val="24"/>
                <w:lang w:val="sr-Latn-CS" w:eastAsia="sr-Latn-CS"/>
              </w:rPr>
              <w:t>Naručilac određuje:</w:t>
            </w:r>
          </w:p>
          <w:p w:rsidR="00152BB4" w:rsidRDefault="00152BB4" w:rsidP="00171DF2">
            <w:pPr>
              <w:spacing w:after="0" w:line="240" w:lineRule="auto"/>
              <w:jc w:val="both"/>
              <w:rPr>
                <w:rFonts w:ascii="Cambria" w:hAnsi="Cambria" w:cs="Times New Roman"/>
                <w:color w:val="000000"/>
                <w:sz w:val="24"/>
                <w:szCs w:val="24"/>
                <w:lang w:val="sr-Latn-CS" w:eastAsia="sr-Latn-CS"/>
              </w:rPr>
            </w:pPr>
            <w:r w:rsidRPr="008611B4">
              <w:rPr>
                <w:rFonts w:ascii="Cambria" w:hAnsi="Cambria" w:cs="Times New Roman"/>
                <w:b/>
                <w:color w:val="000000"/>
                <w:sz w:val="24"/>
                <w:szCs w:val="24"/>
                <w:lang w:val="sr-Latn-CS" w:eastAsia="sr-Latn-CS"/>
              </w:rPr>
              <w:t xml:space="preserve">Rok isporuke robe je </w:t>
            </w:r>
            <w:r>
              <w:rPr>
                <w:rFonts w:ascii="Cambria" w:hAnsi="Cambria" w:cs="Times New Roman"/>
                <w:b/>
                <w:color w:val="000000"/>
                <w:sz w:val="24"/>
                <w:szCs w:val="24"/>
                <w:lang w:val="sr-Latn-CS" w:eastAsia="sr-Latn-CS"/>
              </w:rPr>
              <w:t>60</w:t>
            </w:r>
            <w:r w:rsidRPr="008611B4">
              <w:rPr>
                <w:rFonts w:ascii="Cambria" w:hAnsi="Cambria" w:cs="Times New Roman"/>
                <w:b/>
                <w:color w:val="000000"/>
                <w:sz w:val="24"/>
                <w:szCs w:val="24"/>
                <w:lang w:val="sr-Latn-CS" w:eastAsia="sr-Latn-CS"/>
              </w:rPr>
              <w:t xml:space="preserve"> kalendarskih dana od dana prijema sukcesivnog zahtjeva</w:t>
            </w:r>
            <w:r w:rsidRPr="008611B4">
              <w:rPr>
                <w:rFonts w:ascii="Cambria" w:hAnsi="Cambria" w:cs="Times New Roman"/>
                <w:color w:val="000000"/>
                <w:sz w:val="24"/>
                <w:szCs w:val="24"/>
                <w:lang w:val="sr-Latn-CS" w:eastAsia="sr-Latn-CS"/>
              </w:rPr>
              <w:t>.</w:t>
            </w:r>
          </w:p>
        </w:tc>
      </w:tr>
      <w:tr w:rsidR="00152BB4" w:rsidRPr="00BA04F0" w:rsidTr="00171DF2">
        <w:trPr>
          <w:trHeight w:val="375"/>
        </w:trPr>
        <w:tc>
          <w:tcPr>
            <w:tcW w:w="5018" w:type="dxa"/>
            <w:vAlign w:val="center"/>
          </w:tcPr>
          <w:p w:rsidR="00152BB4" w:rsidRPr="004F22C1" w:rsidRDefault="00152BB4" w:rsidP="00171DF2">
            <w:pPr>
              <w:spacing w:after="0" w:line="240" w:lineRule="auto"/>
              <w:rPr>
                <w:rFonts w:asciiTheme="majorHAnsi" w:hAnsiTheme="majorHAnsi" w:cs="Times New Roman"/>
                <w:b/>
                <w:color w:val="000000"/>
                <w:sz w:val="24"/>
                <w:szCs w:val="24"/>
                <w:lang w:val="sr-Latn-CS" w:eastAsia="sr-Latn-CS"/>
              </w:rPr>
            </w:pPr>
            <w:r w:rsidRPr="00FE3FA1">
              <w:rPr>
                <w:rFonts w:asciiTheme="majorHAnsi" w:hAnsiTheme="majorHAnsi" w:cs="Times New Roman"/>
                <w:b/>
                <w:color w:val="000000"/>
                <w:sz w:val="24"/>
                <w:szCs w:val="24"/>
                <w:lang w:val="sr-Latn-CS" w:eastAsia="sr-Latn-CS"/>
              </w:rPr>
              <w:t>Garantni rok:</w:t>
            </w:r>
          </w:p>
        </w:tc>
        <w:tc>
          <w:tcPr>
            <w:tcW w:w="9000" w:type="dxa"/>
            <w:vAlign w:val="center"/>
          </w:tcPr>
          <w:p w:rsidR="00152BB4" w:rsidRDefault="00152BB4" w:rsidP="00171DF2">
            <w:pPr>
              <w:spacing w:after="0" w:line="240" w:lineRule="auto"/>
              <w:rPr>
                <w:rFonts w:asciiTheme="majorHAnsi" w:hAnsiTheme="majorHAnsi" w:cs="Times New Roman"/>
                <w:b/>
                <w:color w:val="000000"/>
                <w:sz w:val="24"/>
                <w:szCs w:val="24"/>
              </w:rPr>
            </w:pPr>
            <w:r w:rsidRPr="00FE3FA1">
              <w:rPr>
                <w:rFonts w:asciiTheme="majorHAnsi" w:hAnsiTheme="majorHAnsi" w:cs="Times New Roman"/>
                <w:b/>
                <w:color w:val="000000"/>
                <w:sz w:val="24"/>
                <w:szCs w:val="24"/>
                <w:lang w:val="sr-Latn-CS" w:eastAsia="sr-Latn-CS"/>
              </w:rPr>
              <w:t>Garantni rok</w:t>
            </w:r>
            <w:r>
              <w:rPr>
                <w:rFonts w:asciiTheme="majorHAnsi" w:hAnsiTheme="majorHAnsi" w:cs="Times New Roman"/>
                <w:b/>
                <w:color w:val="000000"/>
                <w:sz w:val="24"/>
                <w:szCs w:val="24"/>
                <w:lang w:val="sr-Latn-CS" w:eastAsia="sr-Latn-CS"/>
              </w:rPr>
              <w:t xml:space="preserve"> je _____________________</w:t>
            </w:r>
          </w:p>
          <w:p w:rsidR="00152BB4" w:rsidRPr="008611B4" w:rsidRDefault="00152BB4" w:rsidP="00171DF2">
            <w:pPr>
              <w:spacing w:after="0" w:line="240" w:lineRule="auto"/>
              <w:rPr>
                <w:rFonts w:asciiTheme="majorHAnsi" w:hAnsiTheme="majorHAnsi" w:cs="Times New Roman"/>
                <w:b/>
                <w:color w:val="000000"/>
                <w:sz w:val="24"/>
                <w:szCs w:val="24"/>
              </w:rPr>
            </w:pPr>
            <w:r w:rsidRPr="00F314AE">
              <w:rPr>
                <w:rFonts w:asciiTheme="majorHAnsi" w:hAnsiTheme="majorHAnsi" w:cs="Times New Roman"/>
                <w:b/>
                <w:color w:val="000000"/>
                <w:sz w:val="24"/>
                <w:szCs w:val="24"/>
              </w:rPr>
              <w:t xml:space="preserve">Naručilac određuje: </w:t>
            </w:r>
            <w:r w:rsidRPr="00FE3FA1">
              <w:rPr>
                <w:rFonts w:asciiTheme="majorHAnsi" w:hAnsiTheme="majorHAnsi" w:cs="Times New Roman"/>
                <w:b/>
                <w:color w:val="000000"/>
                <w:sz w:val="24"/>
                <w:szCs w:val="24"/>
              </w:rPr>
              <w:t>Garantni rok je minimum 5godina.</w:t>
            </w:r>
            <w:r w:rsidRPr="008611B4">
              <w:rPr>
                <w:rFonts w:asciiTheme="majorHAnsi" w:hAnsiTheme="majorHAnsi" w:cs="Times New Roman"/>
                <w:b/>
                <w:color w:val="000000"/>
                <w:sz w:val="24"/>
                <w:szCs w:val="24"/>
                <w:lang w:val="sr-Latn-CS" w:eastAsia="sr-Latn-CS"/>
              </w:rPr>
              <w:t xml:space="preserve"> </w:t>
            </w:r>
          </w:p>
        </w:tc>
      </w:tr>
      <w:tr w:rsidR="00152BB4" w:rsidRPr="00BA04F0" w:rsidTr="00171DF2">
        <w:trPr>
          <w:trHeight w:val="468"/>
        </w:trPr>
        <w:tc>
          <w:tcPr>
            <w:tcW w:w="5018" w:type="dxa"/>
            <w:vAlign w:val="center"/>
          </w:tcPr>
          <w:p w:rsidR="00152BB4" w:rsidRPr="004F22C1" w:rsidRDefault="00152BB4" w:rsidP="00171DF2">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Rok plaćanja</w:t>
            </w:r>
          </w:p>
        </w:tc>
        <w:tc>
          <w:tcPr>
            <w:tcW w:w="9000" w:type="dxa"/>
            <w:vAlign w:val="center"/>
          </w:tcPr>
          <w:p w:rsidR="00152BB4" w:rsidRPr="00BA04F0" w:rsidRDefault="00152BB4" w:rsidP="00171DF2">
            <w:pPr>
              <w:spacing w:after="0" w:line="240" w:lineRule="auto"/>
              <w:rPr>
                <w:rFonts w:asciiTheme="majorHAnsi" w:hAnsiTheme="majorHAnsi" w:cs="Times New Roman"/>
                <w:color w:val="000000"/>
                <w:sz w:val="24"/>
                <w:szCs w:val="24"/>
                <w:lang w:val="sr-Latn-CS" w:eastAsia="sr-Latn-CS"/>
              </w:rPr>
            </w:pPr>
            <w:r w:rsidRPr="00F47438">
              <w:rPr>
                <w:rFonts w:ascii="Cambria" w:hAnsi="Cambria"/>
                <w:sz w:val="24"/>
                <w:szCs w:val="24"/>
                <w:lang w:val="pl-PL"/>
              </w:rPr>
              <w:t>odloženo</w:t>
            </w:r>
            <w:r>
              <w:rPr>
                <w:rFonts w:ascii="Cambria" w:hAnsi="Cambria"/>
                <w:sz w:val="24"/>
                <w:szCs w:val="24"/>
                <w:lang w:val="pl-PL"/>
              </w:rPr>
              <w:t>,</w:t>
            </w:r>
            <w:r w:rsidRPr="00F47438">
              <w:rPr>
                <w:rFonts w:ascii="Cambria" w:hAnsi="Cambria"/>
                <w:sz w:val="24"/>
                <w:szCs w:val="24"/>
                <w:lang w:val="pl-PL"/>
              </w:rPr>
              <w:t xml:space="preserve"> </w:t>
            </w:r>
            <w:r w:rsidRPr="00F47438">
              <w:rPr>
                <w:rFonts w:ascii="Cambria" w:hAnsi="Cambria"/>
                <w:sz w:val="24"/>
                <w:szCs w:val="24"/>
                <w:lang w:val="it-IT"/>
              </w:rPr>
              <w:t>60 dana od dana izvršene sukcesivne usluge i uredno ispostavljene fakture</w:t>
            </w:r>
          </w:p>
        </w:tc>
      </w:tr>
      <w:tr w:rsidR="00152BB4" w:rsidRPr="00BA04F0" w:rsidTr="00171DF2">
        <w:trPr>
          <w:trHeight w:val="375"/>
        </w:trPr>
        <w:tc>
          <w:tcPr>
            <w:tcW w:w="5018" w:type="dxa"/>
            <w:vAlign w:val="center"/>
          </w:tcPr>
          <w:p w:rsidR="00152BB4" w:rsidRPr="004F22C1" w:rsidRDefault="00152BB4" w:rsidP="00171DF2">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Način plaćanja</w:t>
            </w:r>
          </w:p>
        </w:tc>
        <w:tc>
          <w:tcPr>
            <w:tcW w:w="9000" w:type="dxa"/>
            <w:vAlign w:val="center"/>
          </w:tcPr>
          <w:p w:rsidR="00152BB4" w:rsidRPr="00BA04F0" w:rsidRDefault="00152BB4" w:rsidP="00171DF2">
            <w:pPr>
              <w:spacing w:after="0" w:line="240" w:lineRule="auto"/>
              <w:rPr>
                <w:rFonts w:asciiTheme="majorHAnsi" w:hAnsiTheme="majorHAnsi" w:cs="Times New Roman"/>
                <w:color w:val="000000"/>
                <w:sz w:val="24"/>
                <w:szCs w:val="24"/>
                <w:lang w:val="sr-Latn-CS" w:eastAsia="sr-Latn-CS"/>
              </w:rPr>
            </w:pPr>
            <w:r>
              <w:rPr>
                <w:rFonts w:asciiTheme="majorHAnsi" w:hAnsiTheme="majorHAnsi" w:cs="Times New Roman"/>
                <w:color w:val="000000"/>
                <w:sz w:val="24"/>
                <w:szCs w:val="24"/>
                <w:lang w:val="sr-Latn-CS" w:eastAsia="sr-Latn-CS"/>
              </w:rPr>
              <w:t>virmanski</w:t>
            </w:r>
          </w:p>
        </w:tc>
      </w:tr>
      <w:tr w:rsidR="00152BB4" w:rsidRPr="00BA04F0" w:rsidTr="00171DF2">
        <w:trPr>
          <w:trHeight w:val="375"/>
        </w:trPr>
        <w:tc>
          <w:tcPr>
            <w:tcW w:w="5018" w:type="dxa"/>
            <w:vAlign w:val="center"/>
          </w:tcPr>
          <w:p w:rsidR="00152BB4" w:rsidRPr="004F22C1" w:rsidRDefault="00152BB4" w:rsidP="00171DF2">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Period važenja ponude</w:t>
            </w:r>
          </w:p>
        </w:tc>
        <w:tc>
          <w:tcPr>
            <w:tcW w:w="9000" w:type="dxa"/>
            <w:vAlign w:val="center"/>
          </w:tcPr>
          <w:p w:rsidR="00152BB4" w:rsidRPr="00BA04F0" w:rsidRDefault="00152BB4" w:rsidP="00171DF2">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rPr>
              <w:t>60 dana od dana javnog otvaranja ponuda</w:t>
            </w:r>
          </w:p>
        </w:tc>
      </w:tr>
    </w:tbl>
    <w:p w:rsidR="00152BB4" w:rsidRDefault="00152BB4" w:rsidP="002103E5">
      <w:pPr>
        <w:spacing w:after="0" w:line="240" w:lineRule="auto"/>
        <w:jc w:val="both"/>
        <w:rPr>
          <w:rFonts w:asciiTheme="majorHAnsi" w:hAnsiTheme="majorHAnsi" w:cs="Times New Roman"/>
          <w:color w:val="000000"/>
          <w:sz w:val="16"/>
          <w:szCs w:val="16"/>
          <w:lang w:val="pl-PL"/>
        </w:rPr>
      </w:pPr>
    </w:p>
    <w:p w:rsidR="006D2A1A" w:rsidRDefault="006D2A1A" w:rsidP="001B2602">
      <w:pPr>
        <w:spacing w:after="0" w:line="240" w:lineRule="auto"/>
        <w:ind w:right="574"/>
        <w:jc w:val="right"/>
        <w:rPr>
          <w:rFonts w:asciiTheme="majorHAnsi" w:hAnsiTheme="majorHAnsi" w:cs="Times New Roman"/>
          <w:color w:val="000000"/>
          <w:sz w:val="24"/>
          <w:szCs w:val="24"/>
          <w:lang w:val="sr-Latn-CS"/>
        </w:rPr>
      </w:pPr>
    </w:p>
    <w:p w:rsidR="006D2A1A" w:rsidRDefault="006D2A1A" w:rsidP="001B2602">
      <w:pPr>
        <w:spacing w:after="0" w:line="240" w:lineRule="auto"/>
        <w:ind w:right="574"/>
        <w:jc w:val="right"/>
        <w:rPr>
          <w:rFonts w:asciiTheme="majorHAnsi" w:hAnsiTheme="majorHAnsi" w:cs="Times New Roman"/>
          <w:color w:val="000000"/>
          <w:sz w:val="24"/>
          <w:szCs w:val="24"/>
          <w:lang w:val="sr-Latn-CS"/>
        </w:rPr>
      </w:pPr>
    </w:p>
    <w:p w:rsidR="00F35515" w:rsidRDefault="00F35515" w:rsidP="001B2602">
      <w:pPr>
        <w:spacing w:after="0" w:line="240" w:lineRule="auto"/>
        <w:ind w:right="574"/>
        <w:jc w:val="right"/>
        <w:rPr>
          <w:rFonts w:asciiTheme="majorHAnsi" w:hAnsiTheme="majorHAnsi" w:cs="Times New Roman"/>
          <w:color w:val="000000"/>
          <w:sz w:val="24"/>
          <w:szCs w:val="24"/>
          <w:lang w:val="sr-Latn-CS"/>
        </w:rPr>
      </w:pPr>
    </w:p>
    <w:p w:rsidR="00F35515" w:rsidRDefault="00F35515" w:rsidP="001B2602">
      <w:pPr>
        <w:spacing w:after="0" w:line="240" w:lineRule="auto"/>
        <w:ind w:right="574"/>
        <w:jc w:val="right"/>
        <w:rPr>
          <w:rFonts w:asciiTheme="majorHAnsi" w:hAnsiTheme="majorHAnsi" w:cs="Times New Roman"/>
          <w:color w:val="000000"/>
          <w:sz w:val="24"/>
          <w:szCs w:val="24"/>
          <w:lang w:val="sr-Latn-CS"/>
        </w:rPr>
      </w:pPr>
    </w:p>
    <w:p w:rsidR="00F35515" w:rsidRDefault="00F35515" w:rsidP="001B2602">
      <w:pPr>
        <w:spacing w:after="0" w:line="240" w:lineRule="auto"/>
        <w:ind w:right="574"/>
        <w:jc w:val="right"/>
        <w:rPr>
          <w:rFonts w:asciiTheme="majorHAnsi" w:hAnsiTheme="majorHAnsi" w:cs="Times New Roman"/>
          <w:color w:val="000000"/>
          <w:sz w:val="24"/>
          <w:szCs w:val="24"/>
          <w:lang w:val="sr-Latn-CS"/>
        </w:rPr>
      </w:pPr>
    </w:p>
    <w:p w:rsidR="00F35515" w:rsidRDefault="00F35515" w:rsidP="001B2602">
      <w:pPr>
        <w:spacing w:after="0" w:line="240" w:lineRule="auto"/>
        <w:ind w:right="574"/>
        <w:jc w:val="right"/>
        <w:rPr>
          <w:rFonts w:asciiTheme="majorHAnsi" w:hAnsiTheme="majorHAnsi" w:cs="Times New Roman"/>
          <w:color w:val="000000"/>
          <w:sz w:val="24"/>
          <w:szCs w:val="24"/>
          <w:lang w:val="sr-Latn-CS"/>
        </w:rPr>
      </w:pPr>
    </w:p>
    <w:p w:rsidR="00B460F9" w:rsidRDefault="00B460F9" w:rsidP="001B2602">
      <w:pPr>
        <w:spacing w:after="0" w:line="240" w:lineRule="auto"/>
        <w:ind w:right="574"/>
        <w:jc w:val="right"/>
        <w:rPr>
          <w:rFonts w:asciiTheme="majorHAnsi" w:hAnsiTheme="majorHAnsi" w:cs="Times New Roman"/>
          <w:color w:val="000000"/>
          <w:sz w:val="24"/>
          <w:szCs w:val="24"/>
          <w:lang w:val="sr-Latn-CS"/>
        </w:rPr>
      </w:pPr>
      <w:r w:rsidRPr="00DC4AD7">
        <w:rPr>
          <w:rFonts w:asciiTheme="majorHAnsi" w:hAnsiTheme="majorHAnsi" w:cs="Times New Roman"/>
          <w:color w:val="000000"/>
          <w:sz w:val="24"/>
          <w:szCs w:val="24"/>
          <w:lang w:val="sr-Latn-CS"/>
        </w:rPr>
        <w:t xml:space="preserve">Ovlašćeno lice ponuđača  </w:t>
      </w:r>
    </w:p>
    <w:p w:rsidR="00B460F9" w:rsidRPr="00DC4AD7" w:rsidRDefault="002B0DBE" w:rsidP="002B0DBE">
      <w:pPr>
        <w:spacing w:after="0" w:line="240" w:lineRule="auto"/>
        <w:ind w:left="9912" w:right="149" w:firstLine="708"/>
        <w:jc w:val="center"/>
        <w:rPr>
          <w:rFonts w:asciiTheme="majorHAnsi" w:hAnsiTheme="majorHAnsi" w:cs="Times New Roman"/>
          <w:color w:val="000000"/>
          <w:lang w:val="sr-Latn-CS"/>
        </w:rPr>
      </w:pPr>
      <w:r w:rsidRPr="00DC4AD7">
        <w:rPr>
          <w:rFonts w:asciiTheme="majorHAnsi" w:hAnsiTheme="majorHAnsi" w:cs="Times New Roman"/>
          <w:color w:val="000000"/>
          <w:lang w:val="sr-Latn-CS"/>
        </w:rPr>
        <w:t>_________</w:t>
      </w:r>
      <w:r w:rsidR="00B460F9" w:rsidRPr="00DC4AD7">
        <w:rPr>
          <w:rFonts w:asciiTheme="majorHAnsi" w:hAnsiTheme="majorHAnsi" w:cs="Times New Roman"/>
          <w:color w:val="000000"/>
          <w:lang w:val="sr-Latn-CS"/>
        </w:rPr>
        <w:t>___________________________</w:t>
      </w:r>
    </w:p>
    <w:p w:rsidR="00B460F9" w:rsidRPr="00DC4AD7" w:rsidRDefault="00B460F9" w:rsidP="00B460F9">
      <w:pPr>
        <w:spacing w:after="0" w:line="240" w:lineRule="auto"/>
        <w:ind w:right="574"/>
        <w:jc w:val="right"/>
        <w:rPr>
          <w:rFonts w:asciiTheme="majorHAnsi" w:hAnsiTheme="majorHAnsi" w:cs="Times New Roman"/>
          <w:color w:val="000000"/>
          <w:lang w:val="sr-Latn-CS"/>
        </w:rPr>
      </w:pPr>
      <w:r w:rsidRPr="00DC4AD7">
        <w:rPr>
          <w:rFonts w:asciiTheme="majorHAnsi" w:hAnsiTheme="majorHAnsi" w:cs="Times New Roman"/>
          <w:color w:val="000000"/>
          <w:lang w:val="sr-Latn-CS"/>
        </w:rPr>
        <w:t>(</w:t>
      </w:r>
      <w:r w:rsidRPr="00DC4AD7">
        <w:rPr>
          <w:rFonts w:asciiTheme="majorHAnsi" w:hAnsiTheme="majorHAnsi" w:cs="Times New Roman"/>
          <w:i/>
          <w:iCs/>
          <w:color w:val="000000"/>
          <w:lang w:val="sr-Latn-CS"/>
        </w:rPr>
        <w:t>ime, prezime i funkcija</w:t>
      </w:r>
      <w:r w:rsidRPr="00DC4AD7">
        <w:rPr>
          <w:rFonts w:asciiTheme="majorHAnsi" w:hAnsiTheme="majorHAnsi" w:cs="Times New Roman"/>
          <w:color w:val="000000"/>
          <w:lang w:val="sr-Latn-CS"/>
        </w:rPr>
        <w:t>)</w:t>
      </w:r>
    </w:p>
    <w:p w:rsidR="00DC4AD7" w:rsidRPr="00434E4E" w:rsidRDefault="00DC4AD7" w:rsidP="00DC4AD7">
      <w:pPr>
        <w:tabs>
          <w:tab w:val="left" w:pos="8364"/>
        </w:tabs>
        <w:spacing w:after="0" w:line="240" w:lineRule="auto"/>
        <w:ind w:right="857"/>
        <w:jc w:val="center"/>
        <w:rPr>
          <w:rFonts w:asciiTheme="majorHAnsi" w:hAnsiTheme="majorHAnsi" w:cs="Times New Roman"/>
          <w:color w:val="000000"/>
          <w:lang w:val="sr-Latn-CS"/>
        </w:rPr>
      </w:pPr>
      <w:r w:rsidRPr="00434E4E">
        <w:rPr>
          <w:rFonts w:asciiTheme="majorHAnsi" w:hAnsiTheme="majorHAnsi" w:cs="Times New Roman"/>
          <w:color w:val="000000"/>
          <w:lang w:val="sr-Latn-CS"/>
        </w:rPr>
        <w:t>M.P.</w:t>
      </w:r>
    </w:p>
    <w:p w:rsidR="00B460F9" w:rsidRPr="00DC4AD7" w:rsidRDefault="00B460F9" w:rsidP="00DC4AD7">
      <w:pPr>
        <w:spacing w:after="0" w:line="240" w:lineRule="auto"/>
        <w:ind w:left="9912" w:right="149" w:firstLine="708"/>
        <w:jc w:val="center"/>
        <w:rPr>
          <w:rFonts w:asciiTheme="majorHAnsi" w:hAnsiTheme="majorHAnsi" w:cs="Times New Roman"/>
          <w:color w:val="000000"/>
          <w:lang w:val="sr-Latn-CS"/>
        </w:rPr>
      </w:pPr>
      <w:r w:rsidRPr="00DC4AD7">
        <w:rPr>
          <w:rFonts w:asciiTheme="majorHAnsi" w:hAnsiTheme="majorHAnsi" w:cs="Times New Roman"/>
          <w:color w:val="000000"/>
          <w:lang w:val="sr-Latn-CS"/>
        </w:rPr>
        <w:t>___________________________</w:t>
      </w:r>
    </w:p>
    <w:p w:rsidR="00B460F9" w:rsidRPr="00DC4AD7" w:rsidRDefault="00DC4AD7" w:rsidP="00DC4AD7">
      <w:pPr>
        <w:tabs>
          <w:tab w:val="left" w:pos="8364"/>
        </w:tabs>
        <w:spacing w:after="0" w:line="240" w:lineRule="auto"/>
        <w:ind w:right="857"/>
        <w:jc w:val="right"/>
        <w:rPr>
          <w:rFonts w:asciiTheme="majorHAnsi" w:hAnsiTheme="majorHAnsi" w:cs="Times New Roman"/>
          <w:color w:val="000000"/>
          <w:lang w:val="sr-Latn-CS"/>
        </w:rPr>
      </w:pP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sidR="00B460F9" w:rsidRPr="00DC4AD7">
        <w:rPr>
          <w:rFonts w:asciiTheme="majorHAnsi" w:hAnsiTheme="majorHAnsi" w:cs="Times New Roman"/>
          <w:color w:val="000000"/>
          <w:lang w:val="sr-Latn-CS"/>
        </w:rPr>
        <w:t>(</w:t>
      </w:r>
      <w:r w:rsidR="00B460F9" w:rsidRPr="00DC4AD7">
        <w:rPr>
          <w:rFonts w:asciiTheme="majorHAnsi" w:hAnsiTheme="majorHAnsi" w:cs="Times New Roman"/>
          <w:i/>
          <w:iCs/>
          <w:color w:val="000000"/>
          <w:lang w:val="sr-Latn-CS"/>
        </w:rPr>
        <w:t>potpis</w:t>
      </w:r>
      <w:r w:rsidR="00B460F9" w:rsidRPr="00DC4AD7">
        <w:rPr>
          <w:rFonts w:asciiTheme="majorHAnsi" w:hAnsiTheme="majorHAnsi" w:cs="Times New Roman"/>
          <w:color w:val="000000"/>
          <w:lang w:val="sr-Latn-CS"/>
        </w:rPr>
        <w:t>)</w:t>
      </w:r>
      <w:r w:rsidR="008E2DF7">
        <w:rPr>
          <w:rFonts w:asciiTheme="majorHAnsi" w:hAnsiTheme="majorHAnsi" w:cs="Times New Roman"/>
          <w:color w:val="000000"/>
          <w:sz w:val="24"/>
          <w:szCs w:val="24"/>
          <w:lang w:val="sr-Latn-CS"/>
        </w:rPr>
        <w:tab/>
      </w:r>
    </w:p>
    <w:p w:rsidR="00412839" w:rsidRPr="00BA04F0" w:rsidRDefault="00412839" w:rsidP="00B460F9">
      <w:pPr>
        <w:rPr>
          <w:rFonts w:asciiTheme="majorHAnsi" w:hAnsiTheme="majorHAnsi" w:cs="Times New Roman"/>
          <w:b/>
          <w:bCs/>
          <w:i/>
          <w:iCs/>
          <w:color w:val="000000"/>
          <w:sz w:val="24"/>
          <w:szCs w:val="24"/>
        </w:rPr>
        <w:sectPr w:rsidR="00412839" w:rsidRPr="00BA04F0" w:rsidSect="001F26AA">
          <w:pgSz w:w="16838" w:h="11906" w:orient="landscape"/>
          <w:pgMar w:top="1282" w:right="1417" w:bottom="720" w:left="1417" w:header="708" w:footer="0" w:gutter="0"/>
          <w:cols w:space="708"/>
          <w:docGrid w:linePitch="360"/>
        </w:sectPr>
      </w:pPr>
    </w:p>
    <w:p w:rsidR="00B460F9" w:rsidRPr="004D7EFD" w:rsidRDefault="00B460F9" w:rsidP="00DC4AD7">
      <w:pPr>
        <w:spacing w:after="0" w:line="240" w:lineRule="auto"/>
        <w:rPr>
          <w:rFonts w:asciiTheme="majorHAnsi" w:hAnsiTheme="majorHAnsi" w:cs="Times New Roman"/>
          <w:b/>
          <w:bCs/>
          <w:i/>
          <w:iCs/>
          <w:color w:val="000000"/>
          <w:sz w:val="10"/>
          <w:szCs w:val="10"/>
        </w:r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heme="majorHAnsi" w:hAnsiTheme="majorHAnsi"/>
          <w:color w:val="000000"/>
          <w:sz w:val="24"/>
          <w:szCs w:val="24"/>
        </w:rPr>
      </w:pPr>
      <w:bookmarkStart w:id="25" w:name="_Toc416180145"/>
      <w:bookmarkStart w:id="26" w:name="_Toc418775206"/>
      <w:r w:rsidRPr="00BA04F0">
        <w:rPr>
          <w:rFonts w:asciiTheme="majorHAnsi" w:hAnsiTheme="majorHAnsi"/>
          <w:color w:val="000000"/>
          <w:sz w:val="24"/>
          <w:szCs w:val="24"/>
        </w:rPr>
        <w:t>IZJAVA O NEPOSTOJANJU SUKOBA INTERESA NA STRANI PONUĐAČA,PODNOSIOCA ZAJEDNIČKE PONUDE, PODIZVOĐAČA /PODUGOVARAČA</w:t>
      </w:r>
      <w:r w:rsidRPr="00BA04F0">
        <w:rPr>
          <w:rStyle w:val="FootnoteReference"/>
          <w:rFonts w:asciiTheme="majorHAnsi" w:hAnsiTheme="majorHAnsi"/>
          <w:color w:val="000000"/>
          <w:sz w:val="24"/>
          <w:szCs w:val="24"/>
        </w:rPr>
        <w:footnoteReference w:id="13"/>
      </w:r>
      <w:bookmarkEnd w:id="25"/>
      <w:bookmarkEnd w:id="26"/>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Pr="00BA04F0" w:rsidRDefault="00B460F9" w:rsidP="00B460F9">
      <w:pPr>
        <w:spacing w:after="0" w:line="240" w:lineRule="auto"/>
        <w:jc w:val="both"/>
        <w:rPr>
          <w:rFonts w:asciiTheme="majorHAnsi" w:hAnsiTheme="majorHAnsi" w:cs="Times New Roman"/>
          <w:color w:val="000000"/>
          <w:sz w:val="24"/>
          <w:szCs w:val="24"/>
          <w:lang w:val="it-IT"/>
        </w:rPr>
      </w:pPr>
    </w:p>
    <w:p w:rsidR="00B460F9" w:rsidRPr="00BA04F0" w:rsidRDefault="00B460F9" w:rsidP="00B460F9">
      <w:pPr>
        <w:tabs>
          <w:tab w:val="right" w:pos="3828"/>
        </w:tabs>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u w:val="single"/>
          <w:lang w:val="it-IT"/>
        </w:rPr>
        <w:t xml:space="preserve">                       </w:t>
      </w:r>
      <w:r w:rsidRPr="00BA04F0">
        <w:rPr>
          <w:rFonts w:asciiTheme="majorHAnsi" w:hAnsiTheme="majorHAnsi" w:cs="Times New Roman"/>
          <w:color w:val="000000"/>
          <w:sz w:val="24"/>
          <w:szCs w:val="24"/>
          <w:u w:val="single"/>
          <w:lang w:val="pl-PL"/>
        </w:rPr>
        <w:t xml:space="preserve"> (</w:t>
      </w:r>
      <w:r w:rsidRPr="00BA04F0">
        <w:rPr>
          <w:rFonts w:asciiTheme="majorHAnsi" w:hAnsiTheme="majorHAnsi" w:cs="Times New Roman"/>
          <w:i/>
          <w:iCs/>
          <w:color w:val="000000"/>
          <w:sz w:val="24"/>
          <w:szCs w:val="24"/>
          <w:u w:val="single"/>
          <w:lang w:val="pl-PL"/>
        </w:rPr>
        <w:t>ponuđač</w:t>
      </w:r>
      <w:r w:rsidRPr="00BA04F0">
        <w:rPr>
          <w:rFonts w:asciiTheme="majorHAnsi" w:hAnsiTheme="majorHAnsi" w:cs="Times New Roman"/>
          <w:color w:val="000000"/>
          <w:sz w:val="24"/>
          <w:szCs w:val="24"/>
          <w:u w:val="single"/>
          <w:lang w:val="pl-PL"/>
        </w:rPr>
        <w:t>)</w:t>
      </w:r>
      <w:r w:rsidRPr="00BA04F0">
        <w:rPr>
          <w:rFonts w:asciiTheme="majorHAnsi" w:hAnsiTheme="majorHAnsi" w:cs="Times New Roman"/>
          <w:color w:val="000000"/>
          <w:sz w:val="24"/>
          <w:szCs w:val="24"/>
          <w:u w:val="single"/>
          <w:lang w:val="pl-PL"/>
        </w:rPr>
        <w:tab/>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Broj: ________________</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Mjesto i datum: _________________</w:t>
      </w: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firstLine="567"/>
        <w:jc w:val="both"/>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ponuđača/člana zajedničke ponude, podizvođača / podugovarača</w:t>
      </w:r>
      <w:r w:rsidRPr="004D7EFD">
        <w:rPr>
          <w:rFonts w:asciiTheme="majorHAnsi" w:hAnsiTheme="majorHAnsi" w:cs="Times New Roman"/>
          <w:color w:val="000000"/>
          <w:sz w:val="24"/>
          <w:szCs w:val="24"/>
          <w:lang w:val="sr-Latn-CS"/>
        </w:rPr>
        <w:br/>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i/>
          <w:iCs/>
          <w:color w:val="000000"/>
          <w:sz w:val="24"/>
          <w:szCs w:val="24"/>
          <w:u w:val="single"/>
          <w:lang w:val="sr-Latn-CS"/>
        </w:rPr>
        <w:t>ime i prezime i radno mjesto</w:t>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color w:val="000000"/>
          <w:sz w:val="24"/>
          <w:szCs w:val="24"/>
          <w:lang w:val="sr-Latn-CS"/>
        </w:rPr>
        <w:t xml:space="preserve">, u skladu sa članom 17 stav 3 Zakona o javnim nabavkama </w:t>
      </w:r>
      <w:r w:rsidRPr="004D7EFD">
        <w:rPr>
          <w:rFonts w:asciiTheme="majorHAnsi" w:hAnsiTheme="majorHAnsi" w:cs="Times New Roman"/>
          <w:sz w:val="24"/>
          <w:szCs w:val="24"/>
          <w:lang w:val="sr-Latn-CS"/>
        </w:rPr>
        <w:t xml:space="preserve">(„Službeni list CG“, br. </w:t>
      </w:r>
      <w:r w:rsidRPr="004D7EFD">
        <w:rPr>
          <w:rFonts w:asciiTheme="majorHAnsi" w:hAnsiTheme="majorHAnsi" w:cs="Times New Roman"/>
          <w:color w:val="000000"/>
          <w:sz w:val="24"/>
          <w:szCs w:val="24"/>
          <w:lang w:val="it-IT"/>
        </w:rPr>
        <w:t>42/11, 57/14, 28/15 i 42/17) daje</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center"/>
        <w:rPr>
          <w:rFonts w:asciiTheme="majorHAnsi" w:hAnsiTheme="majorHAnsi" w:cs="Times New Roman"/>
          <w:b/>
          <w:bCs/>
          <w:color w:val="000000"/>
          <w:sz w:val="24"/>
          <w:szCs w:val="24"/>
          <w:lang w:val="sr-Latn-CS"/>
        </w:rPr>
      </w:pPr>
      <w:r w:rsidRPr="004D7EFD">
        <w:rPr>
          <w:rFonts w:asciiTheme="majorHAnsi" w:hAnsiTheme="majorHAnsi" w:cs="Times New Roman"/>
          <w:b/>
          <w:bCs/>
          <w:color w:val="000000"/>
          <w:sz w:val="24"/>
          <w:szCs w:val="24"/>
          <w:lang w:val="sr-Latn-CS"/>
        </w:rPr>
        <w:t>Izjavu</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both"/>
        <w:rPr>
          <w:rFonts w:asciiTheme="majorHAnsi" w:hAnsiTheme="majorHAnsi" w:cs="Times New Roman"/>
          <w:color w:val="000000"/>
          <w:sz w:val="24"/>
          <w:szCs w:val="24"/>
        </w:rPr>
      </w:pPr>
      <w:r w:rsidRPr="004D7EFD">
        <w:rPr>
          <w:rFonts w:asciiTheme="majorHAnsi" w:hAnsiTheme="majorHAnsi"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4D7EFD">
        <w:rPr>
          <w:rFonts w:asciiTheme="majorHAnsi" w:hAnsiTheme="majorHAnsi" w:cs="Times New Roman"/>
          <w:color w:val="000000"/>
          <w:sz w:val="24"/>
          <w:szCs w:val="24"/>
          <w:u w:val="single"/>
        </w:rPr>
        <w:tab/>
        <w:t>(</w:t>
      </w:r>
      <w:r w:rsidRPr="004D7EFD">
        <w:rPr>
          <w:rFonts w:asciiTheme="majorHAnsi" w:hAnsiTheme="majorHAnsi" w:cs="Times New Roman"/>
          <w:i/>
          <w:iCs/>
          <w:color w:val="000000"/>
          <w:sz w:val="24"/>
          <w:szCs w:val="24"/>
          <w:u w:val="single"/>
        </w:rPr>
        <w:t>opis predmeta</w:t>
      </w:r>
      <w:r w:rsidRPr="004D7EFD">
        <w:rPr>
          <w:rFonts w:asciiTheme="majorHAnsi" w:hAnsiTheme="majorHAnsi" w:cs="Times New Roman"/>
          <w:color w:val="000000"/>
          <w:sz w:val="24"/>
          <w:szCs w:val="24"/>
          <w:u w:val="single"/>
        </w:rPr>
        <w:t xml:space="preserve">)        </w:t>
      </w:r>
      <w:r w:rsidRPr="004D7EFD">
        <w:rPr>
          <w:rFonts w:asciiTheme="majorHAnsi" w:hAnsiTheme="majorHAnsi" w:cs="Times New Roman"/>
          <w:color w:val="000000"/>
          <w:sz w:val="24"/>
          <w:szCs w:val="24"/>
        </w:rPr>
        <w:t xml:space="preserve">, u smislu člana 17 stav 1 </w:t>
      </w:r>
      <w:r w:rsidRPr="004D7EFD">
        <w:rPr>
          <w:rFonts w:asciiTheme="majorHAnsi" w:hAnsiTheme="majorHAnsi" w:cs="Times New Roman"/>
          <w:color w:val="000000"/>
          <w:sz w:val="24"/>
          <w:szCs w:val="24"/>
          <w:lang w:val="pl-PL"/>
        </w:rPr>
        <w:t>Zakona o javnim nabavkama i da ne postoje razlozi za sukob interesa na strani ovog ponuđača, u smislu člana 17 stav 2 istog zakona.</w:t>
      </w:r>
    </w:p>
    <w:p w:rsidR="00EE37B2" w:rsidRPr="004D7EFD" w:rsidRDefault="00EE37B2" w:rsidP="00EE37B2">
      <w:pPr>
        <w:spacing w:after="0" w:line="240" w:lineRule="auto"/>
        <w:jc w:val="both"/>
        <w:rPr>
          <w:rFonts w:asciiTheme="majorHAnsi" w:hAnsiTheme="majorHAnsi" w:cs="Times New Roman"/>
          <w:color w:val="000000"/>
          <w:sz w:val="24"/>
          <w:szCs w:val="24"/>
        </w:rPr>
      </w:pPr>
    </w:p>
    <w:p w:rsidR="00EE37B2" w:rsidRPr="004D7EFD" w:rsidRDefault="00EE37B2" w:rsidP="00EE37B2">
      <w:pPr>
        <w:spacing w:after="0" w:line="240" w:lineRule="auto"/>
        <w:ind w:firstLine="426"/>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right="56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spacing w:after="0" w:line="240" w:lineRule="auto"/>
        <w:ind w:right="574"/>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ime, prezime i funkcija</w:t>
      </w:r>
      <w:r w:rsidRPr="004D7EFD">
        <w:rPr>
          <w:rFonts w:asciiTheme="majorHAnsi" w:hAnsiTheme="majorHAnsi" w:cs="Times New Roman"/>
          <w:color w:val="000000"/>
          <w:sz w:val="24"/>
          <w:szCs w:val="24"/>
          <w:lang w:val="sr-Latn-CS"/>
        </w:rPr>
        <w:t>)</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tabs>
          <w:tab w:val="left" w:pos="8364"/>
        </w:tabs>
        <w:spacing w:after="0" w:line="240" w:lineRule="auto"/>
        <w:ind w:right="85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potpis</w:t>
      </w:r>
      <w:r w:rsidRPr="004D7EFD">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B460F9">
      <w:pPr>
        <w:spacing w:after="0" w:line="240" w:lineRule="auto"/>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lang w:val="sr-Latn-CS"/>
        </w:rPr>
      </w:pPr>
      <w:bookmarkStart w:id="27" w:name="_Toc416180146"/>
      <w:bookmarkStart w:id="28" w:name="_Toc418775207"/>
      <w:r w:rsidRPr="00BA04F0">
        <w:rPr>
          <w:rFonts w:asciiTheme="majorHAnsi" w:hAnsiTheme="majorHAnsi"/>
          <w:color w:val="000000"/>
          <w:sz w:val="24"/>
          <w:szCs w:val="24"/>
          <w:lang w:val="sr-Latn-CS"/>
        </w:rPr>
        <w:lastRenderedPageBreak/>
        <w:t>DOKAZI O ISPUNJENOSTI OBAVEZNIH USLOVA ZA UČEŠĆE U POSTUPKU JAVNOG NADMETANJA</w:t>
      </w:r>
      <w:bookmarkEnd w:id="27"/>
      <w:bookmarkEnd w:id="28"/>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Dostaviti:</w:t>
      </w:r>
    </w:p>
    <w:p w:rsidR="00B460F9" w:rsidRPr="00BA04F0" w:rsidRDefault="00B460F9" w:rsidP="00B460F9">
      <w:pPr>
        <w:spacing w:after="0" w:line="240" w:lineRule="auto"/>
        <w:jc w:val="both"/>
        <w:rPr>
          <w:rFonts w:asciiTheme="majorHAnsi" w:hAnsiTheme="majorHAnsi" w:cs="Times New Roman"/>
          <w:color w:val="000000"/>
          <w:sz w:val="24"/>
          <w:szCs w:val="24"/>
          <w:lang w:val="sl-SI"/>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o registraciji izdatog od organa nadležnog za registraciju privrednih subjekata sa podacima o ovlašćenim licima ponuđača;</w:t>
      </w: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Default="00B460F9" w:rsidP="00B460F9">
      <w:pPr>
        <w:spacing w:after="0" w:line="240" w:lineRule="auto"/>
        <w:rPr>
          <w:rFonts w:asciiTheme="majorHAnsi" w:hAnsiTheme="majorHAnsi" w:cs="Times New Roman"/>
          <w:b/>
          <w:bCs/>
          <w:color w:val="000000"/>
          <w:sz w:val="24"/>
          <w:szCs w:val="24"/>
          <w:lang w:val="sr-Latn-CS"/>
        </w:rPr>
      </w:pPr>
    </w:p>
    <w:p w:rsidR="00016D3C" w:rsidRDefault="00016D3C" w:rsidP="00B460F9">
      <w:pPr>
        <w:spacing w:after="0" w:line="240" w:lineRule="auto"/>
        <w:rPr>
          <w:rFonts w:asciiTheme="majorHAnsi" w:hAnsiTheme="majorHAnsi" w:cs="Times New Roman"/>
          <w:b/>
          <w:bCs/>
          <w:color w:val="000000"/>
          <w:sz w:val="24"/>
          <w:szCs w:val="24"/>
          <w:lang w:val="sr-Latn-CS"/>
        </w:rPr>
      </w:pPr>
    </w:p>
    <w:p w:rsidR="00016D3C" w:rsidRPr="00BA04F0" w:rsidRDefault="00016D3C"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Default="00B460F9" w:rsidP="00B460F9">
      <w:pPr>
        <w:spacing w:after="0" w:line="240" w:lineRule="auto"/>
        <w:jc w:val="both"/>
        <w:rPr>
          <w:rFonts w:asciiTheme="majorHAnsi" w:hAnsiTheme="majorHAnsi" w:cs="Times New Roman"/>
          <w:b/>
          <w:bCs/>
          <w:color w:val="000000"/>
          <w:sz w:val="24"/>
          <w:szCs w:val="24"/>
          <w:lang w:val="pl-PL"/>
        </w:rPr>
      </w:pPr>
    </w:p>
    <w:p w:rsidR="00CF64BA" w:rsidRPr="00BA04F0" w:rsidRDefault="00CF64BA"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lang w:val="pl-PL"/>
        </w:rPr>
      </w:pPr>
      <w:bookmarkStart w:id="29" w:name="_Toc416180147"/>
      <w:bookmarkStart w:id="30" w:name="_Toc418775208"/>
      <w:r w:rsidRPr="00BA04F0">
        <w:rPr>
          <w:rFonts w:asciiTheme="majorHAnsi" w:hAnsiTheme="majorHAnsi"/>
          <w:i w:val="0"/>
          <w:iCs w:val="0"/>
          <w:sz w:val="24"/>
          <w:szCs w:val="24"/>
          <w:u w:val="none"/>
          <w:lang w:val="pl-PL"/>
        </w:rPr>
        <w:lastRenderedPageBreak/>
        <w:t>DOKAZI O ISPUNJAVANJU USLOVA EKONOMSKO-FINANSIJSKE SPOSOBNOSTI</w:t>
      </w:r>
      <w:bookmarkEnd w:id="29"/>
      <w:bookmarkEnd w:id="30"/>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33519B" w:rsidP="00B460F9">
      <w:pPr>
        <w:autoSpaceDE w:val="0"/>
        <w:autoSpaceDN w:val="0"/>
        <w:adjustRightInd w:val="0"/>
        <w:spacing w:after="0" w:line="240" w:lineRule="auto"/>
        <w:ind w:left="742" w:hanging="292"/>
        <w:jc w:val="both"/>
        <w:rPr>
          <w:rFonts w:asciiTheme="majorHAnsi" w:hAnsiTheme="majorHAnsi" w:cs="Times New Roman"/>
          <w:color w:val="000000"/>
          <w:sz w:val="24"/>
          <w:szCs w:val="24"/>
        </w:rPr>
      </w:pPr>
      <w:r>
        <w:rPr>
          <w:rFonts w:asciiTheme="majorHAnsi" w:hAnsiTheme="majorHAnsi" w:cs="Times New Roman"/>
          <w:color w:val="000000"/>
          <w:sz w:val="24"/>
          <w:szCs w:val="24"/>
        </w:rPr>
        <w:t>ne zahtjeva se.</w:t>
      </w: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31" w:name="_Toc416180148"/>
      <w:bookmarkStart w:id="32" w:name="_Toc418775209"/>
      <w:r w:rsidRPr="00220B09">
        <w:rPr>
          <w:rFonts w:asciiTheme="majorHAnsi" w:hAnsiTheme="majorHAnsi"/>
          <w:color w:val="000000"/>
          <w:sz w:val="24"/>
          <w:szCs w:val="24"/>
        </w:rPr>
        <w:lastRenderedPageBreak/>
        <w:t>DOKAZI O ISPUNJAVANJU USLOVA STRUČNO-TEHNIČKE I KADROVSKE OSPOSOBLJENOSTI</w:t>
      </w:r>
      <w:bookmarkEnd w:id="31"/>
      <w:bookmarkEnd w:id="32"/>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r w:rsidRPr="00BA04F0">
        <w:rPr>
          <w:rFonts w:asciiTheme="majorHAnsi" w:hAnsiTheme="majorHAnsi" w:cs="Times New Roman"/>
          <w:color w:val="000000"/>
          <w:sz w:val="24"/>
          <w:szCs w:val="24"/>
        </w:rPr>
        <w:t>Dostaviti:</w:t>
      </w:r>
    </w:p>
    <w:p w:rsidR="00EF0F9B" w:rsidRPr="007B679F" w:rsidRDefault="00EF0F9B" w:rsidP="00EF0F9B">
      <w:pPr>
        <w:spacing w:after="0" w:line="240" w:lineRule="auto"/>
        <w:ind w:firstLine="426"/>
        <w:jc w:val="both"/>
        <w:rPr>
          <w:rFonts w:asciiTheme="majorHAnsi" w:hAnsiTheme="majorHAnsi" w:cs="Times New Roman"/>
          <w:color w:val="000000"/>
          <w:sz w:val="23"/>
          <w:szCs w:val="23"/>
        </w:rPr>
      </w:pPr>
      <w:r w:rsidRPr="0037591C">
        <w:rPr>
          <w:rFonts w:asciiTheme="majorHAnsi" w:hAnsiTheme="majorHAnsi" w:cs="Times New Roman"/>
          <w:color w:val="000000"/>
          <w:sz w:val="24"/>
          <w:szCs w:val="24"/>
        </w:rPr>
        <w:sym w:font="Wingdings" w:char="F078"/>
      </w:r>
      <w:r w:rsidRPr="0037591C">
        <w:rPr>
          <w:rFonts w:asciiTheme="majorHAnsi" w:hAnsiTheme="majorHAnsi" w:cs="Times New Roman"/>
          <w:color w:val="000000"/>
          <w:sz w:val="24"/>
          <w:szCs w:val="24"/>
        </w:rPr>
        <w:t xml:space="preserve"> </w:t>
      </w:r>
      <w:r w:rsidRPr="007B679F">
        <w:rPr>
          <w:rFonts w:asciiTheme="majorHAnsi" w:hAnsiTheme="majorHAnsi" w:cs="Times New Roman"/>
          <w:color w:val="000000"/>
          <w:sz w:val="23"/>
          <w:szCs w:val="23"/>
        </w:rPr>
        <w:t>list</w:t>
      </w:r>
      <w:r>
        <w:rPr>
          <w:rFonts w:asciiTheme="majorHAnsi" w:hAnsiTheme="majorHAnsi" w:cs="Times New Roman"/>
          <w:color w:val="000000"/>
          <w:sz w:val="23"/>
          <w:szCs w:val="23"/>
        </w:rPr>
        <w:t>u</w:t>
      </w:r>
      <w:r w:rsidRPr="007B679F">
        <w:rPr>
          <w:rFonts w:asciiTheme="majorHAnsi" w:hAnsiTheme="majorHAnsi" w:cs="Times New Roman"/>
          <w:color w:val="000000"/>
          <w:sz w:val="23"/>
          <w:szCs w:val="23"/>
        </w:rPr>
        <w:t xml:space="preserve"> glavnih isporuka izvršenih u posljednje dvije godine, sa vrijednostima, datumima i primaocima, uz dostavljanje potvrda izvršenih isporuka izdatih od kupca ili, ukoliko se potvrde ne mogu obezbijediti, iz razloga koji nijesu izazvani krivicom ponuđača, samo izjava ponuđača o izvršenim isporukama sa navođenjem razloga iz kojih ne mogu dostaviti potvrde;</w:t>
      </w:r>
    </w:p>
    <w:p w:rsidR="00EF0F9B" w:rsidRDefault="00EF0F9B" w:rsidP="00EF0F9B">
      <w:pPr>
        <w:spacing w:after="0" w:line="240" w:lineRule="auto"/>
        <w:ind w:firstLine="426"/>
        <w:jc w:val="both"/>
        <w:rPr>
          <w:rFonts w:asciiTheme="majorHAnsi" w:hAnsiTheme="majorHAnsi" w:cs="Times New Roman"/>
          <w:color w:val="000000"/>
          <w:sz w:val="16"/>
          <w:szCs w:val="16"/>
        </w:rPr>
      </w:pPr>
    </w:p>
    <w:p w:rsidR="00200C59" w:rsidRDefault="00200C59" w:rsidP="00EF0F9B">
      <w:pPr>
        <w:spacing w:after="0" w:line="240" w:lineRule="auto"/>
        <w:ind w:firstLine="426"/>
        <w:jc w:val="both"/>
        <w:rPr>
          <w:rFonts w:asciiTheme="majorHAnsi" w:hAnsiTheme="majorHAnsi" w:cs="Times New Roman"/>
          <w:color w:val="000000"/>
          <w:sz w:val="16"/>
          <w:szCs w:val="16"/>
        </w:rPr>
      </w:pPr>
    </w:p>
    <w:p w:rsidR="00200C59" w:rsidRPr="00DF295A" w:rsidRDefault="001F7593" w:rsidP="00200C59">
      <w:pPr>
        <w:spacing w:after="0" w:line="240" w:lineRule="auto"/>
        <w:ind w:firstLine="426"/>
        <w:jc w:val="both"/>
        <w:rPr>
          <w:rFonts w:asciiTheme="majorHAnsi" w:hAnsiTheme="majorHAnsi" w:cs="Times New Roman"/>
          <w:color w:val="000000"/>
          <w:sz w:val="23"/>
          <w:szCs w:val="23"/>
        </w:rPr>
      </w:pPr>
      <w:r w:rsidRPr="00852493">
        <w:rPr>
          <w:rFonts w:ascii="Times New Roman" w:hAnsi="Times New Roman" w:cs="Times New Roman"/>
          <w:color w:val="000000"/>
        </w:rPr>
        <w:t xml:space="preserve"> </w:t>
      </w:r>
      <w:r w:rsidR="00200C59" w:rsidRPr="007B679F">
        <w:rPr>
          <w:rFonts w:asciiTheme="majorHAnsi" w:hAnsiTheme="majorHAnsi" w:cs="Times New Roman"/>
          <w:color w:val="000000"/>
          <w:sz w:val="23"/>
          <w:szCs w:val="23"/>
        </w:rPr>
        <w:sym w:font="Wingdings" w:char="F078"/>
      </w:r>
      <w:r w:rsidR="00200C59" w:rsidRPr="00852493">
        <w:rPr>
          <w:rFonts w:ascii="Times New Roman" w:hAnsi="Times New Roman" w:cs="Times New Roman"/>
          <w:color w:val="000000"/>
        </w:rPr>
        <w:t xml:space="preserve"> </w:t>
      </w:r>
      <w:r w:rsidR="00200C59">
        <w:rPr>
          <w:rFonts w:asciiTheme="majorHAnsi" w:hAnsiTheme="majorHAnsi" w:cs="Times New Roman"/>
          <w:color w:val="000000"/>
          <w:sz w:val="23"/>
          <w:szCs w:val="23"/>
        </w:rPr>
        <w:t>fotografije</w:t>
      </w:r>
      <w:r w:rsidR="00200C59" w:rsidRPr="00DF295A">
        <w:rPr>
          <w:rFonts w:asciiTheme="majorHAnsi" w:hAnsiTheme="majorHAnsi" w:cs="Times New Roman"/>
          <w:color w:val="000000"/>
          <w:sz w:val="23"/>
          <w:szCs w:val="23"/>
        </w:rPr>
        <w:t xml:space="preserve"> roba koje su predmet isporuke, a čiju je vjerodostojnost ponuđač obavezan potvrditi, ukoliko to naručilac zahtijeva: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200C59" w:rsidRPr="00FA2239" w:rsidTr="000D57CF">
        <w:trPr>
          <w:trHeight w:val="354"/>
        </w:trPr>
        <w:tc>
          <w:tcPr>
            <w:tcW w:w="9287" w:type="dxa"/>
          </w:tcPr>
          <w:p w:rsidR="00200C59" w:rsidRPr="00DF295A" w:rsidRDefault="00200C59" w:rsidP="000D57CF">
            <w:pPr>
              <w:spacing w:after="0" w:line="240" w:lineRule="auto"/>
              <w:jc w:val="both"/>
              <w:rPr>
                <w:rFonts w:asciiTheme="majorHAnsi" w:hAnsiTheme="majorHAnsi" w:cs="Times New Roman"/>
                <w:i/>
                <w:iCs/>
                <w:color w:val="000000"/>
                <w:sz w:val="10"/>
                <w:szCs w:val="10"/>
                <w:lang w:val="sr-Latn-CS"/>
              </w:rPr>
            </w:pPr>
          </w:p>
          <w:p w:rsidR="00200C59" w:rsidRPr="00524A02" w:rsidRDefault="00200C59" w:rsidP="000D57CF">
            <w:pPr>
              <w:spacing w:after="0" w:line="240" w:lineRule="auto"/>
              <w:jc w:val="both"/>
              <w:rPr>
                <w:rFonts w:ascii="Cambria" w:hAnsi="Cambria" w:cs="Times New Roman"/>
                <w:color w:val="000000"/>
                <w:sz w:val="24"/>
                <w:szCs w:val="24"/>
                <w:lang w:val="sr-Latn-CS"/>
              </w:rPr>
            </w:pPr>
            <w:r w:rsidRPr="00171DF2">
              <w:rPr>
                <w:rFonts w:asciiTheme="majorHAnsi" w:hAnsiTheme="majorHAnsi" w:cs="Times New Roman"/>
                <w:i/>
                <w:iCs/>
                <w:color w:val="000000"/>
                <w:sz w:val="24"/>
                <w:szCs w:val="24"/>
                <w:lang w:val="sr-Latn-CS"/>
              </w:rPr>
              <w:t xml:space="preserve">Dostaviti kataloške ili proizvođačke crteže </w:t>
            </w:r>
            <w:r w:rsidRPr="00171DF2">
              <w:rPr>
                <w:rFonts w:asciiTheme="majorHAnsi" w:hAnsiTheme="majorHAnsi" w:cs="Times New Roman"/>
                <w:i/>
                <w:iCs/>
                <w:sz w:val="23"/>
                <w:szCs w:val="23"/>
                <w:lang w:val="sr-Latn-CS"/>
              </w:rPr>
              <w:t>za sve stavke specifikacije</w:t>
            </w:r>
            <w:r>
              <w:rPr>
                <w:rFonts w:asciiTheme="majorHAnsi" w:hAnsiTheme="majorHAnsi" w:cs="Times New Roman"/>
                <w:i/>
                <w:iCs/>
                <w:sz w:val="23"/>
                <w:szCs w:val="23"/>
                <w:lang w:val="sr-Latn-CS"/>
              </w:rPr>
              <w:t xml:space="preserve"> prema katalogu ZJŽ 99/76.</w:t>
            </w:r>
          </w:p>
        </w:tc>
      </w:tr>
    </w:tbl>
    <w:p w:rsidR="00200C59" w:rsidRDefault="00200C59" w:rsidP="00200C59">
      <w:pPr>
        <w:spacing w:after="0" w:line="240" w:lineRule="auto"/>
        <w:jc w:val="both"/>
        <w:rPr>
          <w:rFonts w:asciiTheme="majorHAnsi" w:hAnsiTheme="majorHAnsi" w:cs="Times New Roman"/>
          <w:color w:val="000000"/>
          <w:sz w:val="10"/>
          <w:szCs w:val="10"/>
        </w:rPr>
      </w:pPr>
    </w:p>
    <w:p w:rsidR="00200C59" w:rsidRPr="00233605" w:rsidRDefault="00200C59" w:rsidP="00200C59">
      <w:pPr>
        <w:spacing w:after="0" w:line="240" w:lineRule="auto"/>
        <w:jc w:val="both"/>
        <w:rPr>
          <w:rFonts w:asciiTheme="majorHAnsi" w:hAnsiTheme="majorHAnsi" w:cs="Times New Roman"/>
          <w:color w:val="000000"/>
          <w:sz w:val="10"/>
          <w:szCs w:val="10"/>
        </w:rPr>
      </w:pPr>
    </w:p>
    <w:p w:rsidR="00200C59" w:rsidRDefault="00200C59" w:rsidP="00200C59">
      <w:pPr>
        <w:spacing w:after="0" w:line="240" w:lineRule="auto"/>
        <w:ind w:firstLine="426"/>
        <w:jc w:val="both"/>
        <w:rPr>
          <w:rFonts w:ascii="Cambria" w:hAnsi="Cambria" w:cs="Times New Roman"/>
          <w:color w:val="000000"/>
          <w:sz w:val="23"/>
          <w:szCs w:val="23"/>
        </w:rPr>
      </w:pPr>
      <w:r w:rsidRPr="00C47FA4">
        <w:rPr>
          <w:rFonts w:asciiTheme="majorHAnsi" w:hAnsiTheme="majorHAnsi" w:cs="Times New Roman"/>
          <w:color w:val="000000"/>
          <w:sz w:val="23"/>
          <w:szCs w:val="23"/>
        </w:rPr>
        <w:sym w:font="Wingdings" w:char="F078"/>
      </w:r>
      <w:r w:rsidRPr="00C47FA4">
        <w:rPr>
          <w:rFonts w:ascii="Cambria" w:hAnsi="Cambria" w:cs="Times New Roman"/>
          <w:color w:val="000000"/>
        </w:rPr>
        <w:t xml:space="preserve"> </w:t>
      </w:r>
      <w:r>
        <w:rPr>
          <w:rFonts w:ascii="Cambria" w:hAnsi="Cambria" w:cs="Times New Roman"/>
          <w:color w:val="000000"/>
          <w:sz w:val="23"/>
          <w:szCs w:val="23"/>
        </w:rPr>
        <w:t>druga uvjerenja, sertifikate</w:t>
      </w:r>
      <w:r w:rsidRPr="00C47FA4">
        <w:rPr>
          <w:rFonts w:ascii="Cambria" w:hAnsi="Cambria" w:cs="Times New Roman"/>
          <w:color w:val="000000"/>
          <w:sz w:val="23"/>
          <w:szCs w:val="23"/>
        </w:rPr>
        <w:t xml:space="preserve"> (potvrd</w:t>
      </w:r>
      <w:r>
        <w:rPr>
          <w:rFonts w:ascii="Cambria" w:hAnsi="Cambria" w:cs="Times New Roman"/>
          <w:color w:val="000000"/>
          <w:sz w:val="23"/>
          <w:szCs w:val="23"/>
        </w:rPr>
        <w:t>e</w:t>
      </w:r>
      <w:r w:rsidRPr="00C47FA4">
        <w:rPr>
          <w:rFonts w:ascii="Cambria" w:hAnsi="Cambria" w:cs="Times New Roman"/>
          <w:color w:val="000000"/>
          <w:sz w:val="23"/>
          <w:szCs w:val="23"/>
        </w:rPr>
        <w:t>) koji su izdati od organa ili tijela za ocjenu usaglašenosti čija je kompetentnost priznata, a kojima se jasno utvrđenim referentnim navođenjem odgovarajućih specifikacija ili standarda potvrđuje podobnost roba:</w:t>
      </w:r>
    </w:p>
    <w:p w:rsidR="00200C59" w:rsidRPr="00F121FD" w:rsidRDefault="00200C59" w:rsidP="00200C59">
      <w:pPr>
        <w:spacing w:after="0" w:line="240" w:lineRule="auto"/>
        <w:ind w:firstLine="426"/>
        <w:jc w:val="both"/>
        <w:rPr>
          <w:rFonts w:ascii="Cambria" w:hAnsi="Cambria" w:cs="Times New Roman"/>
          <w:color w:val="000000"/>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200C59" w:rsidRPr="00DC2194" w:rsidTr="000D57CF">
        <w:trPr>
          <w:trHeight w:val="354"/>
        </w:trPr>
        <w:tc>
          <w:tcPr>
            <w:tcW w:w="9287" w:type="dxa"/>
          </w:tcPr>
          <w:p w:rsidR="00200C59" w:rsidRPr="00171DF2" w:rsidRDefault="00200C59" w:rsidP="000D57CF">
            <w:pPr>
              <w:spacing w:after="0" w:line="240" w:lineRule="auto"/>
              <w:jc w:val="both"/>
              <w:rPr>
                <w:rFonts w:ascii="Cambria" w:hAnsi="Cambria" w:cs="Times New Roman"/>
                <w:i/>
                <w:iCs/>
                <w:sz w:val="23"/>
                <w:szCs w:val="23"/>
                <w:lang w:val="sr-Latn-CS"/>
              </w:rPr>
            </w:pPr>
            <w:r w:rsidRPr="00171DF2">
              <w:rPr>
                <w:rFonts w:ascii="Cambria" w:hAnsi="Cambria" w:cs="Times New Roman"/>
                <w:i/>
                <w:iCs/>
                <w:sz w:val="23"/>
                <w:szCs w:val="23"/>
                <w:lang w:val="sr-Latn-CS"/>
              </w:rPr>
              <w:t xml:space="preserve">Dostaviti ateste, </w:t>
            </w:r>
            <w:r w:rsidRPr="00171DF2">
              <w:rPr>
                <w:rFonts w:asciiTheme="majorHAnsi" w:hAnsiTheme="majorHAnsi" w:cs="Times New Roman"/>
                <w:i/>
                <w:iCs/>
                <w:sz w:val="23"/>
                <w:szCs w:val="23"/>
                <w:lang w:val="sr-Latn-CS"/>
              </w:rPr>
              <w:t>za stavke specifikacije: 2,3,4,5,6,7,9,10,11,15,16.</w:t>
            </w:r>
          </w:p>
          <w:p w:rsidR="00200C59" w:rsidRPr="00171DF2" w:rsidRDefault="00200C59" w:rsidP="000D57CF">
            <w:pPr>
              <w:spacing w:after="0" w:line="240" w:lineRule="auto"/>
              <w:jc w:val="both"/>
              <w:rPr>
                <w:rFonts w:ascii="Cambria" w:hAnsi="Cambria" w:cs="Times New Roman"/>
                <w:i/>
                <w:iCs/>
                <w:sz w:val="23"/>
                <w:szCs w:val="23"/>
                <w:lang w:val="sr-Latn-CS"/>
              </w:rPr>
            </w:pPr>
            <w:r w:rsidRPr="00171DF2">
              <w:rPr>
                <w:rFonts w:ascii="Cambria" w:hAnsi="Cambria" w:cs="Times New Roman"/>
                <w:i/>
                <w:iCs/>
                <w:sz w:val="23"/>
                <w:szCs w:val="23"/>
                <w:lang w:val="sr-Latn-CS"/>
              </w:rPr>
              <w:t>Dostaviti sertifikate, za stavku broj 12 specifikacije:</w:t>
            </w:r>
          </w:p>
          <w:p w:rsidR="00200C59" w:rsidRPr="00171DF2" w:rsidRDefault="00200C59" w:rsidP="000D57CF">
            <w:pPr>
              <w:pStyle w:val="ListParagraph"/>
              <w:numPr>
                <w:ilvl w:val="0"/>
                <w:numId w:val="36"/>
              </w:numPr>
              <w:spacing w:before="0" w:after="0" w:line="240" w:lineRule="auto"/>
              <w:jc w:val="both"/>
              <w:rPr>
                <w:rFonts w:ascii="Cambria" w:hAnsi="Cambria" w:cs="Times New Roman"/>
                <w:i/>
                <w:iCs/>
                <w:sz w:val="23"/>
                <w:szCs w:val="23"/>
              </w:rPr>
            </w:pPr>
            <w:r w:rsidRPr="00171DF2">
              <w:rPr>
                <w:rFonts w:ascii="Cambria" w:hAnsi="Cambria" w:cs="Times New Roman"/>
                <w:i/>
                <w:iCs/>
                <w:sz w:val="23"/>
                <w:szCs w:val="23"/>
              </w:rPr>
              <w:t>ispitivanja čvrstoće na pritisak betonskih tegova MB20, prema SRPS U.M1.021, i</w:t>
            </w:r>
          </w:p>
          <w:p w:rsidR="00200C59" w:rsidRPr="001471BB" w:rsidRDefault="00200C59" w:rsidP="000D57CF">
            <w:pPr>
              <w:pStyle w:val="ListParagraph"/>
              <w:numPr>
                <w:ilvl w:val="0"/>
                <w:numId w:val="36"/>
              </w:numPr>
              <w:spacing w:before="0" w:after="0" w:line="240" w:lineRule="auto"/>
              <w:jc w:val="both"/>
              <w:rPr>
                <w:rFonts w:ascii="Cambria" w:hAnsi="Cambria" w:cs="Times New Roman"/>
                <w:i/>
                <w:iCs/>
                <w:sz w:val="23"/>
                <w:szCs w:val="23"/>
              </w:rPr>
            </w:pPr>
            <w:r w:rsidRPr="00171DF2">
              <w:rPr>
                <w:rFonts w:ascii="Cambria" w:hAnsi="Cambria" w:cs="Times New Roman"/>
                <w:i/>
                <w:iCs/>
                <w:sz w:val="23"/>
                <w:szCs w:val="23"/>
              </w:rPr>
              <w:t>otpornosti prema dejstvu mraza betonskih tegova, prema SRPS U.M1.016 za marku mraza M-100.</w:t>
            </w:r>
          </w:p>
        </w:tc>
      </w:tr>
    </w:tbl>
    <w:p w:rsidR="00ED3D97" w:rsidRPr="007B679F" w:rsidRDefault="00ED3D97" w:rsidP="00200C59">
      <w:pPr>
        <w:spacing w:after="0" w:line="240" w:lineRule="auto"/>
        <w:ind w:firstLine="426"/>
        <w:jc w:val="both"/>
        <w:rPr>
          <w:rFonts w:asciiTheme="majorHAnsi" w:hAnsiTheme="majorHAnsi" w:cs="Times New Roman"/>
          <w:color w:val="000000"/>
          <w:sz w:val="16"/>
          <w:szCs w:val="16"/>
        </w:rPr>
      </w:pPr>
    </w:p>
    <w:p w:rsidR="00BF1F15" w:rsidRDefault="00BF1F15" w:rsidP="00BF1F15">
      <w:pPr>
        <w:spacing w:after="0" w:line="240" w:lineRule="auto"/>
        <w:jc w:val="both"/>
        <w:rPr>
          <w:rFonts w:asciiTheme="majorHAnsi" w:hAnsiTheme="majorHAnsi" w:cs="Times New Roman"/>
          <w:color w:val="000000"/>
          <w:sz w:val="16"/>
          <w:szCs w:val="16"/>
        </w:rPr>
      </w:pPr>
    </w:p>
    <w:p w:rsidR="00BF1F15" w:rsidRPr="007B679F" w:rsidRDefault="00BF1F15" w:rsidP="00BF1F15">
      <w:pPr>
        <w:spacing w:after="0" w:line="240" w:lineRule="auto"/>
        <w:ind w:firstLine="426"/>
        <w:jc w:val="both"/>
        <w:rPr>
          <w:rFonts w:asciiTheme="majorHAnsi" w:hAnsiTheme="majorHAnsi" w:cs="Times New Roman"/>
          <w:b/>
          <w:bCs/>
          <w:color w:val="000000"/>
          <w:sz w:val="23"/>
          <w:szCs w:val="23"/>
          <w:u w:val="single"/>
        </w:rPr>
      </w:pPr>
      <w:r w:rsidRPr="007B679F">
        <w:rPr>
          <w:rFonts w:asciiTheme="majorHAnsi" w:hAnsiTheme="majorHAnsi" w:cs="Times New Roman"/>
          <w:color w:val="000000"/>
          <w:sz w:val="23"/>
          <w:szCs w:val="23"/>
        </w:rPr>
        <w:sym w:font="Wingdings" w:char="F078"/>
      </w:r>
      <w:r w:rsidRPr="007B679F">
        <w:rPr>
          <w:rFonts w:asciiTheme="majorHAnsi" w:hAnsiTheme="majorHAnsi" w:cs="Times New Roman"/>
          <w:color w:val="000000"/>
          <w:sz w:val="23"/>
          <w:szCs w:val="23"/>
        </w:rPr>
        <w:t xml:space="preserve"> izjav</w:t>
      </w:r>
      <w:r w:rsidR="00ED3D97">
        <w:rPr>
          <w:rFonts w:asciiTheme="majorHAnsi" w:hAnsiTheme="majorHAnsi" w:cs="Times New Roman"/>
          <w:color w:val="000000"/>
          <w:sz w:val="23"/>
          <w:szCs w:val="23"/>
        </w:rPr>
        <w:t>u</w:t>
      </w:r>
      <w:r w:rsidRPr="007B679F">
        <w:rPr>
          <w:rFonts w:asciiTheme="majorHAnsi" w:hAnsiTheme="majorHAnsi" w:cs="Times New Roman"/>
          <w:color w:val="000000"/>
          <w:sz w:val="23"/>
          <w:szCs w:val="23"/>
        </w:rPr>
        <w:t xml:space="preserve"> o namjeri i predmetu podugovaranja sa spiskom podugovarača, odnosno podizvođača sa bližim podacima (naziv, adresa, procentualno učešće i sl.).</w:t>
      </w: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Default="00B460F9" w:rsidP="00B460F9">
      <w:pPr>
        <w:rPr>
          <w:rFonts w:asciiTheme="majorHAnsi" w:hAnsiTheme="majorHAnsi" w:cs="Times New Roman"/>
          <w:color w:val="000000"/>
          <w:sz w:val="24"/>
          <w:szCs w:val="24"/>
        </w:rPr>
      </w:pPr>
    </w:p>
    <w:p w:rsidR="00BF1F15" w:rsidRDefault="00BF1F15" w:rsidP="00B460F9">
      <w:pPr>
        <w:rPr>
          <w:rFonts w:asciiTheme="majorHAnsi" w:hAnsiTheme="majorHAnsi" w:cs="Times New Roman"/>
          <w:color w:val="000000"/>
          <w:sz w:val="24"/>
          <w:szCs w:val="24"/>
        </w:rPr>
      </w:pPr>
    </w:p>
    <w:p w:rsidR="00BF1F15" w:rsidRDefault="00BF1F15" w:rsidP="00B460F9">
      <w:pPr>
        <w:rPr>
          <w:rFonts w:asciiTheme="majorHAnsi" w:hAnsiTheme="majorHAnsi" w:cs="Times New Roman"/>
          <w:color w:val="000000"/>
          <w:sz w:val="24"/>
          <w:szCs w:val="24"/>
        </w:rPr>
      </w:pPr>
    </w:p>
    <w:p w:rsidR="00B460F9" w:rsidRDefault="00B460F9" w:rsidP="00B460F9">
      <w:pPr>
        <w:rPr>
          <w:rFonts w:asciiTheme="majorHAnsi" w:hAnsiTheme="majorHAnsi" w:cs="Times New Roman"/>
          <w:color w:val="000000"/>
          <w:sz w:val="24"/>
          <w:szCs w:val="24"/>
        </w:rPr>
      </w:pPr>
    </w:p>
    <w:p w:rsidR="00C67B4C" w:rsidRDefault="00C67B4C" w:rsidP="00B460F9">
      <w:pPr>
        <w:rPr>
          <w:rFonts w:asciiTheme="majorHAnsi" w:hAnsiTheme="majorHAnsi" w:cs="Times New Roman"/>
          <w:color w:val="000000"/>
          <w:sz w:val="24"/>
          <w:szCs w:val="24"/>
        </w:rPr>
      </w:pPr>
    </w:p>
    <w:p w:rsidR="0033519B" w:rsidRDefault="0033519B" w:rsidP="00B460F9">
      <w:pPr>
        <w:rPr>
          <w:rFonts w:asciiTheme="majorHAnsi" w:hAnsiTheme="majorHAnsi" w:cs="Times New Roman"/>
          <w:color w:val="000000"/>
          <w:sz w:val="24"/>
          <w:szCs w:val="24"/>
        </w:rPr>
      </w:pPr>
    </w:p>
    <w:p w:rsidR="0033519B" w:rsidRDefault="0033519B" w:rsidP="00B460F9">
      <w:pPr>
        <w:rPr>
          <w:rFonts w:asciiTheme="majorHAnsi" w:hAnsiTheme="majorHAnsi" w:cs="Times New Roman"/>
          <w:color w:val="000000"/>
          <w:sz w:val="24"/>
          <w:szCs w:val="24"/>
        </w:rPr>
      </w:pPr>
    </w:p>
    <w:p w:rsidR="00B460F9" w:rsidRPr="00BA04F0" w:rsidRDefault="00B460F9" w:rsidP="00B460F9">
      <w:pPr>
        <w:jc w:val="right"/>
        <w:rPr>
          <w:rStyle w:val="SubtleEmphasis"/>
          <w:rFonts w:asciiTheme="majorHAnsi" w:hAnsiTheme="majorHAnsi" w:cs="Times New Roman"/>
          <w:i w:val="0"/>
          <w:iCs w:val="0"/>
          <w:color w:val="000000"/>
          <w:sz w:val="24"/>
          <w:szCs w:val="24"/>
        </w:rPr>
      </w:pPr>
      <w:r w:rsidRPr="00BA04F0">
        <w:rPr>
          <w:rStyle w:val="SubtleEmphasis"/>
          <w:rFonts w:asciiTheme="majorHAnsi" w:hAnsiTheme="majorHAnsi" w:cs="Times New Roman"/>
          <w:i w:val="0"/>
          <w:iCs w:val="0"/>
          <w:color w:val="000000"/>
          <w:sz w:val="24"/>
          <w:szCs w:val="24"/>
        </w:rPr>
        <w:lastRenderedPageBreak/>
        <w:t>OBRAZAC  R1</w:t>
      </w: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LISTA GLAVNIH ISPORUKA ROBA U POSLJEDNJE DVIJE GODINE</w:t>
      </w:r>
    </w:p>
    <w:p w:rsidR="00B460F9" w:rsidRPr="00BA04F0" w:rsidRDefault="00B460F9" w:rsidP="00B460F9">
      <w:pPr>
        <w:spacing w:after="0" w:line="240" w:lineRule="auto"/>
        <w:ind w:left="360"/>
        <w:rPr>
          <w:rFonts w:asciiTheme="majorHAnsi" w:hAnsiTheme="majorHAnsi" w:cs="Times New Roman"/>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lang w:val="sr-Latn-CS"/>
        </w:rPr>
      </w:pPr>
    </w:p>
    <w:tbl>
      <w:tblPr>
        <w:tblW w:w="928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27"/>
        <w:gridCol w:w="2163"/>
        <w:gridCol w:w="1955"/>
        <w:gridCol w:w="1567"/>
        <w:gridCol w:w="1567"/>
        <w:gridCol w:w="1505"/>
      </w:tblGrid>
      <w:tr w:rsidR="00B460F9" w:rsidRPr="00BA04F0" w:rsidTr="00C0566E">
        <w:trPr>
          <w:cantSplit/>
          <w:trHeight w:val="1431"/>
          <w:jc w:val="center"/>
        </w:trPr>
        <w:tc>
          <w:tcPr>
            <w:tcW w:w="527" w:type="dxa"/>
            <w:tcBorders>
              <w:top w:val="double" w:sz="4" w:space="0" w:color="auto"/>
              <w:bottom w:val="double" w:sz="4" w:space="0" w:color="auto"/>
            </w:tcBorders>
            <w:shd w:val="clear" w:color="auto" w:fill="D9D9D9"/>
            <w:textDirection w:val="btLr"/>
            <w:vAlign w:val="center"/>
          </w:tcPr>
          <w:p w:rsidR="00B460F9" w:rsidRPr="00BA04F0" w:rsidRDefault="00B460F9" w:rsidP="00C0566E">
            <w:pPr>
              <w:spacing w:after="0" w:line="240" w:lineRule="auto"/>
              <w:ind w:left="113" w:right="113"/>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Redni broj</w:t>
            </w:r>
          </w:p>
        </w:tc>
        <w:tc>
          <w:tcPr>
            <w:tcW w:w="2163" w:type="dxa"/>
            <w:tcBorders>
              <w:top w:val="double" w:sz="4" w:space="0" w:color="auto"/>
              <w:bottom w:val="double" w:sz="4" w:space="0" w:color="auto"/>
            </w:tcBorders>
            <w:shd w:val="clear" w:color="auto" w:fill="D9D9D9"/>
            <w:vAlign w:val="center"/>
          </w:tcPr>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Primalac</w:t>
            </w:r>
          </w:p>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(kupac)</w:t>
            </w:r>
          </w:p>
        </w:tc>
        <w:tc>
          <w:tcPr>
            <w:tcW w:w="1955" w:type="dxa"/>
            <w:tcBorders>
              <w:top w:val="double" w:sz="4" w:space="0" w:color="auto"/>
              <w:bottom w:val="double" w:sz="4" w:space="0" w:color="auto"/>
            </w:tcBorders>
            <w:shd w:val="clear" w:color="auto" w:fill="D9D9D9"/>
            <w:vAlign w:val="center"/>
          </w:tcPr>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Broj i datum zaključenja ugovora</w:t>
            </w:r>
          </w:p>
        </w:tc>
        <w:tc>
          <w:tcPr>
            <w:tcW w:w="1567" w:type="dxa"/>
            <w:tcBorders>
              <w:top w:val="double" w:sz="4" w:space="0" w:color="auto"/>
              <w:bottom w:val="double" w:sz="4" w:space="0" w:color="auto"/>
            </w:tcBorders>
            <w:shd w:val="clear" w:color="auto" w:fill="D9D9D9"/>
            <w:vAlign w:val="center"/>
          </w:tcPr>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Godina realizacije ugovora</w:t>
            </w:r>
          </w:p>
        </w:tc>
        <w:tc>
          <w:tcPr>
            <w:tcW w:w="1567" w:type="dxa"/>
            <w:tcBorders>
              <w:top w:val="double" w:sz="4" w:space="0" w:color="auto"/>
              <w:bottom w:val="double" w:sz="4" w:space="0" w:color="auto"/>
            </w:tcBorders>
            <w:shd w:val="clear" w:color="auto" w:fill="D9D9D9"/>
            <w:vAlign w:val="center"/>
          </w:tcPr>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Vrijednost ugovora</w:t>
            </w:r>
          </w:p>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w:t>
            </w:r>
          </w:p>
        </w:tc>
        <w:tc>
          <w:tcPr>
            <w:tcW w:w="1505" w:type="dxa"/>
            <w:tcBorders>
              <w:top w:val="double" w:sz="4" w:space="0" w:color="auto"/>
              <w:bottom w:val="double" w:sz="4" w:space="0" w:color="auto"/>
            </w:tcBorders>
            <w:shd w:val="clear" w:color="auto" w:fill="D9D9D9"/>
            <w:vAlign w:val="center"/>
          </w:tcPr>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Kontakt osoba primaoca</w:t>
            </w:r>
          </w:p>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(kupca)</w:t>
            </w:r>
          </w:p>
        </w:tc>
      </w:tr>
      <w:tr w:rsidR="00B460F9" w:rsidRPr="00BA04F0" w:rsidTr="00C0566E">
        <w:trPr>
          <w:trHeight w:val="670"/>
          <w:jc w:val="center"/>
        </w:trPr>
        <w:tc>
          <w:tcPr>
            <w:tcW w:w="527"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1</w:t>
            </w:r>
          </w:p>
        </w:tc>
        <w:tc>
          <w:tcPr>
            <w:tcW w:w="2163"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67" w:type="dxa"/>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r>
      <w:tr w:rsidR="00B460F9" w:rsidRPr="00BA04F0" w:rsidTr="00C0566E">
        <w:trPr>
          <w:trHeight w:val="670"/>
          <w:jc w:val="center"/>
        </w:trPr>
        <w:tc>
          <w:tcPr>
            <w:tcW w:w="527"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2</w:t>
            </w:r>
          </w:p>
        </w:tc>
        <w:tc>
          <w:tcPr>
            <w:tcW w:w="2163"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67" w:type="dxa"/>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r>
      <w:tr w:rsidR="00B460F9" w:rsidRPr="00BA04F0" w:rsidTr="00C0566E">
        <w:trPr>
          <w:trHeight w:val="670"/>
          <w:jc w:val="center"/>
        </w:trPr>
        <w:tc>
          <w:tcPr>
            <w:tcW w:w="527"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3</w:t>
            </w:r>
          </w:p>
        </w:tc>
        <w:tc>
          <w:tcPr>
            <w:tcW w:w="2163"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67" w:type="dxa"/>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r>
      <w:tr w:rsidR="00AB47D3" w:rsidRPr="00BA04F0" w:rsidTr="00C0566E">
        <w:trPr>
          <w:trHeight w:val="670"/>
          <w:jc w:val="center"/>
        </w:trPr>
        <w:tc>
          <w:tcPr>
            <w:tcW w:w="527" w:type="dxa"/>
            <w:vAlign w:val="center"/>
          </w:tcPr>
          <w:p w:rsidR="00AB47D3" w:rsidRPr="00BA04F0" w:rsidRDefault="00AB47D3" w:rsidP="00C0566E">
            <w:pPr>
              <w:spacing w:after="0" w:line="240" w:lineRule="auto"/>
              <w:jc w:val="center"/>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4</w:t>
            </w:r>
          </w:p>
        </w:tc>
        <w:tc>
          <w:tcPr>
            <w:tcW w:w="2163" w:type="dxa"/>
            <w:vAlign w:val="center"/>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c>
          <w:tcPr>
            <w:tcW w:w="1567" w:type="dxa"/>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r>
      <w:tr w:rsidR="00AB47D3" w:rsidRPr="00BA04F0" w:rsidTr="00C0566E">
        <w:trPr>
          <w:trHeight w:val="670"/>
          <w:jc w:val="center"/>
        </w:trPr>
        <w:tc>
          <w:tcPr>
            <w:tcW w:w="527" w:type="dxa"/>
            <w:vAlign w:val="center"/>
          </w:tcPr>
          <w:p w:rsidR="00AB47D3" w:rsidRPr="00BA04F0" w:rsidRDefault="00AB47D3" w:rsidP="00C0566E">
            <w:pPr>
              <w:spacing w:after="0" w:line="240" w:lineRule="auto"/>
              <w:jc w:val="center"/>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5</w:t>
            </w:r>
          </w:p>
        </w:tc>
        <w:tc>
          <w:tcPr>
            <w:tcW w:w="2163" w:type="dxa"/>
            <w:vAlign w:val="center"/>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c>
          <w:tcPr>
            <w:tcW w:w="1955" w:type="dxa"/>
            <w:vAlign w:val="center"/>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c>
          <w:tcPr>
            <w:tcW w:w="1567" w:type="dxa"/>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c>
          <w:tcPr>
            <w:tcW w:w="1567" w:type="dxa"/>
            <w:vAlign w:val="center"/>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c>
          <w:tcPr>
            <w:tcW w:w="1505" w:type="dxa"/>
            <w:vAlign w:val="center"/>
          </w:tcPr>
          <w:p w:rsidR="00AB47D3" w:rsidRPr="00BA04F0" w:rsidRDefault="00AB47D3" w:rsidP="00C0566E">
            <w:pPr>
              <w:spacing w:after="0" w:line="240" w:lineRule="auto"/>
              <w:rPr>
                <w:rFonts w:asciiTheme="majorHAnsi" w:hAnsiTheme="majorHAnsi" w:cs="Times New Roman"/>
                <w:color w:val="000000"/>
                <w:sz w:val="24"/>
                <w:szCs w:val="24"/>
                <w:lang w:val="sr-Latn-CS"/>
              </w:rPr>
            </w:pPr>
          </w:p>
        </w:tc>
      </w:tr>
      <w:tr w:rsidR="00B460F9" w:rsidRPr="00BA04F0" w:rsidTr="00C0566E">
        <w:trPr>
          <w:trHeight w:val="670"/>
          <w:jc w:val="center"/>
        </w:trPr>
        <w:tc>
          <w:tcPr>
            <w:tcW w:w="527" w:type="dxa"/>
            <w:tcBorders>
              <w:bottom w:val="double" w:sz="4" w:space="0" w:color="auto"/>
            </w:tcBorders>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p>
        </w:tc>
        <w:tc>
          <w:tcPr>
            <w:tcW w:w="2163" w:type="dxa"/>
            <w:tcBorders>
              <w:bottom w:val="doub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955" w:type="dxa"/>
            <w:tcBorders>
              <w:bottom w:val="doub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67" w:type="dxa"/>
            <w:tcBorders>
              <w:bottom w:val="double" w:sz="4" w:space="0" w:color="auto"/>
            </w:tcBorders>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67" w:type="dxa"/>
            <w:tcBorders>
              <w:bottom w:val="doub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c>
          <w:tcPr>
            <w:tcW w:w="1505" w:type="dxa"/>
            <w:tcBorders>
              <w:bottom w:val="doub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rPr>
            </w:pPr>
          </w:p>
        </w:tc>
      </w:tr>
    </w:tbl>
    <w:p w:rsidR="00B460F9" w:rsidRPr="00BA04F0" w:rsidRDefault="00B460F9" w:rsidP="00B460F9">
      <w:pPr>
        <w:rPr>
          <w:rFonts w:asciiTheme="majorHAnsi" w:hAnsiTheme="majorHAnsi" w:cs="Times New Roman"/>
          <w:color w:val="000000"/>
          <w:sz w:val="24"/>
          <w:szCs w:val="24"/>
        </w:rPr>
      </w:pPr>
    </w:p>
    <w:p w:rsidR="00B460F9" w:rsidRPr="00524A09" w:rsidRDefault="00B460F9" w:rsidP="007B679F">
      <w:pPr>
        <w:spacing w:after="0" w:line="240" w:lineRule="auto"/>
        <w:jc w:val="both"/>
        <w:rPr>
          <w:rFonts w:asciiTheme="majorHAnsi" w:hAnsiTheme="majorHAnsi" w:cs="Times New Roman"/>
          <w:i/>
          <w:color w:val="000000"/>
          <w:sz w:val="24"/>
          <w:szCs w:val="24"/>
          <w:lang w:val="sr-Latn-CS"/>
        </w:rPr>
      </w:pPr>
      <w:r w:rsidRPr="00524A09">
        <w:rPr>
          <w:rFonts w:asciiTheme="majorHAnsi" w:hAnsiTheme="majorHAnsi" w:cs="Times New Roman"/>
          <w:i/>
          <w:color w:val="000000"/>
          <w:sz w:val="24"/>
          <w:szCs w:val="24"/>
          <w:lang w:val="sr-Latn-CS"/>
        </w:rPr>
        <w:t>Sastavni dio Liste glavnih isporuka roba u posljednje dvije godine su  potvrde o izvršenim isporukama izdatim od kupaca ili ukoliko se potvrde ne mogu obezbijediti iz razloga koji nijesu izazvani krivicom ponuđača, samo izjava ponuđača o izvršenim isporukama sa navođenjem razloga iz kojih ne mogu dostaviti potvrde. Naručilac može da provjeri istinitost podataka navedenih u potvrdi odnosno izjavi.</w:t>
      </w:r>
    </w:p>
    <w:p w:rsidR="00B460F9" w:rsidRPr="00524A09" w:rsidRDefault="00B460F9" w:rsidP="007B679F">
      <w:pPr>
        <w:spacing w:after="0"/>
        <w:jc w:val="both"/>
        <w:rPr>
          <w:rFonts w:asciiTheme="majorHAnsi" w:hAnsiTheme="majorHAnsi" w:cs="Times New Roman"/>
          <w:i/>
          <w:color w:val="000000"/>
          <w:sz w:val="24"/>
          <w:szCs w:val="24"/>
          <w:lang w:val="sr-Latn-CS"/>
        </w:rPr>
      </w:pPr>
    </w:p>
    <w:p w:rsidR="00B460F9" w:rsidRDefault="00B460F9" w:rsidP="00B460F9">
      <w:pPr>
        <w:jc w:val="both"/>
        <w:rPr>
          <w:rFonts w:asciiTheme="majorHAnsi" w:hAnsiTheme="majorHAnsi" w:cs="Times New Roman"/>
          <w:color w:val="000000"/>
          <w:sz w:val="24"/>
          <w:szCs w:val="24"/>
        </w:rPr>
      </w:pPr>
    </w:p>
    <w:p w:rsidR="007B679F" w:rsidRDefault="007B679F" w:rsidP="00B460F9">
      <w:pPr>
        <w:jc w:val="both"/>
        <w:rPr>
          <w:rFonts w:asciiTheme="majorHAnsi" w:hAnsiTheme="majorHAnsi" w:cs="Times New Roman"/>
          <w:color w:val="000000"/>
          <w:sz w:val="24"/>
          <w:szCs w:val="24"/>
        </w:rPr>
      </w:pP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Ovlašćeno lice ponuđača  </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ime, prezime i funkcija</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tabs>
          <w:tab w:val="left" w:pos="8364"/>
        </w:tabs>
        <w:spacing w:after="0" w:line="240" w:lineRule="auto"/>
        <w:ind w:right="857"/>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potpis</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B460F9">
      <w:pPr>
        <w:pStyle w:val="PlainText"/>
        <w:jc w:val="both"/>
        <w:rPr>
          <w:rFonts w:asciiTheme="majorHAnsi" w:hAnsiTheme="majorHAnsi"/>
          <w:color w:val="000000"/>
          <w:sz w:val="24"/>
          <w:szCs w:val="24"/>
          <w:lang w:val="sr-Latn-CS"/>
        </w:rPr>
      </w:pPr>
    </w:p>
    <w:p w:rsidR="00143347" w:rsidRPr="00917D7A" w:rsidRDefault="00B460F9" w:rsidP="00917D7A">
      <w:pPr>
        <w:rPr>
          <w:rStyle w:val="SubtleEmphasis"/>
          <w:rFonts w:asciiTheme="majorHAnsi" w:hAnsiTheme="majorHAnsi" w:cs="Times New Roman"/>
          <w:i w:val="0"/>
          <w:iCs w:val="0"/>
          <w:color w:val="auto"/>
          <w:sz w:val="24"/>
          <w:szCs w:val="24"/>
        </w:rPr>
      </w:pPr>
      <w:r w:rsidRPr="00BA04F0">
        <w:rPr>
          <w:rFonts w:asciiTheme="majorHAnsi" w:hAnsiTheme="majorHAnsi" w:cs="Times New Roman"/>
          <w:color w:val="000000"/>
          <w:sz w:val="24"/>
          <w:szCs w:val="24"/>
        </w:rPr>
        <w:br w:type="page"/>
      </w:r>
    </w:p>
    <w:p w:rsidR="005508E9" w:rsidRPr="00852493" w:rsidRDefault="005508E9" w:rsidP="005508E9">
      <w:pPr>
        <w:spacing w:after="0"/>
        <w:rPr>
          <w:rFonts w:ascii="Times New Roman" w:hAnsi="Times New Roman" w:cs="Times New Roman"/>
          <w:color w:val="000000"/>
        </w:rPr>
      </w:pPr>
    </w:p>
    <w:p w:rsidR="005508E9" w:rsidRPr="00401534" w:rsidRDefault="005508E9" w:rsidP="005508E9">
      <w:pPr>
        <w:pBdr>
          <w:top w:val="single" w:sz="4" w:space="1" w:color="auto"/>
          <w:left w:val="single" w:sz="4" w:space="4" w:color="auto"/>
          <w:bottom w:val="single" w:sz="4" w:space="1" w:color="auto"/>
          <w:right w:val="single" w:sz="4" w:space="4" w:color="auto"/>
        </w:pBdr>
        <w:shd w:val="clear" w:color="auto" w:fill="D9D9D9"/>
        <w:spacing w:after="0"/>
        <w:jc w:val="center"/>
        <w:rPr>
          <w:rStyle w:val="SubtleEmphasis"/>
          <w:rFonts w:asciiTheme="majorHAnsi" w:hAnsiTheme="majorHAnsi" w:cs="Times New Roman"/>
          <w:b/>
          <w:bCs/>
          <w:i w:val="0"/>
          <w:iCs w:val="0"/>
          <w:color w:val="000000"/>
          <w:sz w:val="24"/>
          <w:szCs w:val="24"/>
        </w:rPr>
      </w:pPr>
      <w:r w:rsidRPr="00401534">
        <w:rPr>
          <w:rFonts w:asciiTheme="majorHAnsi" w:hAnsiTheme="majorHAnsi" w:cs="Times New Roman"/>
          <w:b/>
          <w:bCs/>
          <w:color w:val="000000"/>
          <w:sz w:val="24"/>
          <w:szCs w:val="24"/>
        </w:rPr>
        <w:t>DOSTAVITI FOTOGRAFIJE ROBA KOJE SU PREDMET ISPORUKE,  ČIJU JE VJERODOSTOJNOST PONUĐAČ OBAVEZAN POTVRDITI, UKOLIKO TO NARUČILAC ZAHTIJEVA</w:t>
      </w:r>
    </w:p>
    <w:p w:rsidR="005508E9" w:rsidRDefault="005508E9" w:rsidP="005508E9">
      <w:pPr>
        <w:pStyle w:val="Heading3"/>
        <w:rPr>
          <w:rStyle w:val="SubtleEmphasis"/>
          <w:rFonts w:ascii="Times New Roman" w:hAnsi="Times New Roman"/>
          <w:color w:val="000000"/>
        </w:rPr>
      </w:pPr>
    </w:p>
    <w:p w:rsidR="005508E9" w:rsidRDefault="005508E9" w:rsidP="005508E9">
      <w:pPr>
        <w:rPr>
          <w:lang w:eastAsia="zh-TW"/>
        </w:rPr>
      </w:pPr>
    </w:p>
    <w:p w:rsidR="005508E9" w:rsidRDefault="005508E9" w:rsidP="005508E9">
      <w:pPr>
        <w:rPr>
          <w:lang w:eastAsia="zh-TW"/>
        </w:rPr>
      </w:pPr>
    </w:p>
    <w:p w:rsidR="005508E9" w:rsidRPr="00401534" w:rsidRDefault="005508E9" w:rsidP="005508E9">
      <w:pPr>
        <w:rPr>
          <w:lang w:eastAsia="zh-TW"/>
        </w:rPr>
      </w:pPr>
    </w:p>
    <w:p w:rsidR="005508E9" w:rsidRPr="00852493" w:rsidRDefault="005508E9" w:rsidP="005508E9">
      <w:pPr>
        <w:pBdr>
          <w:top w:val="single" w:sz="4" w:space="1" w:color="auto"/>
          <w:left w:val="single" w:sz="4" w:space="4" w:color="auto"/>
          <w:bottom w:val="single" w:sz="4" w:space="0" w:color="auto"/>
          <w:right w:val="single" w:sz="4" w:space="4" w:color="auto"/>
        </w:pBdr>
        <w:spacing w:after="0" w:line="240" w:lineRule="auto"/>
        <w:jc w:val="center"/>
        <w:rPr>
          <w:rStyle w:val="SubtleEmphasis"/>
          <w:rFonts w:ascii="Times New Roman" w:hAnsi="Times New Roman" w:cs="Times New Roman"/>
          <w:color w:val="000000"/>
        </w:rPr>
      </w:pPr>
    </w:p>
    <w:p w:rsidR="005508E9" w:rsidRPr="00401534" w:rsidRDefault="005508E9" w:rsidP="005508E9">
      <w:pPr>
        <w:pBdr>
          <w:top w:val="single" w:sz="4" w:space="1" w:color="auto"/>
          <w:left w:val="single" w:sz="4" w:space="4" w:color="auto"/>
          <w:bottom w:val="single" w:sz="4" w:space="0" w:color="auto"/>
          <w:right w:val="single" w:sz="4" w:space="4" w:color="auto"/>
        </w:pBdr>
        <w:spacing w:after="0" w:line="240" w:lineRule="auto"/>
        <w:jc w:val="center"/>
        <w:rPr>
          <w:rStyle w:val="SubtleEmphasis"/>
          <w:rFonts w:asciiTheme="majorHAnsi" w:hAnsiTheme="majorHAnsi" w:cs="Times New Roman"/>
          <w:color w:val="000000"/>
          <w:sz w:val="24"/>
          <w:szCs w:val="24"/>
        </w:rPr>
      </w:pPr>
      <w:r w:rsidRPr="00401534">
        <w:rPr>
          <w:rStyle w:val="SubtleEmphasis"/>
          <w:rFonts w:asciiTheme="majorHAnsi" w:hAnsiTheme="majorHAnsi" w:cs="Times New Roman"/>
          <w:color w:val="000000"/>
          <w:sz w:val="24"/>
          <w:szCs w:val="24"/>
        </w:rPr>
        <w:t>Ponuđač je u obavezi da dostavi dokaze tražene Pozivom.</w:t>
      </w:r>
    </w:p>
    <w:p w:rsidR="005508E9" w:rsidRPr="00852493" w:rsidRDefault="005508E9" w:rsidP="005508E9">
      <w:pPr>
        <w:pBdr>
          <w:top w:val="single" w:sz="4" w:space="1" w:color="auto"/>
          <w:left w:val="single" w:sz="4" w:space="4" w:color="auto"/>
          <w:bottom w:val="single" w:sz="4" w:space="0" w:color="auto"/>
          <w:right w:val="single" w:sz="4" w:space="4" w:color="auto"/>
        </w:pBdr>
        <w:spacing w:after="0" w:line="240" w:lineRule="auto"/>
        <w:jc w:val="center"/>
        <w:rPr>
          <w:rStyle w:val="SubtleEmphasis"/>
          <w:rFonts w:ascii="Times New Roman" w:hAnsi="Times New Roman" w:cs="Times New Roman"/>
          <w:color w:val="000000"/>
        </w:rPr>
      </w:pPr>
    </w:p>
    <w:p w:rsidR="005508E9" w:rsidRPr="00852493" w:rsidRDefault="005508E9" w:rsidP="005508E9">
      <w:pPr>
        <w:pStyle w:val="Heading3"/>
        <w:rPr>
          <w:rStyle w:val="SubtleEmphasis"/>
          <w:rFonts w:ascii="Times New Roman" w:hAnsi="Times New Roman"/>
          <w:color w:val="000000"/>
        </w:rPr>
      </w:pPr>
    </w:p>
    <w:p w:rsidR="005508E9" w:rsidRDefault="005508E9" w:rsidP="005508E9">
      <w:pPr>
        <w:pStyle w:val="Heading3"/>
        <w:rPr>
          <w:rStyle w:val="SubtleEmphasis"/>
          <w:rFonts w:ascii="Times New Roman" w:hAnsi="Times New Roman"/>
          <w:color w:val="000000"/>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Default="005508E9" w:rsidP="005508E9">
      <w:pPr>
        <w:rPr>
          <w:lang w:eastAsia="zh-TW"/>
        </w:rPr>
      </w:pPr>
    </w:p>
    <w:p w:rsidR="005508E9" w:rsidRPr="005508E9" w:rsidRDefault="005508E9" w:rsidP="005508E9">
      <w:pPr>
        <w:rPr>
          <w:lang w:eastAsia="zh-TW"/>
        </w:rPr>
      </w:pPr>
    </w:p>
    <w:p w:rsidR="00143347" w:rsidRPr="00852493" w:rsidRDefault="00143347" w:rsidP="00116BA8">
      <w:pPr>
        <w:spacing w:after="0" w:line="240" w:lineRule="auto"/>
        <w:jc w:val="both"/>
        <w:rPr>
          <w:rStyle w:val="SubtleEmphasis"/>
          <w:rFonts w:ascii="Times New Roman" w:hAnsi="Times New Roman" w:cs="Times New Roman"/>
          <w:color w:val="000000"/>
        </w:rPr>
      </w:pPr>
    </w:p>
    <w:p w:rsidR="00B460F9" w:rsidRDefault="00B460F9" w:rsidP="00143347">
      <w:pPr>
        <w:spacing w:after="0"/>
        <w:jc w:val="right"/>
        <w:rPr>
          <w:rStyle w:val="SubtleEmphasis"/>
          <w:rFonts w:asciiTheme="majorHAnsi" w:hAnsiTheme="majorHAnsi" w:cs="Times New Roman"/>
          <w:i w:val="0"/>
          <w:iCs w:val="0"/>
          <w:color w:val="000000"/>
          <w:sz w:val="24"/>
          <w:szCs w:val="24"/>
        </w:rPr>
      </w:pPr>
      <w:r w:rsidRPr="00BA04F0">
        <w:rPr>
          <w:rStyle w:val="SubtleEmphasis"/>
          <w:rFonts w:asciiTheme="majorHAnsi" w:hAnsiTheme="majorHAnsi" w:cs="Times New Roman"/>
          <w:i w:val="0"/>
          <w:iCs w:val="0"/>
          <w:color w:val="000000"/>
          <w:sz w:val="24"/>
          <w:szCs w:val="24"/>
        </w:rPr>
        <w:lastRenderedPageBreak/>
        <w:t>OBRAZAC  R4</w:t>
      </w:r>
    </w:p>
    <w:p w:rsidR="00143347" w:rsidRPr="00BA04F0" w:rsidRDefault="00143347" w:rsidP="00143347">
      <w:pPr>
        <w:spacing w:after="0"/>
        <w:jc w:val="right"/>
        <w:rPr>
          <w:rStyle w:val="SubtleEmphasis"/>
          <w:rFonts w:asciiTheme="majorHAnsi" w:hAnsiTheme="majorHAnsi" w:cs="Times New Roman"/>
          <w:i w:val="0"/>
          <w:iCs w:val="0"/>
          <w:color w:val="00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B460F9" w:rsidRPr="00BA04F0" w:rsidTr="00C0566E">
        <w:tc>
          <w:tcPr>
            <w:tcW w:w="9288" w:type="dxa"/>
          </w:tcPr>
          <w:p w:rsidR="00B460F9" w:rsidRPr="00BA04F0" w:rsidRDefault="00B460F9" w:rsidP="00143347">
            <w:pPr>
              <w:pStyle w:val="1tekst"/>
              <w:spacing w:after="0" w:afterAutospacing="0"/>
              <w:ind w:firstLine="0"/>
              <w:rPr>
                <w:rFonts w:asciiTheme="majorHAnsi" w:hAnsiTheme="majorHAnsi" w:cs="Times New Roman"/>
                <w:color w:val="000000"/>
                <w:sz w:val="24"/>
                <w:szCs w:val="24"/>
              </w:rPr>
            </w:pPr>
          </w:p>
          <w:p w:rsidR="00B460F9" w:rsidRPr="00BA04F0" w:rsidRDefault="00B460F9" w:rsidP="00C0566E">
            <w:pPr>
              <w:pStyle w:val="1tekst"/>
              <w:spacing w:before="0" w:beforeAutospacing="0" w:after="0" w:afterAutospacing="0"/>
              <w:ind w:left="284" w:right="284" w:firstLine="0"/>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IZJAVA O </w:t>
            </w:r>
          </w:p>
          <w:p w:rsidR="00B460F9" w:rsidRPr="00BA04F0" w:rsidRDefault="00B460F9" w:rsidP="00C0566E">
            <w:pPr>
              <w:pStyle w:val="1tekst"/>
              <w:spacing w:before="0" w:beforeAutospacing="0" w:after="0" w:afterAutospacing="0"/>
              <w:ind w:left="284" w:right="284" w:firstLine="0"/>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NAMJERI I PREDMETU PODUGOVARANJA</w:t>
            </w:r>
            <w:r w:rsidRPr="00BA04F0">
              <w:rPr>
                <w:rStyle w:val="FootnoteReference"/>
                <w:rFonts w:asciiTheme="majorHAnsi" w:hAnsiTheme="majorHAnsi" w:cs="Times New Roman"/>
                <w:b/>
                <w:bCs/>
                <w:color w:val="000000"/>
                <w:sz w:val="24"/>
                <w:szCs w:val="24"/>
              </w:rPr>
              <w:footnoteReference w:id="14"/>
            </w:r>
          </w:p>
          <w:p w:rsidR="00B460F9" w:rsidRPr="00BA04F0" w:rsidRDefault="00B460F9" w:rsidP="00C0566E">
            <w:pPr>
              <w:pStyle w:val="1tekst"/>
              <w:ind w:left="284" w:right="282" w:firstLine="0"/>
              <w:rPr>
                <w:rFonts w:asciiTheme="majorHAnsi" w:hAnsiTheme="majorHAnsi" w:cs="Times New Roman"/>
                <w:color w:val="000000"/>
                <w:sz w:val="24"/>
                <w:szCs w:val="24"/>
              </w:rPr>
            </w:pPr>
          </w:p>
          <w:p w:rsidR="00B460F9" w:rsidRPr="00BA04F0" w:rsidRDefault="00B460F9" w:rsidP="00C0566E">
            <w:pPr>
              <w:spacing w:after="0" w:line="240" w:lineRule="auto"/>
              <w:ind w:firstLine="708"/>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Ovlašćeno lice ponuđača _______________________________, (ime i prezime i radno mjesto)</w:t>
            </w:r>
          </w:p>
          <w:p w:rsidR="00B460F9" w:rsidRPr="00BA04F0" w:rsidRDefault="00B460F9" w:rsidP="00C0566E">
            <w:pPr>
              <w:spacing w:after="0" w:line="240" w:lineRule="auto"/>
              <w:jc w:val="both"/>
              <w:rPr>
                <w:rFonts w:asciiTheme="majorHAnsi" w:hAnsiTheme="majorHAnsi" w:cs="Times New Roman"/>
                <w:color w:val="000000"/>
                <w:sz w:val="24"/>
                <w:szCs w:val="24"/>
                <w:lang w:val="sr-Latn-CS"/>
              </w:rPr>
            </w:pPr>
          </w:p>
          <w:p w:rsidR="00B460F9" w:rsidRPr="00BA04F0" w:rsidRDefault="00B460F9" w:rsidP="00C0566E">
            <w:pPr>
              <w:spacing w:after="0" w:line="240" w:lineRule="auto"/>
              <w:ind w:left="284" w:right="282"/>
              <w:jc w:val="center"/>
              <w:rPr>
                <w:rFonts w:asciiTheme="majorHAnsi" w:hAnsiTheme="majorHAnsi" w:cs="Times New Roman"/>
                <w:color w:val="000000"/>
                <w:sz w:val="24"/>
                <w:szCs w:val="24"/>
                <w:lang w:val="sr-Latn-CS"/>
              </w:rPr>
            </w:pPr>
          </w:p>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Izjavljuje</w:t>
            </w:r>
          </w:p>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p>
          <w:p w:rsidR="00B460F9" w:rsidRPr="00BA04F0" w:rsidRDefault="00B460F9" w:rsidP="00C0566E">
            <w:pPr>
              <w:spacing w:after="0" w:line="240" w:lineRule="auto"/>
              <w:ind w:firstLine="567"/>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da ponuđač/član zajedničke ponude _________________ ne / namjerava da za predmetnu javnu nabavku _____________, angažuje podugovarača/e, odnosno podizvođača/e:</w:t>
            </w:r>
          </w:p>
          <w:p w:rsidR="00B460F9" w:rsidRPr="00BA04F0" w:rsidRDefault="00B460F9" w:rsidP="00C0566E">
            <w:pPr>
              <w:spacing w:after="0" w:line="240" w:lineRule="auto"/>
              <w:jc w:val="both"/>
              <w:rPr>
                <w:rFonts w:asciiTheme="majorHAnsi" w:hAnsiTheme="majorHAnsi" w:cs="Times New Roman"/>
                <w:color w:val="000000"/>
                <w:sz w:val="24"/>
                <w:szCs w:val="24"/>
                <w:lang w:val="sr-Latn-CS"/>
              </w:rPr>
            </w:pPr>
          </w:p>
          <w:p w:rsidR="00B460F9" w:rsidRPr="00BA04F0" w:rsidRDefault="00B460F9" w:rsidP="00C0566E">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1.</w:t>
            </w:r>
          </w:p>
          <w:p w:rsidR="00B460F9" w:rsidRPr="00BA04F0" w:rsidRDefault="00B460F9" w:rsidP="00C0566E">
            <w:pPr>
              <w:spacing w:after="0" w:line="240" w:lineRule="auto"/>
              <w:jc w:val="both"/>
              <w:rPr>
                <w:rFonts w:asciiTheme="majorHAnsi" w:hAnsiTheme="majorHAnsi" w:cs="Times New Roman"/>
                <w:color w:val="000000"/>
                <w:sz w:val="24"/>
                <w:szCs w:val="24"/>
                <w:lang w:val="sr-Latn-CS"/>
              </w:rPr>
            </w:pPr>
          </w:p>
          <w:p w:rsidR="00B460F9" w:rsidRPr="00BA04F0" w:rsidRDefault="00B460F9" w:rsidP="00C0566E">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2.</w:t>
            </w:r>
          </w:p>
          <w:p w:rsidR="00B460F9" w:rsidRPr="00BA04F0" w:rsidRDefault="00B460F9" w:rsidP="00C0566E">
            <w:pPr>
              <w:spacing w:after="0" w:line="240" w:lineRule="auto"/>
              <w:jc w:val="both"/>
              <w:rPr>
                <w:rFonts w:asciiTheme="majorHAnsi" w:hAnsiTheme="majorHAnsi" w:cs="Times New Roman"/>
                <w:color w:val="000000"/>
                <w:sz w:val="24"/>
                <w:szCs w:val="24"/>
                <w:lang w:val="sr-Latn-CS"/>
              </w:rPr>
            </w:pPr>
          </w:p>
          <w:p w:rsidR="00B460F9" w:rsidRPr="00BA04F0" w:rsidRDefault="00B460F9" w:rsidP="00C0566E">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p>
          <w:p w:rsidR="00B460F9" w:rsidRPr="00BA04F0" w:rsidRDefault="00B460F9" w:rsidP="00C0566E">
            <w:pPr>
              <w:spacing w:after="0" w:line="240" w:lineRule="auto"/>
              <w:jc w:val="center"/>
              <w:rPr>
                <w:rFonts w:asciiTheme="majorHAnsi" w:hAnsiTheme="majorHAnsi" w:cs="Times New Roman"/>
                <w:b/>
                <w:bCs/>
                <w:color w:val="000000"/>
                <w:sz w:val="24"/>
                <w:szCs w:val="24"/>
                <w:lang w:val="sr-Latn-CS"/>
              </w:rPr>
            </w:pPr>
          </w:p>
          <w:p w:rsidR="00B460F9" w:rsidRDefault="00B460F9" w:rsidP="00C0566E">
            <w:pPr>
              <w:spacing w:after="0" w:line="240" w:lineRule="auto"/>
              <w:jc w:val="both"/>
              <w:rPr>
                <w:rFonts w:asciiTheme="majorHAnsi" w:hAnsiTheme="majorHAnsi" w:cs="Times New Roman"/>
                <w:i/>
                <w:iCs/>
                <w:color w:val="000000"/>
                <w:sz w:val="24"/>
                <w:szCs w:val="24"/>
                <w:lang w:val="sr-Latn-CS"/>
              </w:rPr>
            </w:pPr>
          </w:p>
          <w:p w:rsidR="005508E9" w:rsidRPr="00BA04F0" w:rsidRDefault="005508E9" w:rsidP="00C0566E">
            <w:pPr>
              <w:spacing w:after="0" w:line="240" w:lineRule="auto"/>
              <w:jc w:val="both"/>
              <w:rPr>
                <w:rFonts w:asciiTheme="majorHAnsi" w:hAnsiTheme="majorHAnsi" w:cs="Times New Roman"/>
                <w:i/>
                <w:iCs/>
                <w:color w:val="000000"/>
                <w:sz w:val="24"/>
                <w:szCs w:val="24"/>
                <w:lang w:val="sr-Latn-CS"/>
              </w:rPr>
            </w:pPr>
          </w:p>
          <w:p w:rsidR="00B460F9" w:rsidRPr="00BA04F0" w:rsidRDefault="00B460F9" w:rsidP="00C0566E">
            <w:pPr>
              <w:spacing w:after="0" w:line="240" w:lineRule="auto"/>
              <w:ind w:left="360"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Ovlašćeno lice ponuđača  </w:t>
            </w:r>
          </w:p>
          <w:p w:rsidR="00B460F9" w:rsidRPr="00BA04F0" w:rsidRDefault="00B460F9" w:rsidP="00C0566E">
            <w:pPr>
              <w:spacing w:after="0" w:line="240" w:lineRule="auto"/>
              <w:ind w:left="360" w:right="149"/>
              <w:jc w:val="right"/>
              <w:rPr>
                <w:rFonts w:asciiTheme="majorHAnsi" w:hAnsiTheme="majorHAnsi" w:cs="Times New Roman"/>
                <w:color w:val="000000"/>
                <w:sz w:val="24"/>
                <w:szCs w:val="24"/>
                <w:lang w:val="sr-Latn-CS"/>
              </w:rPr>
            </w:pPr>
          </w:p>
          <w:p w:rsidR="00B460F9" w:rsidRPr="00BA04F0" w:rsidRDefault="00B460F9" w:rsidP="00C0566E">
            <w:pPr>
              <w:spacing w:after="0" w:line="240" w:lineRule="auto"/>
              <w:ind w:left="360"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C0566E">
            <w:pPr>
              <w:spacing w:after="0" w:line="240" w:lineRule="auto"/>
              <w:ind w:left="360"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ime, prezime i funkcija</w:t>
            </w:r>
            <w:r w:rsidRPr="00BA04F0">
              <w:rPr>
                <w:rFonts w:asciiTheme="majorHAnsi" w:hAnsiTheme="majorHAnsi" w:cs="Times New Roman"/>
                <w:color w:val="000000"/>
                <w:sz w:val="24"/>
                <w:szCs w:val="24"/>
                <w:lang w:val="sr-Latn-CS"/>
              </w:rPr>
              <w:t>)</w:t>
            </w:r>
          </w:p>
          <w:p w:rsidR="00B460F9" w:rsidRPr="00BA04F0" w:rsidRDefault="00B460F9" w:rsidP="00C0566E">
            <w:pPr>
              <w:spacing w:after="0" w:line="240" w:lineRule="auto"/>
              <w:ind w:left="360" w:right="149"/>
              <w:jc w:val="right"/>
              <w:rPr>
                <w:rFonts w:asciiTheme="majorHAnsi" w:hAnsiTheme="majorHAnsi" w:cs="Times New Roman"/>
                <w:color w:val="000000"/>
                <w:sz w:val="24"/>
                <w:szCs w:val="24"/>
                <w:lang w:val="sr-Latn-CS"/>
              </w:rPr>
            </w:pPr>
          </w:p>
          <w:p w:rsidR="00B460F9" w:rsidRPr="00BA04F0" w:rsidRDefault="00B460F9" w:rsidP="00C0566E">
            <w:pPr>
              <w:spacing w:after="0" w:line="240" w:lineRule="auto"/>
              <w:ind w:left="360" w:right="149"/>
              <w:jc w:val="right"/>
              <w:rPr>
                <w:rFonts w:asciiTheme="majorHAnsi" w:hAnsiTheme="majorHAnsi" w:cs="Times New Roman"/>
                <w:color w:val="000000"/>
                <w:sz w:val="24"/>
                <w:szCs w:val="24"/>
                <w:lang w:val="sr-Latn-CS"/>
              </w:rPr>
            </w:pPr>
          </w:p>
          <w:p w:rsidR="00B460F9" w:rsidRPr="00BA04F0" w:rsidRDefault="00B460F9" w:rsidP="00C0566E">
            <w:pPr>
              <w:spacing w:after="0" w:line="240" w:lineRule="auto"/>
              <w:ind w:left="360"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C0566E">
            <w:pPr>
              <w:tabs>
                <w:tab w:val="left" w:pos="8364"/>
              </w:tabs>
              <w:spacing w:after="0" w:line="240" w:lineRule="auto"/>
              <w:ind w:left="360" w:right="857"/>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potpis</w:t>
            </w:r>
            <w:r w:rsidRPr="00BA04F0">
              <w:rPr>
                <w:rFonts w:asciiTheme="majorHAnsi" w:hAnsiTheme="majorHAnsi" w:cs="Times New Roman"/>
                <w:color w:val="000000"/>
                <w:sz w:val="24"/>
                <w:szCs w:val="24"/>
                <w:lang w:val="sr-Latn-CS"/>
              </w:rPr>
              <w:t>)</w:t>
            </w:r>
          </w:p>
          <w:p w:rsidR="00B460F9" w:rsidRPr="00BA04F0" w:rsidRDefault="00B460F9" w:rsidP="00C0566E">
            <w:pPr>
              <w:spacing w:after="0" w:line="240" w:lineRule="auto"/>
              <w:ind w:left="360"/>
              <w:jc w:val="both"/>
              <w:rPr>
                <w:rFonts w:asciiTheme="majorHAnsi" w:hAnsiTheme="majorHAnsi" w:cs="Times New Roman"/>
                <w:color w:val="000000"/>
                <w:sz w:val="24"/>
                <w:szCs w:val="24"/>
                <w:lang w:val="sr-Latn-CS"/>
              </w:rPr>
            </w:pPr>
          </w:p>
          <w:p w:rsidR="00B460F9" w:rsidRPr="00BA04F0" w:rsidRDefault="00B460F9" w:rsidP="00C0566E">
            <w:pPr>
              <w:spacing w:after="0" w:line="240" w:lineRule="auto"/>
              <w:ind w:left="360"/>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C0566E">
            <w:pPr>
              <w:spacing w:after="0" w:line="240" w:lineRule="auto"/>
              <w:ind w:left="360"/>
              <w:jc w:val="both"/>
              <w:rPr>
                <w:rFonts w:asciiTheme="majorHAnsi" w:hAnsiTheme="majorHAnsi" w:cs="Times New Roman"/>
                <w:color w:val="000000"/>
                <w:sz w:val="24"/>
                <w:szCs w:val="24"/>
                <w:lang w:val="sr-Latn-CS"/>
              </w:rPr>
            </w:pPr>
          </w:p>
          <w:p w:rsidR="00B460F9" w:rsidRPr="00BA04F0" w:rsidRDefault="00B460F9" w:rsidP="00C0566E">
            <w:pPr>
              <w:pStyle w:val="1tekst"/>
              <w:ind w:firstLine="0"/>
              <w:rPr>
                <w:rFonts w:asciiTheme="majorHAnsi" w:hAnsiTheme="majorHAnsi" w:cs="Times New Roman"/>
                <w:color w:val="000000"/>
                <w:sz w:val="24"/>
                <w:szCs w:val="24"/>
              </w:rPr>
            </w:pPr>
          </w:p>
          <w:p w:rsidR="00B460F9" w:rsidRDefault="00B460F9" w:rsidP="00C0566E">
            <w:pPr>
              <w:pStyle w:val="1tekst"/>
              <w:ind w:firstLine="0"/>
              <w:rPr>
                <w:rFonts w:asciiTheme="majorHAnsi" w:hAnsiTheme="majorHAnsi" w:cs="Times New Roman"/>
                <w:color w:val="000000"/>
                <w:sz w:val="24"/>
                <w:szCs w:val="24"/>
              </w:rPr>
            </w:pPr>
          </w:p>
          <w:p w:rsidR="0052188A" w:rsidRPr="00BA04F0" w:rsidRDefault="0052188A" w:rsidP="00C0566E">
            <w:pPr>
              <w:pStyle w:val="1tekst"/>
              <w:ind w:firstLine="0"/>
              <w:rPr>
                <w:rFonts w:asciiTheme="majorHAnsi" w:hAnsiTheme="majorHAnsi" w:cs="Times New Roman"/>
                <w:color w:val="000000"/>
                <w:sz w:val="24"/>
                <w:szCs w:val="24"/>
              </w:rPr>
            </w:pPr>
          </w:p>
          <w:p w:rsidR="00B460F9" w:rsidRPr="00BA04F0" w:rsidRDefault="00B460F9" w:rsidP="00C0566E">
            <w:pPr>
              <w:pStyle w:val="1tekst"/>
              <w:ind w:firstLine="0"/>
              <w:rPr>
                <w:rFonts w:asciiTheme="majorHAnsi" w:hAnsiTheme="majorHAnsi" w:cs="Times New Roman"/>
                <w:color w:val="000000"/>
                <w:sz w:val="24"/>
                <w:szCs w:val="24"/>
              </w:rPr>
            </w:pPr>
          </w:p>
        </w:tc>
      </w:tr>
    </w:tbl>
    <w:p w:rsidR="00B460F9" w:rsidRPr="008041A0" w:rsidRDefault="00B460F9" w:rsidP="000750E4">
      <w:pPr>
        <w:spacing w:after="0" w:line="240" w:lineRule="auto"/>
        <w:rPr>
          <w:rFonts w:asciiTheme="majorHAnsi" w:hAnsiTheme="majorHAnsi" w:cs="Times New Roman"/>
          <w:i/>
          <w:iCs/>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33" w:name="_Toc416180150"/>
      <w:bookmarkStart w:id="34" w:name="_Toc418775211"/>
      <w:r w:rsidRPr="008611B4">
        <w:rPr>
          <w:rFonts w:asciiTheme="majorHAnsi" w:hAnsiTheme="majorHAnsi"/>
          <w:i w:val="0"/>
          <w:iCs w:val="0"/>
          <w:sz w:val="24"/>
          <w:szCs w:val="24"/>
          <w:u w:val="none"/>
        </w:rPr>
        <w:lastRenderedPageBreak/>
        <w:t>NACRT UGOVORA O JAVNOJ NABAVCI</w:t>
      </w:r>
      <w:bookmarkEnd w:id="33"/>
      <w:bookmarkEnd w:id="34"/>
    </w:p>
    <w:p w:rsidR="00B460F9" w:rsidRPr="00455C6E" w:rsidRDefault="00B460F9" w:rsidP="00B460F9">
      <w:pPr>
        <w:spacing w:after="0" w:line="240" w:lineRule="auto"/>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Ovaj ugovor zaključen je  između:</w:t>
      </w:r>
    </w:p>
    <w:p w:rsidR="00B460F9" w:rsidRPr="00DF7A03" w:rsidRDefault="00B460F9" w:rsidP="00B460F9">
      <w:pPr>
        <w:spacing w:after="0" w:line="240" w:lineRule="auto"/>
        <w:jc w:val="both"/>
        <w:rPr>
          <w:rFonts w:asciiTheme="majorHAnsi" w:hAnsiTheme="majorHAnsi" w:cs="Times New Roman"/>
          <w:color w:val="000000"/>
          <w:sz w:val="16"/>
          <w:szCs w:val="16"/>
        </w:rPr>
      </w:pPr>
    </w:p>
    <w:p w:rsidR="00147644" w:rsidRPr="0043638A" w:rsidRDefault="00147644" w:rsidP="00147644">
      <w:pPr>
        <w:spacing w:after="0" w:line="240" w:lineRule="auto"/>
        <w:jc w:val="both"/>
        <w:rPr>
          <w:rFonts w:ascii="Cambria" w:hAnsi="Cambria" w:cs="Times New Roman"/>
          <w:b/>
          <w:bCs/>
          <w:color w:val="000000"/>
          <w:sz w:val="24"/>
          <w:szCs w:val="24"/>
        </w:rPr>
      </w:pPr>
      <w:r w:rsidRPr="0043638A">
        <w:rPr>
          <w:rFonts w:ascii="Cambria" w:hAnsi="Cambria" w:cs="Times New Roman"/>
          <w:b/>
          <w:bCs/>
          <w:color w:val="000000"/>
          <w:sz w:val="24"/>
          <w:szCs w:val="24"/>
        </w:rPr>
        <w:t>Naručioca: Željeznička infrastruktura Crne Gore AD Podgorica,</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sa sjedištem u Podgorici, ulica Trg Golootočkih žrtava broj 13, Podgorica,</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PIB: 02723816, Matični broj: 4-0008771/</w:t>
      </w:r>
      <w:r w:rsidR="00BD4D8F">
        <w:rPr>
          <w:rFonts w:ascii="Cambria" w:hAnsi="Cambria" w:cs="Times New Roman"/>
          <w:color w:val="000000"/>
          <w:sz w:val="24"/>
          <w:szCs w:val="24"/>
        </w:rPr>
        <w:t>24</w:t>
      </w:r>
      <w:r w:rsidRPr="0043638A">
        <w:rPr>
          <w:rFonts w:ascii="Cambria" w:hAnsi="Cambria" w:cs="Times New Roman"/>
          <w:color w:val="000000"/>
          <w:sz w:val="24"/>
          <w:szCs w:val="24"/>
        </w:rPr>
        <w:t xml:space="preserve">, </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Broj računa: 510-22146-47, Naziv banke: Crnogorska komercijalna banka, </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koga zastupa Izvršni direktor </w:t>
      </w:r>
      <w:r w:rsidR="00F838A0">
        <w:rPr>
          <w:rFonts w:ascii="Cambria" w:hAnsi="Cambria" w:cs="Times New Roman"/>
          <w:color w:val="000000"/>
          <w:sz w:val="24"/>
          <w:szCs w:val="24"/>
        </w:rPr>
        <w:t>Ljubiša Ćurčić</w:t>
      </w:r>
      <w:r w:rsidRPr="0043638A">
        <w:rPr>
          <w:rFonts w:ascii="Cambria" w:hAnsi="Cambria" w:cs="Times New Roman"/>
          <w:color w:val="000000"/>
          <w:sz w:val="24"/>
          <w:szCs w:val="24"/>
        </w:rPr>
        <w:t>, dipl.</w:t>
      </w:r>
      <w:r w:rsidR="00F838A0">
        <w:rPr>
          <w:rFonts w:ascii="Cambria" w:hAnsi="Cambria" w:cs="Times New Roman"/>
          <w:color w:val="000000"/>
          <w:sz w:val="24"/>
          <w:szCs w:val="24"/>
        </w:rPr>
        <w:t>maš.ing</w:t>
      </w:r>
      <w:r w:rsidRPr="0043638A">
        <w:rPr>
          <w:rFonts w:ascii="Cambria" w:hAnsi="Cambria" w:cs="Times New Roman"/>
          <w:color w:val="000000"/>
          <w:sz w:val="24"/>
          <w:szCs w:val="24"/>
        </w:rPr>
        <w:t>, (u daljem tekstu:</w:t>
      </w:r>
      <w:r w:rsidR="00BC1EC5" w:rsidRPr="0043638A">
        <w:rPr>
          <w:rFonts w:ascii="Cambria" w:hAnsi="Cambria" w:cs="Times New Roman"/>
          <w:color w:val="000000"/>
          <w:sz w:val="24"/>
          <w:szCs w:val="24"/>
        </w:rPr>
        <w:t xml:space="preserve"> Kupac</w:t>
      </w:r>
      <w:r w:rsidRPr="0043638A">
        <w:rPr>
          <w:rFonts w:ascii="Cambria" w:hAnsi="Cambria" w:cs="Times New Roman"/>
          <w:color w:val="000000"/>
          <w:sz w:val="24"/>
          <w:szCs w:val="24"/>
        </w:rPr>
        <w:t>)</w:t>
      </w:r>
    </w:p>
    <w:p w:rsidR="00147644" w:rsidRPr="008041A0" w:rsidRDefault="00147644" w:rsidP="00147644">
      <w:pPr>
        <w:spacing w:after="0" w:line="240" w:lineRule="auto"/>
        <w:jc w:val="both"/>
        <w:rPr>
          <w:rFonts w:ascii="Cambria" w:hAnsi="Cambria" w:cs="Times New Roman"/>
          <w:color w:val="000000"/>
          <w:sz w:val="16"/>
          <w:szCs w:val="16"/>
        </w:rPr>
      </w:pPr>
    </w:p>
    <w:p w:rsidR="00147644" w:rsidRPr="0043638A" w:rsidRDefault="00147644" w:rsidP="00BC1EC5">
      <w:pPr>
        <w:spacing w:after="0" w:line="240" w:lineRule="auto"/>
        <w:ind w:left="708" w:firstLine="708"/>
        <w:jc w:val="both"/>
        <w:rPr>
          <w:rFonts w:ascii="Cambria" w:hAnsi="Cambria" w:cs="Times New Roman"/>
          <w:color w:val="000000"/>
          <w:sz w:val="24"/>
          <w:szCs w:val="24"/>
        </w:rPr>
      </w:pPr>
      <w:r w:rsidRPr="0043638A">
        <w:rPr>
          <w:rFonts w:ascii="Cambria" w:hAnsi="Cambria" w:cs="Times New Roman"/>
          <w:color w:val="000000"/>
          <w:sz w:val="24"/>
          <w:szCs w:val="24"/>
        </w:rPr>
        <w:t>i</w:t>
      </w:r>
    </w:p>
    <w:p w:rsidR="00147644" w:rsidRPr="008041A0" w:rsidRDefault="00147644" w:rsidP="00147644">
      <w:pPr>
        <w:spacing w:after="0" w:line="240" w:lineRule="auto"/>
        <w:jc w:val="both"/>
        <w:rPr>
          <w:rFonts w:ascii="Cambria" w:hAnsi="Cambria" w:cs="Times New Roman"/>
          <w:b/>
          <w:bCs/>
          <w:color w:val="000000"/>
          <w:sz w:val="16"/>
          <w:szCs w:val="16"/>
        </w:rPr>
      </w:pP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b/>
          <w:bCs/>
          <w:color w:val="000000"/>
          <w:sz w:val="24"/>
          <w:szCs w:val="24"/>
        </w:rPr>
        <w:t>Ponuđača</w:t>
      </w:r>
      <w:r w:rsidR="00712E30">
        <w:rPr>
          <w:rFonts w:ascii="Cambria" w:hAnsi="Cambria" w:cs="Times New Roman"/>
          <w:b/>
          <w:bCs/>
          <w:color w:val="000000"/>
          <w:sz w:val="24"/>
          <w:szCs w:val="24"/>
        </w:rPr>
        <w:t xml:space="preserve">: </w:t>
      </w:r>
      <w:r w:rsidRPr="0043638A">
        <w:rPr>
          <w:rFonts w:ascii="Cambria" w:hAnsi="Cambria" w:cs="Times New Roman"/>
          <w:b/>
          <w:bCs/>
          <w:color w:val="000000"/>
          <w:sz w:val="24"/>
          <w:szCs w:val="24"/>
        </w:rPr>
        <w:t xml:space="preserve"> </w:t>
      </w:r>
      <w:r w:rsidRPr="0043638A">
        <w:rPr>
          <w:rFonts w:ascii="Cambria" w:hAnsi="Cambria" w:cs="Times New Roman"/>
          <w:color w:val="000000"/>
          <w:sz w:val="24"/>
          <w:szCs w:val="24"/>
        </w:rPr>
        <w:t>______________________,</w:t>
      </w:r>
    </w:p>
    <w:p w:rsidR="00147644"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sa sjedištem u ________________, ulica____________,</w:t>
      </w:r>
    </w:p>
    <w:p w:rsidR="002A479E" w:rsidRPr="0043638A" w:rsidRDefault="002A479E"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PIB: </w:t>
      </w:r>
      <w:r>
        <w:rPr>
          <w:rFonts w:ascii="Cambria" w:hAnsi="Cambria" w:cs="Times New Roman"/>
          <w:color w:val="000000"/>
          <w:sz w:val="24"/>
          <w:szCs w:val="24"/>
        </w:rPr>
        <w:t>________________</w:t>
      </w:r>
      <w:r w:rsidRPr="0043638A">
        <w:rPr>
          <w:rFonts w:ascii="Cambria" w:hAnsi="Cambria" w:cs="Times New Roman"/>
          <w:color w:val="000000"/>
          <w:sz w:val="24"/>
          <w:szCs w:val="24"/>
        </w:rPr>
        <w:t xml:space="preserve">, Matični broj: </w:t>
      </w:r>
      <w:r>
        <w:rPr>
          <w:rFonts w:ascii="Cambria" w:hAnsi="Cambria" w:cs="Times New Roman"/>
          <w:color w:val="000000"/>
          <w:sz w:val="24"/>
          <w:szCs w:val="24"/>
        </w:rPr>
        <w:t>______________________</w:t>
      </w:r>
      <w:r w:rsidRPr="0043638A">
        <w:rPr>
          <w:rFonts w:ascii="Cambria" w:hAnsi="Cambria" w:cs="Times New Roman"/>
          <w:color w:val="000000"/>
          <w:sz w:val="24"/>
          <w:szCs w:val="24"/>
        </w:rPr>
        <w:t xml:space="preserve">, </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Broj računa: ______________________, Naziv banke: ________________________,</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koga zastupa _____________, (u daljem tekstu:  </w:t>
      </w:r>
      <w:r w:rsidR="00BC1EC5" w:rsidRPr="0043638A">
        <w:rPr>
          <w:rFonts w:ascii="Cambria" w:hAnsi="Cambria" w:cs="Times New Roman"/>
          <w:color w:val="000000"/>
          <w:sz w:val="24"/>
          <w:szCs w:val="24"/>
        </w:rPr>
        <w:t>Dobavljač</w:t>
      </w:r>
      <w:r w:rsidRPr="0043638A">
        <w:rPr>
          <w:rFonts w:ascii="Cambria" w:hAnsi="Cambria" w:cs="Times New Roman"/>
          <w:color w:val="000000"/>
          <w:sz w:val="24"/>
          <w:szCs w:val="24"/>
        </w:rPr>
        <w:t>).</w:t>
      </w:r>
    </w:p>
    <w:p w:rsidR="00147644" w:rsidRDefault="00147644" w:rsidP="00147644">
      <w:pPr>
        <w:spacing w:after="0" w:line="240" w:lineRule="auto"/>
        <w:jc w:val="both"/>
        <w:rPr>
          <w:rFonts w:ascii="Cambria" w:hAnsi="Cambria" w:cs="Times New Roman"/>
          <w:color w:val="000000"/>
          <w:sz w:val="16"/>
          <w:szCs w:val="16"/>
        </w:rPr>
      </w:pPr>
    </w:p>
    <w:p w:rsidR="002A479E" w:rsidRDefault="002A479E" w:rsidP="00147644">
      <w:pPr>
        <w:spacing w:after="0" w:line="240" w:lineRule="auto"/>
        <w:jc w:val="both"/>
        <w:rPr>
          <w:rFonts w:ascii="Cambria" w:hAnsi="Cambria" w:cs="Times New Roman"/>
          <w:color w:val="000000"/>
          <w:sz w:val="16"/>
          <w:szCs w:val="16"/>
        </w:rPr>
      </w:pPr>
    </w:p>
    <w:p w:rsidR="00143347" w:rsidRPr="00B9794A" w:rsidRDefault="00143347" w:rsidP="00143347">
      <w:pPr>
        <w:spacing w:after="0" w:line="240" w:lineRule="auto"/>
        <w:jc w:val="center"/>
        <w:rPr>
          <w:rFonts w:ascii="Cambria" w:hAnsi="Cambria" w:cs="Times New Roman"/>
          <w:b/>
          <w:bCs/>
          <w:color w:val="000000"/>
          <w:sz w:val="23"/>
          <w:szCs w:val="23"/>
        </w:rPr>
      </w:pPr>
      <w:r w:rsidRPr="00B9794A">
        <w:rPr>
          <w:rFonts w:ascii="Cambria" w:hAnsi="Cambria" w:cs="Times New Roman"/>
          <w:b/>
          <w:bCs/>
          <w:color w:val="000000"/>
          <w:sz w:val="23"/>
          <w:szCs w:val="23"/>
        </w:rPr>
        <w:t>OSNOV UGOVORA:</w:t>
      </w:r>
    </w:p>
    <w:p w:rsidR="00143347" w:rsidRDefault="00143347" w:rsidP="00143347">
      <w:pPr>
        <w:spacing w:after="0" w:line="240" w:lineRule="auto"/>
        <w:jc w:val="both"/>
        <w:rPr>
          <w:rFonts w:ascii="Cambria" w:hAnsi="Cambria" w:cs="Times New Roman"/>
          <w:b/>
          <w:bCs/>
          <w:color w:val="000000"/>
          <w:sz w:val="16"/>
          <w:szCs w:val="16"/>
        </w:rPr>
      </w:pPr>
    </w:p>
    <w:p w:rsidR="00143347" w:rsidRPr="00DF1F4F" w:rsidRDefault="00143347" w:rsidP="00143347">
      <w:pPr>
        <w:spacing w:after="0" w:line="240" w:lineRule="auto"/>
        <w:jc w:val="both"/>
        <w:rPr>
          <w:rFonts w:ascii="Cambria" w:hAnsi="Cambria" w:cs="Times New Roman"/>
          <w:b/>
          <w:bCs/>
          <w:color w:val="000000"/>
          <w:sz w:val="16"/>
          <w:szCs w:val="16"/>
        </w:rPr>
      </w:pPr>
    </w:p>
    <w:p w:rsidR="00DE612C" w:rsidRPr="00BE5F68" w:rsidRDefault="00DE612C" w:rsidP="00DE612C">
      <w:pPr>
        <w:spacing w:after="0" w:line="240" w:lineRule="auto"/>
        <w:jc w:val="both"/>
        <w:rPr>
          <w:rFonts w:ascii="Cambria" w:hAnsi="Cambria" w:cs="Times New Roman"/>
          <w:color w:val="000000"/>
          <w:sz w:val="23"/>
          <w:szCs w:val="23"/>
        </w:rPr>
      </w:pPr>
      <w:r w:rsidRPr="00BE5F68">
        <w:rPr>
          <w:rFonts w:ascii="Cambria" w:hAnsi="Cambria" w:cs="Times New Roman"/>
          <w:color w:val="000000"/>
          <w:sz w:val="23"/>
          <w:szCs w:val="23"/>
        </w:rPr>
        <w:t xml:space="preserve">Tenderska dokumentacija za </w:t>
      </w:r>
      <w:r w:rsidRPr="00BE5F68">
        <w:rPr>
          <w:rFonts w:ascii="Cambria" w:hAnsi="Cambria" w:cs="Times New Roman"/>
          <w:color w:val="000000"/>
          <w:sz w:val="23"/>
          <w:szCs w:val="23"/>
          <w:u w:val="single"/>
        </w:rPr>
        <w:t>otvoreni postupak</w:t>
      </w:r>
      <w:r w:rsidRPr="00BE5F68">
        <w:rPr>
          <w:rFonts w:ascii="Cambria" w:hAnsi="Cambria" w:cs="Times New Roman"/>
          <w:color w:val="000000"/>
          <w:sz w:val="23"/>
          <w:szCs w:val="23"/>
        </w:rPr>
        <w:t xml:space="preserve"> za nabavku i isporuku robe: </w:t>
      </w:r>
      <w:r w:rsidR="00061191">
        <w:rPr>
          <w:rFonts w:asciiTheme="majorHAnsi" w:hAnsiTheme="majorHAnsi" w:cs="Verdana"/>
          <w:b/>
          <w:bCs/>
          <w:sz w:val="23"/>
          <w:szCs w:val="23"/>
          <w:lang w:val="sr-Latn-CS"/>
        </w:rPr>
        <w:t>Materijal za kontaktnu mrežu</w:t>
      </w:r>
      <w:r>
        <w:rPr>
          <w:rFonts w:asciiTheme="majorHAnsi" w:hAnsiTheme="majorHAnsi" w:cs="Verdana"/>
          <w:b/>
          <w:bCs/>
          <w:sz w:val="23"/>
          <w:szCs w:val="23"/>
          <w:lang w:val="sr-Latn-CS"/>
        </w:rPr>
        <w:t>,</w:t>
      </w:r>
      <w:r w:rsidRPr="00BE5F68">
        <w:rPr>
          <w:rFonts w:asciiTheme="majorHAnsi" w:hAnsiTheme="majorHAnsi" w:cs="Verdana"/>
          <w:b/>
          <w:bCs/>
          <w:sz w:val="23"/>
          <w:szCs w:val="23"/>
          <w:lang w:val="sr-Latn-CS"/>
        </w:rPr>
        <w:t xml:space="preserve"> </w:t>
      </w:r>
      <w:r w:rsidRPr="00BE5F68">
        <w:rPr>
          <w:rFonts w:asciiTheme="majorHAnsi" w:hAnsiTheme="majorHAnsi"/>
          <w:b/>
          <w:i/>
          <w:sz w:val="23"/>
          <w:szCs w:val="23"/>
          <w:lang w:val="sr-Latn-CS"/>
        </w:rPr>
        <w:t xml:space="preserve"> </w:t>
      </w:r>
      <w:r w:rsidRPr="00BE5F68">
        <w:rPr>
          <w:rFonts w:ascii="Cambria" w:hAnsi="Cambria" w:cs="Times New Roman"/>
          <w:color w:val="000000"/>
          <w:sz w:val="23"/>
          <w:szCs w:val="23"/>
        </w:rPr>
        <w:t xml:space="preserve">broj: </w:t>
      </w:r>
      <w:r w:rsidR="001E0F71">
        <w:rPr>
          <w:rFonts w:ascii="Cambria" w:hAnsi="Cambria" w:cs="Times New Roman"/>
          <w:b/>
          <w:color w:val="000000"/>
          <w:sz w:val="23"/>
          <w:szCs w:val="23"/>
          <w:u w:val="single"/>
        </w:rPr>
        <w:t>7248</w:t>
      </w:r>
      <w:r w:rsidRPr="00BE5F68">
        <w:rPr>
          <w:rFonts w:ascii="Cambria" w:hAnsi="Cambria" w:cs="Times New Roman"/>
          <w:b/>
          <w:color w:val="000000"/>
          <w:sz w:val="23"/>
          <w:szCs w:val="23"/>
          <w:u w:val="single"/>
        </w:rPr>
        <w:t>/5 (</w:t>
      </w:r>
      <w:r>
        <w:rPr>
          <w:rFonts w:ascii="Cambria" w:hAnsi="Cambria" w:cs="Times New Roman"/>
          <w:b/>
          <w:color w:val="000000"/>
          <w:sz w:val="23"/>
          <w:szCs w:val="23"/>
          <w:u w:val="single"/>
        </w:rPr>
        <w:t>2</w:t>
      </w:r>
      <w:r w:rsidR="001347DC">
        <w:rPr>
          <w:rFonts w:ascii="Cambria" w:hAnsi="Cambria" w:cs="Times New Roman"/>
          <w:b/>
          <w:color w:val="000000"/>
          <w:sz w:val="23"/>
          <w:szCs w:val="23"/>
          <w:u w:val="single"/>
        </w:rPr>
        <w:t>4</w:t>
      </w:r>
      <w:r w:rsidRPr="00BE5F68">
        <w:rPr>
          <w:rFonts w:ascii="Cambria" w:hAnsi="Cambria" w:cs="Times New Roman"/>
          <w:b/>
          <w:color w:val="000000"/>
          <w:sz w:val="23"/>
          <w:szCs w:val="23"/>
          <w:u w:val="single"/>
        </w:rPr>
        <w:t>/1</w:t>
      </w:r>
      <w:r>
        <w:rPr>
          <w:rFonts w:ascii="Cambria" w:hAnsi="Cambria" w:cs="Times New Roman"/>
          <w:b/>
          <w:color w:val="000000"/>
          <w:sz w:val="23"/>
          <w:szCs w:val="23"/>
          <w:u w:val="single"/>
        </w:rPr>
        <w:t>8</w:t>
      </w:r>
      <w:r w:rsidRPr="00BE5F68">
        <w:rPr>
          <w:rFonts w:ascii="Cambria" w:hAnsi="Cambria" w:cs="Times New Roman"/>
          <w:b/>
          <w:color w:val="000000"/>
          <w:sz w:val="23"/>
          <w:szCs w:val="23"/>
          <w:u w:val="single"/>
        </w:rPr>
        <w:t>)</w:t>
      </w:r>
      <w:r w:rsidRPr="00BE5F68">
        <w:rPr>
          <w:rFonts w:ascii="Cambria" w:hAnsi="Cambria" w:cs="Times New Roman"/>
          <w:color w:val="000000"/>
          <w:sz w:val="23"/>
          <w:szCs w:val="23"/>
        </w:rPr>
        <w:t xml:space="preserve"> od </w:t>
      </w:r>
      <w:r w:rsidR="00ED3D97">
        <w:rPr>
          <w:rFonts w:ascii="Cambria" w:hAnsi="Cambria" w:cs="Times New Roman"/>
          <w:b/>
          <w:color w:val="000000"/>
          <w:sz w:val="23"/>
          <w:szCs w:val="23"/>
          <w:u w:val="single"/>
        </w:rPr>
        <w:t>10</w:t>
      </w:r>
      <w:r w:rsidRPr="00BE5F68">
        <w:rPr>
          <w:rFonts w:ascii="Cambria" w:hAnsi="Cambria" w:cs="Times New Roman"/>
          <w:b/>
          <w:color w:val="000000"/>
          <w:sz w:val="23"/>
          <w:szCs w:val="23"/>
          <w:u w:val="single"/>
        </w:rPr>
        <w:t>.</w:t>
      </w:r>
      <w:r>
        <w:rPr>
          <w:rFonts w:ascii="Cambria" w:hAnsi="Cambria" w:cs="Times New Roman"/>
          <w:b/>
          <w:color w:val="000000"/>
          <w:sz w:val="23"/>
          <w:szCs w:val="23"/>
          <w:u w:val="single"/>
        </w:rPr>
        <w:t>0</w:t>
      </w:r>
      <w:r w:rsidR="001347DC">
        <w:rPr>
          <w:rFonts w:ascii="Cambria" w:hAnsi="Cambria" w:cs="Times New Roman"/>
          <w:b/>
          <w:color w:val="000000"/>
          <w:sz w:val="23"/>
          <w:szCs w:val="23"/>
          <w:u w:val="single"/>
        </w:rPr>
        <w:t>8</w:t>
      </w:r>
      <w:r w:rsidRPr="00BE5F68">
        <w:rPr>
          <w:rFonts w:ascii="Cambria" w:hAnsi="Cambria" w:cs="Times New Roman"/>
          <w:b/>
          <w:color w:val="000000"/>
          <w:sz w:val="23"/>
          <w:szCs w:val="23"/>
          <w:u w:val="single"/>
        </w:rPr>
        <w:t>.201</w:t>
      </w:r>
      <w:r>
        <w:rPr>
          <w:rFonts w:ascii="Cambria" w:hAnsi="Cambria" w:cs="Times New Roman"/>
          <w:b/>
          <w:color w:val="000000"/>
          <w:sz w:val="23"/>
          <w:szCs w:val="23"/>
          <w:u w:val="single"/>
        </w:rPr>
        <w:t>8</w:t>
      </w:r>
      <w:r w:rsidRPr="00BE5F68">
        <w:rPr>
          <w:rFonts w:ascii="Cambria" w:hAnsi="Cambria" w:cs="Times New Roman"/>
          <w:b/>
          <w:color w:val="000000"/>
          <w:sz w:val="23"/>
          <w:szCs w:val="23"/>
          <w:u w:val="single"/>
        </w:rPr>
        <w:t>.</w:t>
      </w:r>
      <w:r w:rsidRPr="00BE5F68">
        <w:rPr>
          <w:rFonts w:ascii="Cambria" w:hAnsi="Cambria" w:cs="Times New Roman"/>
          <w:color w:val="000000"/>
          <w:sz w:val="23"/>
          <w:szCs w:val="23"/>
        </w:rPr>
        <w:t>godine;</w:t>
      </w:r>
    </w:p>
    <w:p w:rsidR="00DE612C" w:rsidRPr="00BE5F68" w:rsidRDefault="00DE612C" w:rsidP="00DE612C">
      <w:pPr>
        <w:spacing w:after="0" w:line="240" w:lineRule="auto"/>
        <w:jc w:val="both"/>
        <w:rPr>
          <w:rFonts w:ascii="Cambria" w:hAnsi="Cambria" w:cs="Times New Roman"/>
          <w:color w:val="000000"/>
          <w:sz w:val="23"/>
          <w:szCs w:val="23"/>
        </w:rPr>
      </w:pPr>
      <w:r w:rsidRPr="00BE5F68">
        <w:rPr>
          <w:rFonts w:ascii="Cambria" w:hAnsi="Cambria" w:cs="Times New Roman"/>
          <w:color w:val="000000"/>
          <w:sz w:val="23"/>
          <w:szCs w:val="23"/>
        </w:rPr>
        <w:t>Broj i datum odluke o izboru najpovoljnije ponude: _____________________;</w:t>
      </w:r>
    </w:p>
    <w:p w:rsidR="00DE612C" w:rsidRPr="00BE5F68" w:rsidRDefault="00DE612C" w:rsidP="00DE612C">
      <w:pPr>
        <w:spacing w:after="0" w:line="240" w:lineRule="auto"/>
        <w:jc w:val="both"/>
        <w:rPr>
          <w:rFonts w:ascii="Cambria" w:hAnsi="Cambria" w:cs="Times New Roman"/>
          <w:color w:val="000000"/>
          <w:sz w:val="23"/>
          <w:szCs w:val="23"/>
        </w:rPr>
      </w:pPr>
      <w:r w:rsidRPr="00BE5F68">
        <w:rPr>
          <w:rFonts w:ascii="Cambria" w:hAnsi="Cambria" w:cs="Times New Roman"/>
          <w:color w:val="000000"/>
          <w:sz w:val="23"/>
          <w:szCs w:val="23"/>
        </w:rPr>
        <w:t xml:space="preserve">Ponuda ponuđača </w:t>
      </w:r>
      <w:r w:rsidRPr="00BE5F68">
        <w:rPr>
          <w:rFonts w:ascii="Cambria" w:hAnsi="Cambria" w:cs="Times New Roman"/>
          <w:color w:val="000000"/>
          <w:sz w:val="23"/>
          <w:szCs w:val="23"/>
          <w:u w:val="single"/>
        </w:rPr>
        <w:t xml:space="preserve">   </w:t>
      </w:r>
      <w:r w:rsidRPr="00BE5F68">
        <w:rPr>
          <w:rFonts w:ascii="Cambria" w:hAnsi="Cambria" w:cs="Times New Roman"/>
          <w:i/>
          <w:iCs/>
          <w:color w:val="000000"/>
          <w:sz w:val="23"/>
          <w:szCs w:val="23"/>
          <w:u w:val="single"/>
        </w:rPr>
        <w:t>(naziv ponuđača)</w:t>
      </w:r>
      <w:r w:rsidRPr="00BE5F68">
        <w:rPr>
          <w:rFonts w:ascii="Cambria" w:hAnsi="Cambria" w:cs="Times New Roman"/>
          <w:color w:val="000000"/>
          <w:sz w:val="23"/>
          <w:szCs w:val="23"/>
          <w:u w:val="single"/>
        </w:rPr>
        <w:t xml:space="preserve">   </w:t>
      </w:r>
      <w:r w:rsidRPr="00BE5F68">
        <w:rPr>
          <w:rFonts w:ascii="Cambria" w:hAnsi="Cambria" w:cs="Times New Roman"/>
          <w:color w:val="000000"/>
          <w:sz w:val="23"/>
          <w:szCs w:val="23"/>
        </w:rPr>
        <w:t xml:space="preserve"> broj ______ od _________________________.</w:t>
      </w:r>
    </w:p>
    <w:p w:rsidR="00DE612C" w:rsidRPr="00DF1F4F" w:rsidRDefault="00DE612C" w:rsidP="00DE612C">
      <w:pPr>
        <w:spacing w:after="0" w:line="240" w:lineRule="auto"/>
        <w:jc w:val="both"/>
        <w:rPr>
          <w:rFonts w:ascii="Cambria" w:hAnsi="Cambria" w:cs="Times New Roman"/>
          <w:color w:val="000000"/>
          <w:sz w:val="16"/>
          <w:szCs w:val="16"/>
        </w:rPr>
      </w:pPr>
    </w:p>
    <w:p w:rsidR="00DE612C" w:rsidRPr="00DF1F4F" w:rsidRDefault="00DE612C" w:rsidP="00DE612C">
      <w:pPr>
        <w:spacing w:after="0" w:line="240" w:lineRule="auto"/>
        <w:jc w:val="both"/>
        <w:rPr>
          <w:rFonts w:ascii="Cambria" w:hAnsi="Cambria" w:cs="Times New Roman"/>
          <w:color w:val="000000"/>
          <w:sz w:val="16"/>
          <w:szCs w:val="16"/>
        </w:rPr>
      </w:pPr>
    </w:p>
    <w:p w:rsidR="00DE612C" w:rsidRPr="00F75B10" w:rsidRDefault="00DE612C" w:rsidP="00DE612C">
      <w:pPr>
        <w:tabs>
          <w:tab w:val="left" w:pos="3045"/>
        </w:tabs>
        <w:spacing w:after="0" w:line="240" w:lineRule="auto"/>
        <w:rPr>
          <w:rFonts w:ascii="Cambria" w:hAnsi="Cambria"/>
          <w:b/>
          <w:i/>
          <w:color w:val="000000"/>
          <w:sz w:val="24"/>
          <w:szCs w:val="24"/>
          <w:lang w:val="sr-Latn-CS"/>
        </w:rPr>
      </w:pPr>
      <w:r w:rsidRPr="00F75B10">
        <w:rPr>
          <w:rFonts w:ascii="Cambria" w:hAnsi="Cambria"/>
          <w:b/>
          <w:i/>
          <w:color w:val="000000"/>
          <w:sz w:val="24"/>
          <w:szCs w:val="24"/>
          <w:lang w:val="sr-Latn-CS"/>
        </w:rPr>
        <w:t>Ugovorne strane su se sporazumjele o slijedećem:</w:t>
      </w:r>
    </w:p>
    <w:p w:rsidR="00DE612C" w:rsidRDefault="00DE612C" w:rsidP="00DE612C">
      <w:pPr>
        <w:spacing w:after="0" w:line="240" w:lineRule="auto"/>
        <w:jc w:val="both"/>
        <w:rPr>
          <w:rFonts w:asciiTheme="majorHAnsi" w:hAnsiTheme="majorHAnsi" w:cs="Times New Roman"/>
          <w:color w:val="000000"/>
          <w:sz w:val="16"/>
          <w:szCs w:val="16"/>
        </w:rPr>
      </w:pPr>
    </w:p>
    <w:p w:rsidR="00DE612C" w:rsidRPr="00DF1F4F" w:rsidRDefault="00DE612C" w:rsidP="00DE612C">
      <w:pPr>
        <w:spacing w:after="0" w:line="240" w:lineRule="auto"/>
        <w:jc w:val="both"/>
        <w:rPr>
          <w:rFonts w:asciiTheme="majorHAnsi" w:hAnsiTheme="majorHAnsi" w:cs="Times New Roman"/>
          <w:color w:val="000000"/>
          <w:sz w:val="16"/>
          <w:szCs w:val="16"/>
        </w:rPr>
      </w:pPr>
    </w:p>
    <w:p w:rsidR="00DE612C" w:rsidRDefault="00DE612C" w:rsidP="00DE612C">
      <w:pPr>
        <w:spacing w:after="0" w:line="240" w:lineRule="auto"/>
        <w:rPr>
          <w:rFonts w:ascii="Cambria" w:hAnsi="Cambria"/>
          <w:b/>
          <w:i/>
          <w:sz w:val="23"/>
          <w:szCs w:val="23"/>
          <w:lang w:val="sr-Latn-CS"/>
        </w:rPr>
      </w:pPr>
      <w:r>
        <w:rPr>
          <w:rFonts w:ascii="Cambria" w:hAnsi="Cambria"/>
          <w:b/>
          <w:i/>
          <w:sz w:val="23"/>
          <w:szCs w:val="23"/>
          <w:lang w:val="sr-Latn-CS"/>
        </w:rPr>
        <w:t>Predmet ugovora</w:t>
      </w:r>
    </w:p>
    <w:p w:rsidR="00DE612C" w:rsidRPr="00291DD3" w:rsidRDefault="00DE612C" w:rsidP="00DE612C">
      <w:pPr>
        <w:spacing w:after="0" w:line="240" w:lineRule="auto"/>
        <w:jc w:val="center"/>
        <w:rPr>
          <w:rFonts w:asciiTheme="majorHAnsi" w:hAnsiTheme="majorHAnsi"/>
          <w:b/>
          <w:i/>
          <w:sz w:val="24"/>
          <w:szCs w:val="24"/>
          <w:lang w:val="nl-NL"/>
        </w:rPr>
      </w:pPr>
      <w:r w:rsidRPr="00291DD3">
        <w:rPr>
          <w:rFonts w:asciiTheme="majorHAnsi" w:hAnsiTheme="majorHAnsi"/>
          <w:b/>
          <w:i/>
          <w:sz w:val="24"/>
          <w:szCs w:val="24"/>
          <w:lang w:val="nl-NL"/>
        </w:rPr>
        <w:t>Član 1.</w:t>
      </w:r>
    </w:p>
    <w:p w:rsidR="00DE612C" w:rsidRPr="00291DD3" w:rsidRDefault="00DE612C" w:rsidP="00DE612C">
      <w:pPr>
        <w:spacing w:after="0" w:line="240" w:lineRule="auto"/>
        <w:jc w:val="center"/>
        <w:rPr>
          <w:rFonts w:asciiTheme="majorHAnsi" w:hAnsiTheme="majorHAnsi"/>
          <w:sz w:val="20"/>
          <w:szCs w:val="20"/>
          <w:lang w:val="nl-NL"/>
        </w:rPr>
      </w:pPr>
    </w:p>
    <w:p w:rsidR="00DE612C" w:rsidRPr="00101613" w:rsidRDefault="00DE612C" w:rsidP="00DE612C">
      <w:pPr>
        <w:tabs>
          <w:tab w:val="left" w:pos="6120"/>
        </w:tabs>
        <w:spacing w:after="0" w:line="240" w:lineRule="auto"/>
        <w:jc w:val="both"/>
        <w:rPr>
          <w:rFonts w:asciiTheme="majorHAnsi" w:hAnsiTheme="majorHAnsi"/>
          <w:sz w:val="23"/>
          <w:szCs w:val="23"/>
          <w:lang w:val="nl-NL"/>
        </w:rPr>
      </w:pPr>
      <w:r w:rsidRPr="00B16795">
        <w:rPr>
          <w:rFonts w:asciiTheme="majorHAnsi" w:hAnsiTheme="majorHAnsi"/>
          <w:sz w:val="23"/>
          <w:szCs w:val="23"/>
          <w:lang w:val="nl-NL"/>
        </w:rPr>
        <w:t xml:space="preserve">Dobavljač se obavezuje da za potrebe Kupca vrši sukcesivnu isporuku robe: </w:t>
      </w:r>
      <w:r w:rsidR="00061191">
        <w:rPr>
          <w:rFonts w:asciiTheme="majorHAnsi" w:hAnsiTheme="majorHAnsi" w:cs="Verdana"/>
          <w:b/>
          <w:bCs/>
          <w:sz w:val="23"/>
          <w:szCs w:val="23"/>
          <w:lang w:val="sr-Latn-CS"/>
        </w:rPr>
        <w:t>Materijal za kontaktnu mrežu</w:t>
      </w:r>
      <w:r>
        <w:rPr>
          <w:rFonts w:asciiTheme="majorHAnsi" w:hAnsiTheme="majorHAnsi" w:cs="Verdana"/>
          <w:b/>
          <w:bCs/>
          <w:sz w:val="23"/>
          <w:szCs w:val="23"/>
          <w:lang w:val="sr-Latn-CS"/>
        </w:rPr>
        <w:t>,</w:t>
      </w:r>
      <w:r w:rsidRPr="00101613">
        <w:rPr>
          <w:rFonts w:asciiTheme="majorHAnsi" w:hAnsiTheme="majorHAnsi" w:cs="Verdana"/>
          <w:b/>
          <w:bCs/>
          <w:sz w:val="23"/>
          <w:szCs w:val="23"/>
          <w:lang w:val="sr-Latn-CS"/>
        </w:rPr>
        <w:t xml:space="preserve"> </w:t>
      </w:r>
      <w:r w:rsidRPr="00101613">
        <w:rPr>
          <w:rFonts w:asciiTheme="majorHAnsi" w:hAnsiTheme="majorHAnsi"/>
          <w:sz w:val="23"/>
          <w:szCs w:val="23"/>
          <w:lang w:val="nl-NL"/>
        </w:rPr>
        <w:t>u magacin Kupca u Podgorici</w:t>
      </w:r>
      <w:r w:rsidRPr="00101613">
        <w:rPr>
          <w:rFonts w:asciiTheme="majorHAnsi" w:hAnsiTheme="majorHAnsi"/>
          <w:sz w:val="23"/>
          <w:szCs w:val="23"/>
        </w:rPr>
        <w:t>,</w:t>
      </w:r>
      <w:r w:rsidRPr="00101613">
        <w:rPr>
          <w:rFonts w:asciiTheme="majorHAnsi" w:hAnsiTheme="majorHAnsi"/>
          <w:b/>
          <w:color w:val="000000"/>
          <w:sz w:val="23"/>
          <w:szCs w:val="23"/>
          <w:lang w:val="nl-NL"/>
        </w:rPr>
        <w:t xml:space="preserve"> </w:t>
      </w:r>
      <w:r w:rsidRPr="00101613">
        <w:rPr>
          <w:rFonts w:asciiTheme="majorHAnsi" w:hAnsiTheme="majorHAnsi"/>
          <w:color w:val="000000"/>
          <w:sz w:val="23"/>
          <w:szCs w:val="23"/>
          <w:lang w:val="nl-NL"/>
        </w:rPr>
        <w:t>u svemu</w:t>
      </w:r>
      <w:r w:rsidRPr="00101613">
        <w:rPr>
          <w:rFonts w:asciiTheme="majorHAnsi" w:hAnsiTheme="majorHAnsi"/>
          <w:b/>
          <w:color w:val="000000"/>
          <w:sz w:val="23"/>
          <w:szCs w:val="23"/>
          <w:lang w:val="nl-NL"/>
        </w:rPr>
        <w:t xml:space="preserve"> </w:t>
      </w:r>
      <w:r w:rsidRPr="00101613">
        <w:rPr>
          <w:rFonts w:asciiTheme="majorHAnsi" w:hAnsiTheme="majorHAnsi"/>
          <w:sz w:val="23"/>
          <w:szCs w:val="23"/>
          <w:lang w:val="nl-NL"/>
        </w:rPr>
        <w:t xml:space="preserve">prema Specifikaciji datoj u Tenderskoj dokumentaciji broj </w:t>
      </w:r>
      <w:r w:rsidR="001E0F71">
        <w:rPr>
          <w:rFonts w:ascii="Cambria" w:hAnsi="Cambria" w:cs="Times New Roman"/>
          <w:b/>
          <w:color w:val="000000"/>
          <w:sz w:val="23"/>
          <w:szCs w:val="23"/>
          <w:u w:val="single"/>
        </w:rPr>
        <w:t>7248</w:t>
      </w:r>
      <w:r w:rsidR="00B90E65" w:rsidRPr="00BE5F68">
        <w:rPr>
          <w:rFonts w:ascii="Cambria" w:hAnsi="Cambria" w:cs="Times New Roman"/>
          <w:b/>
          <w:color w:val="000000"/>
          <w:sz w:val="23"/>
          <w:szCs w:val="23"/>
          <w:u w:val="single"/>
        </w:rPr>
        <w:t>/5 (</w:t>
      </w:r>
      <w:r w:rsidR="001347DC">
        <w:rPr>
          <w:rFonts w:ascii="Cambria" w:hAnsi="Cambria" w:cs="Times New Roman"/>
          <w:b/>
          <w:color w:val="000000"/>
          <w:sz w:val="23"/>
          <w:szCs w:val="23"/>
          <w:u w:val="single"/>
        </w:rPr>
        <w:t>24</w:t>
      </w:r>
      <w:r w:rsidR="00B90E65" w:rsidRPr="00BE5F68">
        <w:rPr>
          <w:rFonts w:ascii="Cambria" w:hAnsi="Cambria" w:cs="Times New Roman"/>
          <w:b/>
          <w:color w:val="000000"/>
          <w:sz w:val="23"/>
          <w:szCs w:val="23"/>
          <w:u w:val="single"/>
        </w:rPr>
        <w:t>/1</w:t>
      </w:r>
      <w:r w:rsidR="00B90E65">
        <w:rPr>
          <w:rFonts w:ascii="Cambria" w:hAnsi="Cambria" w:cs="Times New Roman"/>
          <w:b/>
          <w:color w:val="000000"/>
          <w:sz w:val="23"/>
          <w:szCs w:val="23"/>
          <w:u w:val="single"/>
        </w:rPr>
        <w:t>8</w:t>
      </w:r>
      <w:r w:rsidR="00B90E65" w:rsidRPr="00BE5F68">
        <w:rPr>
          <w:rFonts w:ascii="Cambria" w:hAnsi="Cambria" w:cs="Times New Roman"/>
          <w:b/>
          <w:color w:val="000000"/>
          <w:sz w:val="23"/>
          <w:szCs w:val="23"/>
          <w:u w:val="single"/>
        </w:rPr>
        <w:t>)</w:t>
      </w:r>
      <w:r w:rsidRPr="00101613">
        <w:rPr>
          <w:rFonts w:asciiTheme="majorHAnsi" w:hAnsiTheme="majorHAnsi"/>
          <w:sz w:val="23"/>
          <w:szCs w:val="23"/>
        </w:rPr>
        <w:t>,</w:t>
      </w:r>
      <w:r w:rsidRPr="00101613">
        <w:rPr>
          <w:rFonts w:asciiTheme="majorHAnsi" w:hAnsiTheme="majorHAnsi"/>
          <w:sz w:val="23"/>
          <w:szCs w:val="23"/>
          <w:lang w:val="nl-NL"/>
        </w:rPr>
        <w:t xml:space="preserve"> i  prema: </w:t>
      </w:r>
    </w:p>
    <w:p w:rsidR="00DE612C" w:rsidRPr="00B16795" w:rsidRDefault="00DE612C" w:rsidP="00DE612C">
      <w:pPr>
        <w:pStyle w:val="ListParagraph"/>
        <w:numPr>
          <w:ilvl w:val="0"/>
          <w:numId w:val="11"/>
        </w:numPr>
        <w:suppressAutoHyphens/>
        <w:spacing w:before="0" w:after="0" w:line="240" w:lineRule="auto"/>
        <w:ind w:left="900" w:hanging="450"/>
        <w:jc w:val="both"/>
        <w:rPr>
          <w:rFonts w:asciiTheme="majorHAnsi" w:hAnsiTheme="majorHAnsi"/>
          <w:i/>
          <w:sz w:val="23"/>
          <w:szCs w:val="23"/>
        </w:rPr>
      </w:pPr>
      <w:r w:rsidRPr="00B16795">
        <w:rPr>
          <w:rFonts w:asciiTheme="majorHAnsi" w:hAnsiTheme="majorHAnsi"/>
          <w:i/>
          <w:sz w:val="23"/>
          <w:szCs w:val="23"/>
          <w:lang w:val="nl-NL"/>
        </w:rPr>
        <w:t xml:space="preserve">Prihvaćenoj ponudi broj </w:t>
      </w:r>
      <w:r w:rsidRPr="00B16795">
        <w:rPr>
          <w:rFonts w:asciiTheme="majorHAnsi" w:hAnsiTheme="majorHAnsi"/>
          <w:b/>
          <w:color w:val="000000"/>
          <w:sz w:val="23"/>
          <w:szCs w:val="23"/>
          <w:lang w:val="pl-PL"/>
        </w:rPr>
        <w:t xml:space="preserve">_______ </w:t>
      </w:r>
      <w:r w:rsidRPr="00B16795">
        <w:rPr>
          <w:rFonts w:asciiTheme="majorHAnsi" w:hAnsiTheme="majorHAnsi" w:cs="Arial"/>
          <w:i/>
          <w:sz w:val="23"/>
          <w:szCs w:val="23"/>
          <w:lang w:val="sl-SI"/>
        </w:rPr>
        <w:t xml:space="preserve">od </w:t>
      </w:r>
      <w:r w:rsidRPr="00B16795">
        <w:rPr>
          <w:rFonts w:asciiTheme="majorHAnsi" w:hAnsiTheme="majorHAnsi"/>
          <w:b/>
          <w:color w:val="000000"/>
          <w:sz w:val="23"/>
          <w:szCs w:val="23"/>
          <w:lang w:val="pl-PL"/>
        </w:rPr>
        <w:t xml:space="preserve">_________ </w:t>
      </w:r>
      <w:r w:rsidRPr="00B16795">
        <w:rPr>
          <w:rFonts w:asciiTheme="majorHAnsi" w:hAnsiTheme="majorHAnsi" w:cs="Arial"/>
          <w:i/>
          <w:sz w:val="23"/>
          <w:szCs w:val="23"/>
          <w:lang w:val="sl-SI"/>
        </w:rPr>
        <w:t>godine</w:t>
      </w:r>
      <w:r w:rsidRPr="00B16795">
        <w:rPr>
          <w:rFonts w:asciiTheme="majorHAnsi" w:hAnsiTheme="majorHAnsi"/>
          <w:i/>
          <w:sz w:val="23"/>
          <w:szCs w:val="23"/>
          <w:lang w:val="nl-NL"/>
        </w:rPr>
        <w:t xml:space="preserve">, koja </w:t>
      </w:r>
      <w:r w:rsidRPr="00B16795">
        <w:rPr>
          <w:rFonts w:asciiTheme="majorHAnsi" w:hAnsiTheme="majorHAnsi"/>
          <w:i/>
          <w:sz w:val="23"/>
          <w:szCs w:val="23"/>
        </w:rPr>
        <w:t>čini sastavni dio ovog Ugovora,</w:t>
      </w:r>
    </w:p>
    <w:p w:rsidR="00DE612C" w:rsidRPr="00B16795" w:rsidRDefault="00DE612C" w:rsidP="00DE612C">
      <w:pPr>
        <w:pStyle w:val="ListParagraph"/>
        <w:numPr>
          <w:ilvl w:val="0"/>
          <w:numId w:val="11"/>
        </w:numPr>
        <w:suppressAutoHyphens/>
        <w:spacing w:before="0" w:after="0" w:line="240" w:lineRule="auto"/>
        <w:ind w:left="900" w:hanging="450"/>
        <w:jc w:val="both"/>
        <w:rPr>
          <w:rFonts w:asciiTheme="majorHAnsi" w:hAnsiTheme="majorHAnsi"/>
          <w:i/>
          <w:sz w:val="23"/>
          <w:szCs w:val="23"/>
          <w:lang w:val="nl-NL"/>
        </w:rPr>
      </w:pPr>
      <w:r w:rsidRPr="00B16795">
        <w:rPr>
          <w:rFonts w:asciiTheme="majorHAnsi" w:hAnsiTheme="majorHAnsi"/>
          <w:i/>
          <w:sz w:val="23"/>
          <w:szCs w:val="23"/>
          <w:lang w:val="nl-NL"/>
        </w:rPr>
        <w:t xml:space="preserve">Tenderskoj dokumentaciji broj </w:t>
      </w:r>
      <w:r w:rsidR="001E0F71">
        <w:rPr>
          <w:rFonts w:ascii="Cambria" w:hAnsi="Cambria" w:cs="Times New Roman"/>
          <w:b/>
          <w:color w:val="000000"/>
          <w:sz w:val="23"/>
          <w:szCs w:val="23"/>
          <w:u w:val="single"/>
        </w:rPr>
        <w:t>7248</w:t>
      </w:r>
      <w:r w:rsidR="00B90E65" w:rsidRPr="00BE5F68">
        <w:rPr>
          <w:rFonts w:ascii="Cambria" w:hAnsi="Cambria" w:cs="Times New Roman"/>
          <w:b/>
          <w:color w:val="000000"/>
          <w:sz w:val="23"/>
          <w:szCs w:val="23"/>
          <w:u w:val="single"/>
        </w:rPr>
        <w:t>/5 (</w:t>
      </w:r>
      <w:r w:rsidR="001347DC">
        <w:rPr>
          <w:rFonts w:ascii="Cambria" w:hAnsi="Cambria" w:cs="Times New Roman"/>
          <w:b/>
          <w:color w:val="000000"/>
          <w:sz w:val="23"/>
          <w:szCs w:val="23"/>
          <w:u w:val="single"/>
        </w:rPr>
        <w:t>24</w:t>
      </w:r>
      <w:r w:rsidR="00B90E65" w:rsidRPr="00BE5F68">
        <w:rPr>
          <w:rFonts w:ascii="Cambria" w:hAnsi="Cambria" w:cs="Times New Roman"/>
          <w:b/>
          <w:color w:val="000000"/>
          <w:sz w:val="23"/>
          <w:szCs w:val="23"/>
          <w:u w:val="single"/>
        </w:rPr>
        <w:t>/1</w:t>
      </w:r>
      <w:r w:rsidR="00B90E65">
        <w:rPr>
          <w:rFonts w:ascii="Cambria" w:hAnsi="Cambria" w:cs="Times New Roman"/>
          <w:b/>
          <w:color w:val="000000"/>
          <w:sz w:val="23"/>
          <w:szCs w:val="23"/>
          <w:u w:val="single"/>
        </w:rPr>
        <w:t>8</w:t>
      </w:r>
      <w:r w:rsidR="00B90E65" w:rsidRPr="00BE5F68">
        <w:rPr>
          <w:rFonts w:ascii="Cambria" w:hAnsi="Cambria" w:cs="Times New Roman"/>
          <w:b/>
          <w:color w:val="000000"/>
          <w:sz w:val="23"/>
          <w:szCs w:val="23"/>
          <w:u w:val="single"/>
        </w:rPr>
        <w:t>)</w:t>
      </w:r>
      <w:r w:rsidR="00B90E65" w:rsidRPr="00BE5F68">
        <w:rPr>
          <w:rFonts w:ascii="Cambria" w:hAnsi="Cambria" w:cs="Times New Roman"/>
          <w:color w:val="000000"/>
          <w:sz w:val="23"/>
          <w:szCs w:val="23"/>
        </w:rPr>
        <w:t xml:space="preserve"> </w:t>
      </w:r>
      <w:r w:rsidRPr="00B16795">
        <w:rPr>
          <w:rFonts w:asciiTheme="majorHAnsi" w:hAnsiTheme="majorHAnsi"/>
          <w:i/>
          <w:sz w:val="23"/>
          <w:szCs w:val="23"/>
          <w:lang w:val="nl-NL"/>
        </w:rPr>
        <w:t xml:space="preserve">objavljene dana </w:t>
      </w:r>
      <w:r w:rsidR="00ED3D97">
        <w:rPr>
          <w:rFonts w:asciiTheme="majorHAnsi" w:hAnsiTheme="majorHAnsi"/>
          <w:b/>
          <w:i/>
          <w:sz w:val="23"/>
          <w:szCs w:val="23"/>
        </w:rPr>
        <w:t>10</w:t>
      </w:r>
      <w:r w:rsidRPr="00434E4E">
        <w:rPr>
          <w:rFonts w:asciiTheme="majorHAnsi" w:hAnsiTheme="majorHAnsi"/>
          <w:b/>
          <w:i/>
          <w:sz w:val="23"/>
          <w:szCs w:val="23"/>
        </w:rPr>
        <w:t>.</w:t>
      </w:r>
      <w:r>
        <w:rPr>
          <w:rFonts w:asciiTheme="majorHAnsi" w:hAnsiTheme="majorHAnsi"/>
          <w:b/>
          <w:i/>
          <w:sz w:val="23"/>
          <w:szCs w:val="23"/>
        </w:rPr>
        <w:t>0</w:t>
      </w:r>
      <w:r w:rsidR="001347DC">
        <w:rPr>
          <w:rFonts w:asciiTheme="majorHAnsi" w:hAnsiTheme="majorHAnsi"/>
          <w:b/>
          <w:i/>
          <w:sz w:val="23"/>
          <w:szCs w:val="23"/>
        </w:rPr>
        <w:t>8</w:t>
      </w:r>
      <w:r w:rsidRPr="00434E4E">
        <w:rPr>
          <w:rFonts w:asciiTheme="majorHAnsi" w:hAnsiTheme="majorHAnsi"/>
          <w:b/>
          <w:i/>
          <w:sz w:val="23"/>
          <w:szCs w:val="23"/>
        </w:rPr>
        <w:t>.201</w:t>
      </w:r>
      <w:r>
        <w:rPr>
          <w:rFonts w:asciiTheme="majorHAnsi" w:hAnsiTheme="majorHAnsi"/>
          <w:b/>
          <w:i/>
          <w:sz w:val="23"/>
          <w:szCs w:val="23"/>
        </w:rPr>
        <w:t>8</w:t>
      </w:r>
      <w:r w:rsidRPr="00434E4E">
        <w:rPr>
          <w:rFonts w:asciiTheme="majorHAnsi" w:hAnsiTheme="majorHAnsi"/>
          <w:b/>
          <w:i/>
          <w:sz w:val="23"/>
          <w:szCs w:val="23"/>
          <w:lang w:val="nl-NL"/>
        </w:rPr>
        <w:t>.</w:t>
      </w:r>
      <w:r w:rsidRPr="00B16795">
        <w:rPr>
          <w:rFonts w:asciiTheme="majorHAnsi" w:hAnsiTheme="majorHAnsi"/>
          <w:b/>
          <w:i/>
          <w:sz w:val="23"/>
          <w:szCs w:val="23"/>
          <w:lang w:val="nl-NL"/>
        </w:rPr>
        <w:t xml:space="preserve"> godine</w:t>
      </w:r>
      <w:r w:rsidRPr="00B16795">
        <w:rPr>
          <w:rFonts w:asciiTheme="majorHAnsi" w:hAnsiTheme="majorHAnsi"/>
          <w:i/>
          <w:sz w:val="23"/>
          <w:szCs w:val="23"/>
          <w:lang w:val="nl-NL"/>
        </w:rPr>
        <w:t xml:space="preserve"> na Web Sajtu Uprave za javne nabavke Crne Gore (</w:t>
      </w:r>
      <w:hyperlink r:id="rId20" w:history="1">
        <w:r w:rsidRPr="00B16795">
          <w:rPr>
            <w:rStyle w:val="Hyperlink"/>
            <w:rFonts w:asciiTheme="majorHAnsi" w:hAnsiTheme="majorHAnsi"/>
            <w:i/>
            <w:sz w:val="23"/>
            <w:szCs w:val="23"/>
            <w:lang w:val="nl-NL"/>
          </w:rPr>
          <w:t>www.ujn.gov.me</w:t>
        </w:r>
      </w:hyperlink>
      <w:r w:rsidRPr="00B16795">
        <w:rPr>
          <w:rFonts w:asciiTheme="majorHAnsi" w:hAnsiTheme="majorHAnsi"/>
          <w:i/>
          <w:sz w:val="23"/>
          <w:szCs w:val="23"/>
          <w:lang w:val="nl-NL"/>
        </w:rPr>
        <w:t>)</w:t>
      </w:r>
      <w:r w:rsidRPr="00B16795">
        <w:rPr>
          <w:rFonts w:asciiTheme="majorHAnsi" w:hAnsiTheme="majorHAnsi"/>
          <w:b/>
          <w:color w:val="000000"/>
          <w:sz w:val="23"/>
          <w:szCs w:val="23"/>
          <w:lang w:val="pl-PL"/>
        </w:rPr>
        <w:t>,</w:t>
      </w:r>
    </w:p>
    <w:p w:rsidR="00DE612C" w:rsidRPr="00B16795" w:rsidRDefault="00DE612C" w:rsidP="00DE612C">
      <w:pPr>
        <w:pStyle w:val="ListParagraph"/>
        <w:numPr>
          <w:ilvl w:val="0"/>
          <w:numId w:val="11"/>
        </w:numPr>
        <w:suppressAutoHyphens/>
        <w:spacing w:before="0" w:after="0" w:line="240" w:lineRule="auto"/>
        <w:ind w:left="900" w:hanging="450"/>
        <w:jc w:val="both"/>
        <w:rPr>
          <w:rFonts w:asciiTheme="majorHAnsi" w:hAnsiTheme="majorHAnsi"/>
          <w:i/>
          <w:sz w:val="23"/>
          <w:szCs w:val="23"/>
          <w:lang w:val="nl-NL"/>
        </w:rPr>
      </w:pPr>
      <w:r w:rsidRPr="00B16795">
        <w:rPr>
          <w:rFonts w:asciiTheme="majorHAnsi" w:hAnsiTheme="majorHAnsi"/>
          <w:i/>
          <w:sz w:val="23"/>
          <w:szCs w:val="23"/>
          <w:lang w:val="nl-NL"/>
        </w:rPr>
        <w:t>važećim propisima koji se odnose na bezbjednosti i sigurnost u oblasti željezničkog saobraćaja.</w:t>
      </w:r>
    </w:p>
    <w:p w:rsidR="00DE612C" w:rsidRDefault="00DE612C" w:rsidP="00DE612C">
      <w:pPr>
        <w:spacing w:after="0" w:line="240" w:lineRule="auto"/>
        <w:rPr>
          <w:rFonts w:ascii="Cambria" w:hAnsi="Cambria"/>
          <w:b/>
          <w:i/>
          <w:sz w:val="20"/>
          <w:szCs w:val="20"/>
        </w:rPr>
      </w:pPr>
    </w:p>
    <w:p w:rsidR="001347DC" w:rsidRDefault="001347DC" w:rsidP="001347DC">
      <w:pPr>
        <w:spacing w:after="0" w:line="240" w:lineRule="auto"/>
        <w:rPr>
          <w:rFonts w:ascii="Cambria" w:hAnsi="Cambria"/>
          <w:b/>
          <w:i/>
          <w:sz w:val="23"/>
          <w:szCs w:val="23"/>
        </w:rPr>
      </w:pPr>
      <w:r w:rsidRPr="0034576F">
        <w:rPr>
          <w:rFonts w:ascii="Cambria" w:hAnsi="Cambria"/>
          <w:b/>
          <w:i/>
          <w:sz w:val="23"/>
          <w:szCs w:val="23"/>
        </w:rPr>
        <w:t>Cijena</w:t>
      </w:r>
    </w:p>
    <w:p w:rsidR="001347DC" w:rsidRPr="00C85D17" w:rsidRDefault="001347DC" w:rsidP="001347DC">
      <w:pPr>
        <w:spacing w:after="0" w:line="240" w:lineRule="auto"/>
        <w:rPr>
          <w:rFonts w:ascii="Cambria" w:hAnsi="Cambria"/>
          <w:b/>
          <w:i/>
          <w:sz w:val="16"/>
          <w:szCs w:val="16"/>
        </w:rPr>
      </w:pPr>
    </w:p>
    <w:p w:rsidR="001347DC" w:rsidRDefault="001347DC" w:rsidP="001347DC">
      <w:pPr>
        <w:spacing w:after="0" w:line="240" w:lineRule="auto"/>
        <w:jc w:val="center"/>
        <w:rPr>
          <w:rFonts w:asciiTheme="majorHAnsi" w:hAnsiTheme="majorHAnsi"/>
          <w:b/>
          <w:sz w:val="24"/>
          <w:szCs w:val="24"/>
          <w:lang w:val="nl-NL"/>
        </w:rPr>
      </w:pPr>
      <w:r w:rsidRPr="00291DD3">
        <w:rPr>
          <w:rFonts w:asciiTheme="majorHAnsi" w:hAnsiTheme="majorHAnsi"/>
          <w:b/>
          <w:sz w:val="24"/>
          <w:szCs w:val="24"/>
          <w:lang w:val="nl-NL"/>
        </w:rPr>
        <w:t>Član 2.</w:t>
      </w:r>
    </w:p>
    <w:p w:rsidR="001347DC" w:rsidRPr="000750E4" w:rsidRDefault="001347DC" w:rsidP="001347DC">
      <w:pPr>
        <w:spacing w:after="0" w:line="240" w:lineRule="auto"/>
        <w:jc w:val="center"/>
        <w:rPr>
          <w:rFonts w:asciiTheme="majorHAnsi" w:hAnsiTheme="majorHAnsi"/>
          <w:b/>
          <w:sz w:val="16"/>
          <w:szCs w:val="16"/>
          <w:lang w:val="nl-NL"/>
        </w:rPr>
      </w:pPr>
    </w:p>
    <w:p w:rsidR="001347DC" w:rsidRPr="00B9794A" w:rsidRDefault="001347DC" w:rsidP="001347DC">
      <w:pPr>
        <w:spacing w:after="0" w:line="240" w:lineRule="auto"/>
        <w:jc w:val="both"/>
        <w:rPr>
          <w:rFonts w:ascii="Cambria" w:hAnsi="Cambria"/>
          <w:b/>
          <w:i/>
          <w:sz w:val="23"/>
          <w:szCs w:val="23"/>
          <w:lang w:val="sr-Latn-CS"/>
        </w:rPr>
      </w:pPr>
      <w:r w:rsidRPr="00B9794A">
        <w:rPr>
          <w:rFonts w:ascii="Cambria" w:hAnsi="Cambria"/>
          <w:sz w:val="23"/>
          <w:szCs w:val="23"/>
          <w:lang w:val="sr-Latn-CS"/>
        </w:rPr>
        <w:t>Ukupan iznos ugovorenog posla iznosi: ____________________</w:t>
      </w:r>
      <w:r>
        <w:rPr>
          <w:rFonts w:ascii="Cambria" w:hAnsi="Cambria"/>
          <w:sz w:val="23"/>
          <w:szCs w:val="23"/>
          <w:lang w:val="sr-Latn-CS"/>
        </w:rPr>
        <w:t>_ EUR-a bez uračunatog PDV-a</w:t>
      </w:r>
      <w:r w:rsidRPr="00B9794A">
        <w:rPr>
          <w:rFonts w:ascii="Cambria" w:hAnsi="Cambria"/>
          <w:sz w:val="23"/>
          <w:szCs w:val="23"/>
          <w:lang w:val="sr-Latn-CS"/>
        </w:rPr>
        <w:t>.</w:t>
      </w:r>
    </w:p>
    <w:p w:rsidR="001347DC" w:rsidRPr="00B9794A" w:rsidRDefault="001347DC" w:rsidP="001347DC">
      <w:pPr>
        <w:spacing w:after="0" w:line="240" w:lineRule="auto"/>
        <w:jc w:val="both"/>
        <w:rPr>
          <w:rFonts w:ascii="Cambria" w:hAnsi="Cambria"/>
          <w:sz w:val="23"/>
          <w:szCs w:val="23"/>
          <w:lang w:val="sr-Latn-CS"/>
        </w:rPr>
      </w:pPr>
      <w:r w:rsidRPr="00B9794A">
        <w:rPr>
          <w:rFonts w:ascii="Cambria" w:hAnsi="Cambria"/>
          <w:sz w:val="23"/>
          <w:szCs w:val="23"/>
          <w:lang w:val="sr-Latn-CS"/>
        </w:rPr>
        <w:t>Ukupan iznos ugovorenog posla iznosi: ____________ EUR-a sa uračunatim PDV-om</w:t>
      </w:r>
      <w:r>
        <w:rPr>
          <w:rFonts w:ascii="Cambria" w:hAnsi="Cambria"/>
          <w:sz w:val="23"/>
          <w:szCs w:val="23"/>
          <w:lang w:val="sr-Latn-CS"/>
        </w:rPr>
        <w:t>.</w:t>
      </w:r>
    </w:p>
    <w:p w:rsidR="001347DC" w:rsidRPr="000750E4" w:rsidRDefault="001347DC" w:rsidP="001347DC">
      <w:pPr>
        <w:spacing w:after="0" w:line="240" w:lineRule="auto"/>
        <w:jc w:val="both"/>
        <w:rPr>
          <w:rFonts w:ascii="Cambria" w:hAnsi="Cambria"/>
          <w:sz w:val="16"/>
          <w:szCs w:val="16"/>
          <w:lang w:val="sr-Latn-CS"/>
        </w:rPr>
      </w:pPr>
    </w:p>
    <w:p w:rsidR="001347DC" w:rsidRPr="00B9794A" w:rsidRDefault="001347DC" w:rsidP="001347DC">
      <w:pPr>
        <w:spacing w:after="0" w:line="240" w:lineRule="auto"/>
        <w:jc w:val="both"/>
        <w:rPr>
          <w:rFonts w:ascii="Cambria" w:hAnsi="Cambria"/>
          <w:sz w:val="23"/>
          <w:szCs w:val="23"/>
          <w:lang w:val="sr-Latn-CS"/>
        </w:rPr>
      </w:pPr>
      <w:r w:rsidRPr="00B9794A">
        <w:rPr>
          <w:rFonts w:ascii="Cambria" w:hAnsi="Cambria"/>
          <w:sz w:val="23"/>
          <w:szCs w:val="23"/>
          <w:lang w:val="sr-Latn-CS"/>
        </w:rPr>
        <w:t>Ukup</w:t>
      </w:r>
      <w:r>
        <w:rPr>
          <w:rFonts w:ascii="Cambria" w:hAnsi="Cambria"/>
          <w:sz w:val="23"/>
          <w:szCs w:val="23"/>
          <w:lang w:val="sr-Latn-CS"/>
        </w:rPr>
        <w:t>an</w:t>
      </w:r>
      <w:r w:rsidRPr="00B9794A">
        <w:rPr>
          <w:rFonts w:ascii="Cambria" w:hAnsi="Cambria"/>
          <w:sz w:val="23"/>
          <w:szCs w:val="23"/>
          <w:lang w:val="sr-Latn-CS"/>
        </w:rPr>
        <w:t xml:space="preserve"> iznos ugovorenog posla obuhvata:</w:t>
      </w:r>
    </w:p>
    <w:p w:rsidR="001347DC" w:rsidRPr="003E57DE" w:rsidRDefault="001347DC" w:rsidP="001347DC">
      <w:pPr>
        <w:spacing w:after="0" w:line="240" w:lineRule="auto"/>
        <w:jc w:val="both"/>
        <w:rPr>
          <w:rFonts w:ascii="Cambria" w:hAnsi="Cambria"/>
          <w:i/>
          <w:sz w:val="23"/>
          <w:szCs w:val="23"/>
          <w:lang w:val="sr-Latn-CS"/>
        </w:rPr>
      </w:pPr>
      <w:r w:rsidRPr="00B9794A">
        <w:rPr>
          <w:rFonts w:ascii="Cambria" w:hAnsi="Cambria"/>
          <w:sz w:val="23"/>
          <w:szCs w:val="23"/>
          <w:lang w:val="sr-Latn-CS"/>
        </w:rPr>
        <w:t xml:space="preserve">- </w:t>
      </w:r>
      <w:r w:rsidRPr="003E57DE">
        <w:rPr>
          <w:rFonts w:ascii="Cambria" w:hAnsi="Cambria"/>
          <w:i/>
          <w:sz w:val="23"/>
          <w:szCs w:val="23"/>
          <w:lang w:val="sr-Latn-CS"/>
        </w:rPr>
        <w:t xml:space="preserve">ukupnu cijenu predmetne robe, </w:t>
      </w:r>
    </w:p>
    <w:p w:rsidR="001347DC" w:rsidRDefault="001347DC" w:rsidP="001347DC">
      <w:pPr>
        <w:spacing w:after="0" w:line="240" w:lineRule="auto"/>
        <w:jc w:val="both"/>
        <w:rPr>
          <w:rFonts w:ascii="Cambria" w:hAnsi="Cambria" w:cs="Times New Roman"/>
          <w:i/>
          <w:color w:val="000000"/>
          <w:sz w:val="23"/>
          <w:szCs w:val="23"/>
        </w:rPr>
      </w:pPr>
      <w:r w:rsidRPr="003E57DE">
        <w:rPr>
          <w:rFonts w:ascii="Cambria" w:hAnsi="Cambria"/>
          <w:i/>
          <w:sz w:val="23"/>
          <w:szCs w:val="23"/>
          <w:lang w:val="sr-Latn-CS"/>
        </w:rPr>
        <w:t>-</w:t>
      </w:r>
      <w:r>
        <w:rPr>
          <w:rFonts w:ascii="Cambria" w:hAnsi="Cambria"/>
          <w:i/>
          <w:sz w:val="23"/>
          <w:szCs w:val="23"/>
          <w:lang w:val="sr-Latn-CS"/>
        </w:rPr>
        <w:t xml:space="preserve"> </w:t>
      </w:r>
      <w:r w:rsidRPr="003E57DE">
        <w:rPr>
          <w:rFonts w:ascii="Cambria" w:hAnsi="Cambria"/>
          <w:i/>
          <w:sz w:val="23"/>
          <w:szCs w:val="23"/>
          <w:lang w:val="sr-Latn-CS"/>
        </w:rPr>
        <w:t>troškove transporta do magacina Kupca</w:t>
      </w:r>
      <w:r>
        <w:rPr>
          <w:rFonts w:ascii="Cambria" w:hAnsi="Cambria" w:cs="Times New Roman"/>
          <w:i/>
          <w:color w:val="000000"/>
          <w:sz w:val="23"/>
          <w:szCs w:val="23"/>
        </w:rPr>
        <w:t>.</w:t>
      </w:r>
    </w:p>
    <w:p w:rsidR="001347DC" w:rsidRPr="00D216AD" w:rsidRDefault="001347DC" w:rsidP="001347DC">
      <w:pPr>
        <w:spacing w:after="0" w:line="240" w:lineRule="auto"/>
        <w:jc w:val="both"/>
        <w:rPr>
          <w:rFonts w:ascii="Cambria" w:hAnsi="Cambria" w:cs="Times New Roman"/>
          <w:i/>
          <w:color w:val="000000"/>
          <w:sz w:val="16"/>
          <w:szCs w:val="16"/>
        </w:rPr>
      </w:pPr>
    </w:p>
    <w:p w:rsidR="001347DC" w:rsidRPr="00B9794A" w:rsidRDefault="001347DC" w:rsidP="001347DC">
      <w:pPr>
        <w:spacing w:after="0" w:line="240" w:lineRule="auto"/>
        <w:jc w:val="both"/>
        <w:rPr>
          <w:rFonts w:ascii="Cambria" w:hAnsi="Cambria"/>
          <w:sz w:val="23"/>
          <w:szCs w:val="23"/>
          <w:lang w:val="sr-Latn-CS"/>
        </w:rPr>
      </w:pPr>
      <w:r w:rsidRPr="00B9794A">
        <w:rPr>
          <w:rFonts w:ascii="Cambria" w:hAnsi="Cambria"/>
          <w:sz w:val="23"/>
          <w:szCs w:val="23"/>
          <w:lang w:val="sr-Latn-CS"/>
        </w:rPr>
        <w:t>Ugovorne strane su saglasne da jedinične cijene iz prihvaćene ponude i ukupna vrijednost ponude ostaju nepromijenjene, shodno Zakonu o javnim nabavkama kojim je predviđen ugovor sa fiksnom cijenom.</w:t>
      </w:r>
    </w:p>
    <w:p w:rsidR="001347DC" w:rsidRDefault="001347DC" w:rsidP="001347DC">
      <w:pPr>
        <w:spacing w:after="0" w:line="240" w:lineRule="auto"/>
        <w:rPr>
          <w:rFonts w:ascii="Cambria" w:hAnsi="Cambria"/>
          <w:b/>
          <w:i/>
          <w:sz w:val="23"/>
          <w:szCs w:val="23"/>
          <w:lang w:val="sr-Latn-CS"/>
        </w:rPr>
      </w:pPr>
    </w:p>
    <w:p w:rsidR="001347DC" w:rsidRDefault="001347DC" w:rsidP="001347DC">
      <w:pPr>
        <w:spacing w:after="0" w:line="240" w:lineRule="auto"/>
        <w:rPr>
          <w:rFonts w:ascii="Cambria" w:hAnsi="Cambria"/>
          <w:b/>
          <w:i/>
          <w:sz w:val="23"/>
          <w:szCs w:val="23"/>
          <w:lang w:val="sr-Latn-CS"/>
        </w:rPr>
      </w:pPr>
      <w:r w:rsidRPr="00DF7A03">
        <w:rPr>
          <w:rFonts w:ascii="Cambria" w:hAnsi="Cambria"/>
          <w:b/>
          <w:i/>
          <w:sz w:val="23"/>
          <w:szCs w:val="23"/>
          <w:lang w:val="sr-Latn-CS"/>
        </w:rPr>
        <w:t>Obaveze i prava Dobavljača</w:t>
      </w:r>
    </w:p>
    <w:p w:rsidR="001347DC" w:rsidRDefault="001347DC" w:rsidP="001347DC">
      <w:pPr>
        <w:spacing w:after="0" w:line="240" w:lineRule="auto"/>
        <w:rPr>
          <w:rFonts w:ascii="Cambria" w:hAnsi="Cambria"/>
          <w:b/>
          <w:i/>
          <w:sz w:val="23"/>
          <w:szCs w:val="23"/>
          <w:lang w:val="sr-Latn-CS"/>
        </w:rPr>
      </w:pPr>
    </w:p>
    <w:p w:rsidR="001347DC" w:rsidRPr="00DF7A03" w:rsidRDefault="001347DC" w:rsidP="001347DC">
      <w:pPr>
        <w:spacing w:after="0" w:line="240" w:lineRule="auto"/>
        <w:jc w:val="center"/>
        <w:rPr>
          <w:rFonts w:asciiTheme="majorHAnsi" w:hAnsiTheme="majorHAnsi"/>
          <w:b/>
          <w:i/>
          <w:sz w:val="23"/>
          <w:szCs w:val="23"/>
          <w:lang w:val="nl-NL"/>
        </w:rPr>
      </w:pPr>
      <w:r w:rsidRPr="00DF7A03">
        <w:rPr>
          <w:rFonts w:asciiTheme="majorHAnsi" w:hAnsiTheme="majorHAnsi"/>
          <w:b/>
          <w:i/>
          <w:sz w:val="23"/>
          <w:szCs w:val="23"/>
          <w:lang w:val="nl-NL"/>
        </w:rPr>
        <w:t>Član 3.</w:t>
      </w:r>
    </w:p>
    <w:p w:rsidR="001347DC" w:rsidRPr="00DF7A03" w:rsidRDefault="001347DC" w:rsidP="001347DC">
      <w:pPr>
        <w:spacing w:after="0" w:line="240" w:lineRule="auto"/>
        <w:rPr>
          <w:rFonts w:ascii="Cambria" w:hAnsi="Cambria" w:cs="Times New Roman"/>
          <w:color w:val="000000"/>
          <w:sz w:val="23"/>
          <w:szCs w:val="23"/>
        </w:rPr>
      </w:pPr>
    </w:p>
    <w:p w:rsidR="001347DC" w:rsidRPr="00DF7A03" w:rsidRDefault="001347DC" w:rsidP="001347DC">
      <w:pPr>
        <w:spacing w:after="0" w:line="240" w:lineRule="auto"/>
        <w:rPr>
          <w:rFonts w:ascii="Cambria" w:hAnsi="Cambria" w:cs="Times New Roman"/>
          <w:color w:val="000000"/>
          <w:sz w:val="23"/>
          <w:szCs w:val="23"/>
        </w:rPr>
      </w:pPr>
      <w:r w:rsidRPr="00DF7A03">
        <w:rPr>
          <w:rFonts w:ascii="Cambria" w:hAnsi="Cambria" w:cs="Times New Roman"/>
          <w:color w:val="000000"/>
          <w:sz w:val="23"/>
          <w:szCs w:val="23"/>
        </w:rPr>
        <w:t>Obaveze Dobavljača su da:</w:t>
      </w:r>
    </w:p>
    <w:p w:rsidR="001347DC" w:rsidRPr="00DF7A03" w:rsidRDefault="001347DC" w:rsidP="001347DC">
      <w:pPr>
        <w:numPr>
          <w:ilvl w:val="0"/>
          <w:numId w:val="12"/>
        </w:numPr>
        <w:spacing w:after="0" w:line="240" w:lineRule="auto"/>
        <w:rPr>
          <w:rFonts w:ascii="Cambria" w:hAnsi="Cambria" w:cs="Times New Roman"/>
          <w:color w:val="000000"/>
          <w:sz w:val="23"/>
          <w:szCs w:val="23"/>
        </w:rPr>
      </w:pPr>
      <w:r w:rsidRPr="00DF7A03">
        <w:rPr>
          <w:rFonts w:ascii="Cambria" w:hAnsi="Cambria" w:cs="Times New Roman"/>
          <w:color w:val="000000"/>
          <w:sz w:val="23"/>
          <w:szCs w:val="23"/>
        </w:rPr>
        <w:t>vrši sukcesivne isporuke robe u magacin Kupca</w:t>
      </w:r>
      <w:r>
        <w:rPr>
          <w:rFonts w:ascii="Cambria" w:hAnsi="Cambria" w:cs="Times New Roman"/>
          <w:color w:val="000000"/>
          <w:sz w:val="23"/>
          <w:szCs w:val="23"/>
        </w:rPr>
        <w:t>,</w:t>
      </w:r>
      <w:r w:rsidRPr="00DF7A03">
        <w:rPr>
          <w:rFonts w:ascii="Cambria" w:hAnsi="Cambria" w:cs="Times New Roman"/>
          <w:color w:val="000000"/>
          <w:sz w:val="23"/>
          <w:szCs w:val="23"/>
        </w:rPr>
        <w:t xml:space="preserve"> u ispravnom stanju,</w:t>
      </w:r>
    </w:p>
    <w:p w:rsidR="001347DC" w:rsidRPr="00DF7A03" w:rsidRDefault="001347DC" w:rsidP="001347DC">
      <w:pPr>
        <w:numPr>
          <w:ilvl w:val="0"/>
          <w:numId w:val="12"/>
        </w:numPr>
        <w:spacing w:after="0" w:line="240" w:lineRule="auto"/>
        <w:jc w:val="both"/>
        <w:rPr>
          <w:rFonts w:ascii="Cambria" w:hAnsi="Cambria" w:cs="Times New Roman"/>
          <w:color w:val="000000"/>
          <w:sz w:val="23"/>
          <w:szCs w:val="23"/>
        </w:rPr>
      </w:pPr>
      <w:r w:rsidRPr="00DF7A03">
        <w:rPr>
          <w:rFonts w:ascii="Cambria" w:hAnsi="Cambria" w:cs="Times New Roman"/>
          <w:color w:val="000000"/>
          <w:sz w:val="23"/>
          <w:szCs w:val="23"/>
        </w:rPr>
        <w:t>postupi po svim opravdanim primjedbama Kupca u slučaju konstatovanja n</w:t>
      </w:r>
      <w:r>
        <w:rPr>
          <w:rFonts w:ascii="Cambria" w:hAnsi="Cambria" w:cs="Times New Roman"/>
          <w:color w:val="000000"/>
          <w:sz w:val="23"/>
          <w:szCs w:val="23"/>
        </w:rPr>
        <w:t>edostataka na isporučenoj robi.</w:t>
      </w:r>
    </w:p>
    <w:p w:rsidR="001347DC" w:rsidRPr="00DF7A03" w:rsidRDefault="001347DC" w:rsidP="001347DC">
      <w:pPr>
        <w:spacing w:after="0" w:line="240" w:lineRule="auto"/>
        <w:ind w:left="720"/>
        <w:jc w:val="both"/>
        <w:rPr>
          <w:rFonts w:ascii="Cambria" w:hAnsi="Cambria" w:cs="Times New Roman"/>
          <w:color w:val="000000"/>
          <w:sz w:val="23"/>
          <w:szCs w:val="23"/>
        </w:rPr>
      </w:pPr>
    </w:p>
    <w:p w:rsidR="001347DC" w:rsidRPr="00DF7A03" w:rsidRDefault="001347DC" w:rsidP="001347DC">
      <w:pPr>
        <w:spacing w:after="0" w:line="240" w:lineRule="auto"/>
        <w:jc w:val="both"/>
        <w:rPr>
          <w:rFonts w:ascii="Cambria" w:hAnsi="Cambria" w:cs="Times New Roman"/>
          <w:color w:val="000000"/>
          <w:sz w:val="23"/>
          <w:szCs w:val="23"/>
        </w:rPr>
      </w:pPr>
      <w:r w:rsidRPr="00DF7A03">
        <w:rPr>
          <w:rFonts w:ascii="Cambria" w:hAnsi="Cambria" w:cs="Times New Roman"/>
          <w:color w:val="000000"/>
          <w:sz w:val="23"/>
          <w:szCs w:val="23"/>
        </w:rPr>
        <w:t>Prava Dobavljača su da traži isplatu ugovorene cijene, u novcu, po uredno obavljenom poslu i prijemu odgovarajuće dokumentacije koja to potvrđuje.</w:t>
      </w:r>
    </w:p>
    <w:p w:rsidR="001347DC" w:rsidRPr="00DF7A03" w:rsidRDefault="001347DC" w:rsidP="001347DC">
      <w:pPr>
        <w:spacing w:after="0" w:line="240" w:lineRule="auto"/>
        <w:jc w:val="both"/>
        <w:rPr>
          <w:rFonts w:ascii="Cambria" w:hAnsi="Cambria"/>
          <w:b/>
          <w:sz w:val="23"/>
          <w:szCs w:val="23"/>
          <w:lang w:val="sr-Latn-CS"/>
        </w:rPr>
      </w:pPr>
    </w:p>
    <w:p w:rsidR="001347DC" w:rsidRDefault="001347DC" w:rsidP="001347DC">
      <w:pPr>
        <w:spacing w:after="0" w:line="240" w:lineRule="auto"/>
        <w:jc w:val="both"/>
        <w:rPr>
          <w:rFonts w:ascii="Cambria" w:hAnsi="Cambria"/>
          <w:b/>
          <w:sz w:val="23"/>
          <w:szCs w:val="23"/>
          <w:lang w:val="sr-Latn-CS"/>
        </w:rPr>
      </w:pPr>
      <w:r w:rsidRPr="00DF7A03">
        <w:rPr>
          <w:rFonts w:ascii="Cambria" w:hAnsi="Cambria"/>
          <w:b/>
          <w:sz w:val="23"/>
          <w:szCs w:val="23"/>
          <w:lang w:val="sr-Latn-CS"/>
        </w:rPr>
        <w:t>Odgovornost za materijalne nedostatke</w:t>
      </w:r>
    </w:p>
    <w:p w:rsidR="001347DC" w:rsidRDefault="001347DC" w:rsidP="001347DC">
      <w:pPr>
        <w:spacing w:after="0" w:line="240" w:lineRule="auto"/>
        <w:jc w:val="both"/>
        <w:rPr>
          <w:rFonts w:ascii="Cambria" w:hAnsi="Cambria"/>
          <w:b/>
          <w:sz w:val="23"/>
          <w:szCs w:val="23"/>
          <w:lang w:val="sr-Latn-CS"/>
        </w:rPr>
      </w:pPr>
    </w:p>
    <w:p w:rsidR="001347DC" w:rsidRPr="00DF7A03" w:rsidRDefault="001347DC" w:rsidP="001347DC">
      <w:pPr>
        <w:spacing w:after="0" w:line="240" w:lineRule="auto"/>
        <w:jc w:val="center"/>
        <w:rPr>
          <w:rFonts w:asciiTheme="majorHAnsi" w:hAnsiTheme="majorHAnsi"/>
          <w:b/>
          <w:i/>
          <w:sz w:val="23"/>
          <w:szCs w:val="23"/>
          <w:lang w:val="nl-NL"/>
        </w:rPr>
      </w:pPr>
      <w:r w:rsidRPr="00DF7A03">
        <w:rPr>
          <w:rFonts w:asciiTheme="majorHAnsi" w:hAnsiTheme="majorHAnsi"/>
          <w:b/>
          <w:i/>
          <w:sz w:val="23"/>
          <w:szCs w:val="23"/>
          <w:lang w:val="nl-NL"/>
        </w:rPr>
        <w:t>Član 4.</w:t>
      </w:r>
    </w:p>
    <w:p w:rsidR="001347DC" w:rsidRPr="00DF7A03" w:rsidRDefault="001347DC" w:rsidP="001347DC">
      <w:pPr>
        <w:spacing w:after="0" w:line="240" w:lineRule="auto"/>
        <w:jc w:val="center"/>
        <w:rPr>
          <w:rFonts w:asciiTheme="majorHAnsi" w:hAnsiTheme="majorHAnsi"/>
          <w:sz w:val="23"/>
          <w:szCs w:val="23"/>
          <w:lang w:val="nl-NL"/>
        </w:rPr>
      </w:pPr>
    </w:p>
    <w:p w:rsidR="001347DC" w:rsidRPr="00DF7A03" w:rsidRDefault="001347DC" w:rsidP="001347DC">
      <w:pPr>
        <w:spacing w:after="0" w:line="240" w:lineRule="auto"/>
        <w:jc w:val="both"/>
        <w:rPr>
          <w:rFonts w:asciiTheme="majorHAnsi" w:hAnsiTheme="majorHAnsi"/>
          <w:sz w:val="23"/>
          <w:szCs w:val="23"/>
          <w:lang w:val="nl-NL"/>
        </w:rPr>
      </w:pPr>
      <w:r w:rsidRPr="00DF7A03">
        <w:rPr>
          <w:rFonts w:asciiTheme="majorHAnsi" w:hAnsiTheme="majorHAnsi"/>
          <w:sz w:val="23"/>
          <w:szCs w:val="23"/>
          <w:lang w:val="nl-NL"/>
        </w:rPr>
        <w:t>Smatra se da je izvršena adekvatna isporuka  predmetne robe kada ovlašćeno lice Kupca u mjestu isporuke robe, tj. u magacin Kupca u Podgorici izvrši kvalitativan i kvantitativan prijem robe, što se potvrđuje odgovarajućim Zapisnikom koji potpisuju ovlašćena lica Kupca i Dobavljača.</w:t>
      </w:r>
    </w:p>
    <w:p w:rsidR="001347DC" w:rsidRPr="00DF7A03" w:rsidRDefault="001347DC" w:rsidP="001347DC">
      <w:pPr>
        <w:spacing w:after="0" w:line="240" w:lineRule="auto"/>
        <w:jc w:val="both"/>
        <w:rPr>
          <w:rFonts w:asciiTheme="majorHAnsi" w:hAnsiTheme="majorHAnsi"/>
          <w:sz w:val="23"/>
          <w:szCs w:val="23"/>
          <w:lang w:val="nl-NL"/>
        </w:rPr>
      </w:pPr>
    </w:p>
    <w:p w:rsidR="001347DC" w:rsidRPr="00DF7A03" w:rsidRDefault="001347DC" w:rsidP="001347DC">
      <w:pPr>
        <w:spacing w:after="0" w:line="240" w:lineRule="auto"/>
        <w:jc w:val="both"/>
        <w:rPr>
          <w:rFonts w:asciiTheme="majorHAnsi" w:hAnsiTheme="majorHAnsi"/>
          <w:sz w:val="23"/>
          <w:szCs w:val="23"/>
          <w:lang w:val="nl-NL"/>
        </w:rPr>
      </w:pPr>
      <w:r w:rsidRPr="00DF7A03">
        <w:rPr>
          <w:rFonts w:asciiTheme="majorHAnsi" w:hAnsiTheme="majorHAnsi"/>
          <w:sz w:val="23"/>
          <w:szCs w:val="23"/>
          <w:lang w:val="nl-NL"/>
        </w:rPr>
        <w:t>Zapisni</w:t>
      </w:r>
      <w:r>
        <w:rPr>
          <w:rFonts w:asciiTheme="majorHAnsi" w:hAnsiTheme="majorHAnsi"/>
          <w:sz w:val="23"/>
          <w:szCs w:val="23"/>
          <w:lang w:val="nl-NL"/>
        </w:rPr>
        <w:t>k</w:t>
      </w:r>
      <w:r w:rsidRPr="00DF7A03">
        <w:rPr>
          <w:rFonts w:asciiTheme="majorHAnsi" w:hAnsiTheme="majorHAnsi"/>
          <w:sz w:val="23"/>
          <w:szCs w:val="23"/>
          <w:lang w:val="nl-NL"/>
        </w:rPr>
        <w:t xml:space="preserve"> iz prethodnog stava i u skladu sa njim ispostavljena f</w:t>
      </w:r>
      <w:r>
        <w:rPr>
          <w:rFonts w:asciiTheme="majorHAnsi" w:hAnsiTheme="majorHAnsi"/>
          <w:sz w:val="23"/>
          <w:szCs w:val="23"/>
          <w:lang w:val="nl-NL"/>
        </w:rPr>
        <w:t>aktura od strane Dobavljača čine</w:t>
      </w:r>
      <w:r w:rsidRPr="00DF7A03">
        <w:rPr>
          <w:rFonts w:asciiTheme="majorHAnsi" w:hAnsiTheme="majorHAnsi"/>
          <w:sz w:val="23"/>
          <w:szCs w:val="23"/>
          <w:lang w:val="nl-NL"/>
        </w:rPr>
        <w:t xml:space="preserve"> osnov za plaćanje.</w:t>
      </w:r>
    </w:p>
    <w:p w:rsidR="001347DC" w:rsidRPr="00DF7A03" w:rsidRDefault="001347DC" w:rsidP="001347DC">
      <w:pPr>
        <w:spacing w:after="0" w:line="240" w:lineRule="auto"/>
        <w:rPr>
          <w:rFonts w:ascii="Cambria" w:hAnsi="Cambria"/>
          <w:b/>
          <w:i/>
          <w:sz w:val="23"/>
          <w:szCs w:val="23"/>
          <w:lang w:val="sr-Latn-CS"/>
        </w:rPr>
      </w:pPr>
    </w:p>
    <w:p w:rsidR="001347DC" w:rsidRPr="00DF7A03" w:rsidRDefault="001347DC" w:rsidP="001347DC">
      <w:pPr>
        <w:spacing w:after="0" w:line="240" w:lineRule="auto"/>
        <w:jc w:val="center"/>
        <w:rPr>
          <w:rFonts w:asciiTheme="majorHAnsi" w:hAnsiTheme="majorHAnsi"/>
          <w:b/>
          <w:i/>
          <w:sz w:val="23"/>
          <w:szCs w:val="23"/>
          <w:lang w:val="nl-NL"/>
        </w:rPr>
      </w:pPr>
      <w:r w:rsidRPr="00DF7A03">
        <w:rPr>
          <w:rFonts w:asciiTheme="majorHAnsi" w:hAnsiTheme="majorHAnsi"/>
          <w:b/>
          <w:i/>
          <w:sz w:val="23"/>
          <w:szCs w:val="23"/>
          <w:lang w:val="nl-NL"/>
        </w:rPr>
        <w:t>Član 5.</w:t>
      </w:r>
    </w:p>
    <w:p w:rsidR="001347DC" w:rsidRPr="00DF7A03" w:rsidRDefault="001347DC" w:rsidP="001347DC">
      <w:pPr>
        <w:spacing w:after="0" w:line="240" w:lineRule="auto"/>
        <w:jc w:val="center"/>
        <w:rPr>
          <w:rFonts w:asciiTheme="majorHAnsi" w:hAnsiTheme="majorHAnsi"/>
          <w:b/>
          <w:i/>
          <w:sz w:val="23"/>
          <w:szCs w:val="23"/>
          <w:lang w:val="nl-NL"/>
        </w:rPr>
      </w:pPr>
    </w:p>
    <w:p w:rsidR="001347DC" w:rsidRPr="00DF7A03" w:rsidRDefault="001347DC" w:rsidP="001347DC">
      <w:pPr>
        <w:spacing w:after="0" w:line="240" w:lineRule="auto"/>
        <w:jc w:val="both"/>
        <w:rPr>
          <w:rFonts w:asciiTheme="majorHAnsi" w:hAnsiTheme="majorHAnsi"/>
          <w:sz w:val="23"/>
          <w:szCs w:val="23"/>
        </w:rPr>
      </w:pPr>
      <w:r w:rsidRPr="00DF7A03">
        <w:rPr>
          <w:rFonts w:asciiTheme="majorHAnsi" w:hAnsiTheme="majorHAnsi"/>
          <w:sz w:val="23"/>
          <w:szCs w:val="23"/>
          <w:lang w:val="nl-NL"/>
        </w:rPr>
        <w:t>Dobavljač se obavezuje da će Kupcu sukcesivno vršiti isporuku robe koja je predmet ovog Ugovora i koja ima kvalitet prema predviđenim standardima,</w:t>
      </w:r>
      <w:r w:rsidRPr="00DF7A03">
        <w:rPr>
          <w:rFonts w:asciiTheme="majorHAnsi" w:hAnsiTheme="majorHAnsi"/>
          <w:sz w:val="23"/>
          <w:szCs w:val="23"/>
        </w:rPr>
        <w:t xml:space="preserve"> navedenim u prihvaćenoj ponudi.</w:t>
      </w:r>
    </w:p>
    <w:p w:rsidR="001347DC" w:rsidRPr="00DF7A03" w:rsidRDefault="001347DC" w:rsidP="001347DC">
      <w:pPr>
        <w:spacing w:after="0" w:line="240" w:lineRule="auto"/>
        <w:jc w:val="both"/>
        <w:rPr>
          <w:rFonts w:asciiTheme="majorHAnsi" w:hAnsiTheme="majorHAnsi"/>
          <w:sz w:val="23"/>
          <w:szCs w:val="23"/>
        </w:rPr>
      </w:pPr>
    </w:p>
    <w:p w:rsidR="001347DC" w:rsidRPr="00DF7A03" w:rsidRDefault="001347DC" w:rsidP="001347DC">
      <w:pPr>
        <w:spacing w:after="0" w:line="240" w:lineRule="auto"/>
        <w:jc w:val="both"/>
        <w:rPr>
          <w:rFonts w:asciiTheme="majorHAnsi" w:hAnsiTheme="majorHAnsi"/>
          <w:sz w:val="23"/>
          <w:szCs w:val="23"/>
          <w:lang w:val="nl-NL"/>
        </w:rPr>
      </w:pPr>
      <w:r w:rsidRPr="00DF7A03">
        <w:rPr>
          <w:rFonts w:asciiTheme="majorHAnsi" w:hAnsiTheme="majorHAnsi"/>
          <w:sz w:val="23"/>
          <w:szCs w:val="23"/>
          <w:lang w:val="nl-NL"/>
        </w:rPr>
        <w:t xml:space="preserve">Ako se zapisnički utvrdi da roba koju je Dobavljač isporučio ima nedostatke u pogledu kvaliteta, kvantiteta i očiglednih mana, Dobavljač je obavezan iste otkloniti u što kraćem roku, a najdalje u roku od </w:t>
      </w:r>
      <w:r>
        <w:rPr>
          <w:rFonts w:asciiTheme="majorHAnsi" w:hAnsiTheme="majorHAnsi"/>
          <w:b/>
          <w:color w:val="000000"/>
          <w:sz w:val="23"/>
          <w:szCs w:val="23"/>
          <w:lang w:val="pl-PL"/>
        </w:rPr>
        <w:t>20</w:t>
      </w:r>
      <w:r>
        <w:rPr>
          <w:rFonts w:asciiTheme="majorHAnsi" w:hAnsiTheme="majorHAnsi"/>
          <w:b/>
          <w:sz w:val="23"/>
          <w:szCs w:val="23"/>
          <w:lang w:val="nl-NL"/>
        </w:rPr>
        <w:t xml:space="preserve"> kalendarskih</w:t>
      </w:r>
      <w:r w:rsidRPr="00DF7A03">
        <w:rPr>
          <w:rFonts w:asciiTheme="majorHAnsi" w:hAnsiTheme="majorHAnsi"/>
          <w:b/>
          <w:sz w:val="23"/>
          <w:szCs w:val="23"/>
          <w:lang w:val="nl-NL"/>
        </w:rPr>
        <w:t xml:space="preserve"> dana</w:t>
      </w:r>
      <w:r w:rsidRPr="00DF7A03">
        <w:rPr>
          <w:rFonts w:asciiTheme="majorHAnsi" w:hAnsiTheme="majorHAnsi"/>
          <w:sz w:val="23"/>
          <w:szCs w:val="23"/>
          <w:lang w:val="nl-NL"/>
        </w:rPr>
        <w:t xml:space="preserve"> od dana sačinjavanja Zapisnika o reklamaciji i zamijeniti isporučenu robu drugom koja u svemu odgovara količini tražene robe i navedenim standardima u pogledu kvaliteta.</w:t>
      </w:r>
    </w:p>
    <w:p w:rsidR="001347DC" w:rsidRPr="00DF7A03" w:rsidRDefault="001347DC" w:rsidP="001347DC">
      <w:pPr>
        <w:spacing w:after="0" w:line="240" w:lineRule="auto"/>
        <w:rPr>
          <w:rFonts w:ascii="Cambria" w:hAnsi="Cambria"/>
          <w:b/>
          <w:i/>
          <w:sz w:val="23"/>
          <w:szCs w:val="23"/>
          <w:lang w:val="sr-Latn-CS"/>
        </w:rPr>
      </w:pPr>
    </w:p>
    <w:p w:rsidR="001347DC" w:rsidRDefault="001347DC" w:rsidP="001347DC">
      <w:pPr>
        <w:spacing w:after="0" w:line="240" w:lineRule="auto"/>
        <w:rPr>
          <w:rFonts w:ascii="Cambria" w:hAnsi="Cambria"/>
          <w:b/>
          <w:i/>
          <w:sz w:val="23"/>
          <w:szCs w:val="23"/>
          <w:lang w:val="sr-Latn-CS"/>
        </w:rPr>
      </w:pPr>
      <w:r w:rsidRPr="00DF7A03">
        <w:rPr>
          <w:rFonts w:ascii="Cambria" w:hAnsi="Cambria"/>
          <w:b/>
          <w:i/>
          <w:sz w:val="23"/>
          <w:szCs w:val="23"/>
          <w:lang w:val="sr-Latn-CS"/>
        </w:rPr>
        <w:t>Obaveze  i prava Kupca</w:t>
      </w:r>
    </w:p>
    <w:p w:rsidR="001347DC" w:rsidRDefault="001347DC" w:rsidP="001347DC">
      <w:pPr>
        <w:spacing w:after="0" w:line="240" w:lineRule="auto"/>
        <w:rPr>
          <w:rFonts w:ascii="Cambria" w:hAnsi="Cambria"/>
          <w:b/>
          <w:i/>
          <w:sz w:val="23"/>
          <w:szCs w:val="23"/>
          <w:lang w:val="sr-Latn-CS"/>
        </w:rPr>
      </w:pPr>
    </w:p>
    <w:p w:rsidR="001347DC" w:rsidRPr="00DF7A03" w:rsidRDefault="001347DC" w:rsidP="001347DC">
      <w:pPr>
        <w:spacing w:after="0" w:line="240" w:lineRule="auto"/>
        <w:jc w:val="center"/>
        <w:rPr>
          <w:rFonts w:ascii="Cambria" w:hAnsi="Cambria"/>
          <w:b/>
          <w:i/>
          <w:sz w:val="23"/>
          <w:szCs w:val="23"/>
          <w:lang w:val="sr-Latn-CS"/>
        </w:rPr>
      </w:pPr>
      <w:r w:rsidRPr="00DF7A03">
        <w:rPr>
          <w:rFonts w:ascii="Cambria" w:hAnsi="Cambria"/>
          <w:b/>
          <w:i/>
          <w:sz w:val="23"/>
          <w:szCs w:val="23"/>
          <w:lang w:val="sr-Latn-CS"/>
        </w:rPr>
        <w:t>Član 6.</w:t>
      </w:r>
    </w:p>
    <w:p w:rsidR="001347DC" w:rsidRPr="00DF7A03" w:rsidRDefault="001347DC" w:rsidP="001347DC">
      <w:pPr>
        <w:spacing w:after="0" w:line="240" w:lineRule="auto"/>
        <w:ind w:left="720"/>
        <w:jc w:val="both"/>
        <w:rPr>
          <w:rFonts w:ascii="Cambria" w:hAnsi="Cambria" w:cs="Times New Roman"/>
          <w:i/>
          <w:color w:val="000000"/>
          <w:sz w:val="23"/>
          <w:szCs w:val="23"/>
        </w:rPr>
      </w:pPr>
    </w:p>
    <w:p w:rsidR="001347DC" w:rsidRPr="00DF7A03" w:rsidRDefault="001347DC" w:rsidP="001347DC">
      <w:pPr>
        <w:spacing w:after="0" w:line="240" w:lineRule="auto"/>
        <w:rPr>
          <w:rFonts w:ascii="Cambria" w:hAnsi="Cambria"/>
          <w:sz w:val="23"/>
          <w:szCs w:val="23"/>
          <w:lang w:val="sr-Latn-CS"/>
        </w:rPr>
      </w:pPr>
      <w:r w:rsidRPr="00DF7A03">
        <w:rPr>
          <w:rFonts w:ascii="Cambria" w:hAnsi="Cambria"/>
          <w:sz w:val="23"/>
          <w:szCs w:val="23"/>
          <w:lang w:val="sr-Latn-CS"/>
        </w:rPr>
        <w:t>Obaveze Kupca su da:</w:t>
      </w:r>
    </w:p>
    <w:p w:rsidR="001347DC" w:rsidRPr="00DF7A03" w:rsidRDefault="001347DC" w:rsidP="001347DC">
      <w:pPr>
        <w:numPr>
          <w:ilvl w:val="0"/>
          <w:numId w:val="27"/>
        </w:numPr>
        <w:spacing w:after="0" w:line="240" w:lineRule="auto"/>
        <w:jc w:val="both"/>
        <w:rPr>
          <w:rFonts w:ascii="Cambria" w:hAnsi="Cambria"/>
          <w:b/>
          <w:i/>
          <w:sz w:val="23"/>
          <w:szCs w:val="23"/>
          <w:lang w:val="sr-Latn-CS"/>
        </w:rPr>
      </w:pPr>
      <w:r w:rsidRPr="00DF7A03">
        <w:rPr>
          <w:rFonts w:ascii="Cambria" w:hAnsi="Cambria"/>
          <w:i/>
          <w:sz w:val="23"/>
          <w:szCs w:val="23"/>
          <w:lang w:val="sr-Latn-CS"/>
        </w:rPr>
        <w:t>vrši isplatu ugovorene cijene za izvršene sukcesivne isporuke,</w:t>
      </w:r>
      <w:r w:rsidRPr="00DF7A03">
        <w:rPr>
          <w:rFonts w:ascii="Cambria" w:hAnsi="Cambria" w:cs="Times New Roman"/>
          <w:i/>
          <w:color w:val="000000"/>
          <w:sz w:val="23"/>
          <w:szCs w:val="23"/>
        </w:rPr>
        <w:t xml:space="preserve"> u novcu, po uredno obavljenom poslu i prijemu odgovarajuće dokumentacije koja to potvrđuje</w:t>
      </w:r>
      <w:r w:rsidRPr="00DF7A03">
        <w:rPr>
          <w:rFonts w:ascii="Cambria" w:hAnsi="Cambria"/>
          <w:b/>
          <w:i/>
          <w:sz w:val="23"/>
          <w:szCs w:val="23"/>
          <w:lang w:val="sr-Latn-CS"/>
        </w:rPr>
        <w:t>,</w:t>
      </w:r>
    </w:p>
    <w:p w:rsidR="001347DC" w:rsidRPr="00DF7A03" w:rsidRDefault="001347DC" w:rsidP="001347DC">
      <w:pPr>
        <w:numPr>
          <w:ilvl w:val="0"/>
          <w:numId w:val="27"/>
        </w:numPr>
        <w:spacing w:after="0" w:line="240" w:lineRule="auto"/>
        <w:rPr>
          <w:rFonts w:ascii="Cambria" w:hAnsi="Cambria"/>
          <w:b/>
          <w:i/>
          <w:sz w:val="23"/>
          <w:szCs w:val="23"/>
          <w:lang w:val="sr-Latn-CS"/>
        </w:rPr>
      </w:pPr>
      <w:r w:rsidRPr="00DF7A03">
        <w:rPr>
          <w:rFonts w:ascii="Cambria" w:hAnsi="Cambria"/>
          <w:i/>
          <w:sz w:val="23"/>
          <w:szCs w:val="23"/>
          <w:lang w:val="sr-Latn-CS"/>
        </w:rPr>
        <w:t>omogući da Dobavljač vrši sukcesivne isporuke robe</w:t>
      </w:r>
      <w:r w:rsidRPr="00DF7A03">
        <w:rPr>
          <w:rFonts w:ascii="Cambria" w:hAnsi="Cambria"/>
          <w:b/>
          <w:i/>
          <w:sz w:val="23"/>
          <w:szCs w:val="23"/>
          <w:lang w:val="sr-Latn-CS"/>
        </w:rPr>
        <w:t>.</w:t>
      </w:r>
    </w:p>
    <w:p w:rsidR="001347DC" w:rsidRPr="00DF7A03" w:rsidRDefault="001347DC" w:rsidP="001347DC">
      <w:pPr>
        <w:spacing w:after="0" w:line="240" w:lineRule="auto"/>
        <w:ind w:left="720"/>
        <w:rPr>
          <w:rFonts w:ascii="Cambria" w:hAnsi="Cambria"/>
          <w:b/>
          <w:i/>
          <w:sz w:val="23"/>
          <w:szCs w:val="23"/>
          <w:lang w:val="sr-Latn-CS"/>
        </w:rPr>
      </w:pPr>
    </w:p>
    <w:p w:rsidR="001347DC" w:rsidRPr="00DF7A03" w:rsidRDefault="001347DC" w:rsidP="001347DC">
      <w:pPr>
        <w:spacing w:after="0" w:line="240" w:lineRule="auto"/>
        <w:rPr>
          <w:rFonts w:ascii="Cambria" w:hAnsi="Cambria"/>
          <w:sz w:val="23"/>
          <w:szCs w:val="23"/>
          <w:lang w:val="sr-Latn-CS"/>
        </w:rPr>
      </w:pPr>
      <w:r w:rsidRPr="00DF7A03">
        <w:rPr>
          <w:rFonts w:ascii="Cambria" w:hAnsi="Cambria"/>
          <w:sz w:val="23"/>
          <w:szCs w:val="23"/>
          <w:lang w:val="sr-Latn-CS"/>
        </w:rPr>
        <w:t>Prava Kupca su da:</w:t>
      </w:r>
    </w:p>
    <w:p w:rsidR="001347DC" w:rsidRPr="00DF7A03" w:rsidRDefault="001347DC" w:rsidP="001347DC">
      <w:pPr>
        <w:numPr>
          <w:ilvl w:val="0"/>
          <w:numId w:val="12"/>
        </w:numPr>
        <w:spacing w:after="0" w:line="240" w:lineRule="auto"/>
        <w:jc w:val="both"/>
        <w:rPr>
          <w:rFonts w:ascii="Cambria" w:hAnsi="Cambria"/>
          <w:i/>
          <w:sz w:val="23"/>
          <w:szCs w:val="23"/>
          <w:lang w:val="sr-Latn-CS"/>
        </w:rPr>
      </w:pPr>
      <w:r w:rsidRPr="00DF7A03">
        <w:rPr>
          <w:rFonts w:ascii="Cambria" w:hAnsi="Cambria"/>
          <w:i/>
          <w:sz w:val="23"/>
          <w:szCs w:val="23"/>
          <w:lang w:val="sr-Latn-CS"/>
        </w:rPr>
        <w:t xml:space="preserve">zahtjeva </w:t>
      </w:r>
      <w:r>
        <w:rPr>
          <w:rFonts w:ascii="Cambria" w:hAnsi="Cambria"/>
          <w:i/>
          <w:sz w:val="23"/>
          <w:szCs w:val="23"/>
          <w:lang w:val="sr-Latn-CS"/>
        </w:rPr>
        <w:t xml:space="preserve">izvršenje </w:t>
      </w:r>
      <w:r w:rsidRPr="00DF7A03">
        <w:rPr>
          <w:rFonts w:ascii="Cambria" w:hAnsi="Cambria"/>
          <w:i/>
          <w:sz w:val="23"/>
          <w:szCs w:val="23"/>
          <w:lang w:val="sr-Latn-CS"/>
        </w:rPr>
        <w:t>sukcesivne isporuke predmetne robe</w:t>
      </w:r>
      <w:r>
        <w:rPr>
          <w:rFonts w:ascii="Cambria" w:hAnsi="Cambria"/>
          <w:i/>
          <w:sz w:val="23"/>
          <w:szCs w:val="23"/>
          <w:lang w:val="sr-Latn-CS"/>
        </w:rPr>
        <w:t xml:space="preserve"> i </w:t>
      </w:r>
      <w:r w:rsidRPr="00DF7A03">
        <w:rPr>
          <w:rFonts w:ascii="Cambria" w:hAnsi="Cambria"/>
          <w:i/>
          <w:sz w:val="23"/>
          <w:szCs w:val="23"/>
          <w:lang w:val="sr-Latn-CS"/>
        </w:rPr>
        <w:t>ispunjenje</w:t>
      </w:r>
      <w:r>
        <w:rPr>
          <w:rFonts w:ascii="Cambria" w:hAnsi="Cambria"/>
          <w:i/>
          <w:sz w:val="23"/>
          <w:szCs w:val="23"/>
          <w:lang w:val="sr-Latn-CS"/>
        </w:rPr>
        <w:t xml:space="preserve"> ostalih obaveza Dobavljača predviđenih ovim Ugovorom i Tenderskom dokumentacijom,</w:t>
      </w:r>
    </w:p>
    <w:p w:rsidR="001347DC" w:rsidRPr="00DF7A03" w:rsidRDefault="001347DC" w:rsidP="001347DC">
      <w:pPr>
        <w:numPr>
          <w:ilvl w:val="0"/>
          <w:numId w:val="12"/>
        </w:numPr>
        <w:spacing w:after="0" w:line="240" w:lineRule="auto"/>
        <w:rPr>
          <w:rFonts w:ascii="Cambria" w:hAnsi="Cambria"/>
          <w:i/>
          <w:sz w:val="23"/>
          <w:szCs w:val="23"/>
          <w:lang w:val="sr-Latn-CS"/>
        </w:rPr>
      </w:pPr>
      <w:r w:rsidRPr="00DF7A03">
        <w:rPr>
          <w:rFonts w:ascii="Cambria" w:hAnsi="Cambria"/>
          <w:i/>
          <w:sz w:val="23"/>
          <w:szCs w:val="23"/>
          <w:lang w:val="sr-Latn-CS"/>
        </w:rPr>
        <w:t>primi robu u ispravnom stanju.</w:t>
      </w:r>
    </w:p>
    <w:p w:rsidR="001347DC" w:rsidRDefault="001347DC" w:rsidP="001347DC">
      <w:pPr>
        <w:spacing w:after="0" w:line="240" w:lineRule="auto"/>
        <w:rPr>
          <w:rFonts w:ascii="Cambria" w:hAnsi="Cambria"/>
          <w:i/>
          <w:sz w:val="23"/>
          <w:szCs w:val="23"/>
          <w:lang w:val="sr-Latn-CS"/>
        </w:rPr>
      </w:pPr>
    </w:p>
    <w:p w:rsidR="001347DC" w:rsidRDefault="001347DC" w:rsidP="001347DC">
      <w:pPr>
        <w:spacing w:after="0" w:line="240" w:lineRule="auto"/>
        <w:rPr>
          <w:rFonts w:ascii="Cambria" w:hAnsi="Cambria"/>
          <w:i/>
          <w:sz w:val="23"/>
          <w:szCs w:val="23"/>
          <w:lang w:val="sr-Latn-CS"/>
        </w:rPr>
      </w:pPr>
    </w:p>
    <w:p w:rsidR="001347DC" w:rsidRDefault="001347DC" w:rsidP="001347DC">
      <w:pPr>
        <w:spacing w:after="0" w:line="240" w:lineRule="auto"/>
        <w:rPr>
          <w:rFonts w:ascii="Cambria" w:hAnsi="Cambria"/>
          <w:i/>
          <w:sz w:val="23"/>
          <w:szCs w:val="23"/>
          <w:lang w:val="sr-Latn-CS"/>
        </w:rPr>
      </w:pPr>
    </w:p>
    <w:p w:rsidR="001347DC" w:rsidRDefault="001347DC" w:rsidP="001347DC">
      <w:pPr>
        <w:spacing w:after="0" w:line="240" w:lineRule="auto"/>
        <w:jc w:val="both"/>
        <w:rPr>
          <w:rFonts w:ascii="Cambria" w:hAnsi="Cambria" w:cs="Arial"/>
          <w:b/>
          <w:i/>
          <w:sz w:val="23"/>
          <w:szCs w:val="23"/>
        </w:rPr>
      </w:pPr>
    </w:p>
    <w:p w:rsidR="001347DC" w:rsidRDefault="001347DC" w:rsidP="001347DC">
      <w:pPr>
        <w:spacing w:after="0" w:line="240" w:lineRule="auto"/>
        <w:jc w:val="both"/>
        <w:rPr>
          <w:rFonts w:ascii="Cambria" w:hAnsi="Cambria" w:cs="Arial"/>
          <w:b/>
          <w:i/>
          <w:sz w:val="23"/>
          <w:szCs w:val="23"/>
        </w:rPr>
      </w:pPr>
      <w:r w:rsidRPr="00DF7A03">
        <w:rPr>
          <w:rFonts w:ascii="Cambria" w:hAnsi="Cambria" w:cs="Arial"/>
          <w:b/>
          <w:i/>
          <w:sz w:val="23"/>
          <w:szCs w:val="23"/>
        </w:rPr>
        <w:lastRenderedPageBreak/>
        <w:t xml:space="preserve">Garantni rok </w:t>
      </w:r>
    </w:p>
    <w:p w:rsidR="001347DC" w:rsidRDefault="001347DC" w:rsidP="001347DC">
      <w:pPr>
        <w:spacing w:after="0" w:line="240" w:lineRule="auto"/>
        <w:jc w:val="both"/>
        <w:rPr>
          <w:rFonts w:ascii="Cambria" w:hAnsi="Cambria" w:cs="Arial"/>
          <w:b/>
          <w:i/>
          <w:sz w:val="23"/>
          <w:szCs w:val="23"/>
        </w:rPr>
      </w:pPr>
    </w:p>
    <w:p w:rsidR="001347DC" w:rsidRPr="00DF7A03" w:rsidRDefault="001347DC" w:rsidP="001347DC">
      <w:pPr>
        <w:spacing w:after="0" w:line="240" w:lineRule="auto"/>
        <w:jc w:val="center"/>
        <w:rPr>
          <w:rFonts w:asciiTheme="majorHAnsi" w:hAnsiTheme="majorHAnsi"/>
          <w:b/>
          <w:i/>
          <w:sz w:val="23"/>
          <w:szCs w:val="23"/>
        </w:rPr>
      </w:pPr>
      <w:r w:rsidRPr="00DF7A03">
        <w:rPr>
          <w:rFonts w:asciiTheme="majorHAnsi" w:hAnsiTheme="majorHAnsi"/>
          <w:b/>
          <w:i/>
          <w:sz w:val="23"/>
          <w:szCs w:val="23"/>
        </w:rPr>
        <w:t>Član 7.</w:t>
      </w:r>
    </w:p>
    <w:p w:rsidR="001347DC" w:rsidRPr="00DF7A03" w:rsidRDefault="001347DC" w:rsidP="001347DC">
      <w:pPr>
        <w:spacing w:after="0" w:line="240" w:lineRule="auto"/>
        <w:jc w:val="center"/>
        <w:rPr>
          <w:rFonts w:asciiTheme="majorHAnsi" w:hAnsiTheme="majorHAnsi"/>
          <w:sz w:val="23"/>
          <w:szCs w:val="23"/>
        </w:rPr>
      </w:pPr>
    </w:p>
    <w:p w:rsidR="001347DC" w:rsidRPr="00DF7A03" w:rsidRDefault="001347DC" w:rsidP="001347DC">
      <w:pPr>
        <w:pStyle w:val="BodyText2"/>
        <w:spacing w:after="0" w:line="240" w:lineRule="auto"/>
        <w:jc w:val="both"/>
        <w:rPr>
          <w:rFonts w:asciiTheme="majorHAnsi" w:hAnsiTheme="majorHAnsi"/>
          <w:sz w:val="23"/>
          <w:szCs w:val="23"/>
          <w:lang w:val="sr-Latn-CS"/>
        </w:rPr>
      </w:pPr>
      <w:r w:rsidRPr="00DF7A03">
        <w:rPr>
          <w:rFonts w:asciiTheme="majorHAnsi" w:hAnsiTheme="majorHAnsi"/>
          <w:sz w:val="23"/>
          <w:szCs w:val="23"/>
          <w:lang w:val="sr-Latn-CS"/>
        </w:rPr>
        <w:t>Dobavljač garantuje da je isporučena roba nova i da nema stvarnih i pravnih nedostataka.</w:t>
      </w:r>
    </w:p>
    <w:p w:rsidR="001347DC" w:rsidRPr="00DF7A03" w:rsidRDefault="001347DC" w:rsidP="001347DC">
      <w:pPr>
        <w:pStyle w:val="BodyText2"/>
        <w:spacing w:after="0" w:line="240" w:lineRule="auto"/>
        <w:jc w:val="both"/>
        <w:rPr>
          <w:rFonts w:asciiTheme="majorHAnsi" w:hAnsiTheme="majorHAnsi"/>
          <w:sz w:val="23"/>
          <w:szCs w:val="23"/>
          <w:lang w:val="nl-NL"/>
        </w:rPr>
      </w:pPr>
    </w:p>
    <w:p w:rsidR="001347DC" w:rsidRPr="00DF7A03" w:rsidRDefault="001347DC" w:rsidP="001347DC">
      <w:pPr>
        <w:pStyle w:val="BodyText2"/>
        <w:spacing w:after="0" w:line="240" w:lineRule="auto"/>
        <w:jc w:val="both"/>
        <w:rPr>
          <w:rFonts w:asciiTheme="majorHAnsi" w:hAnsiTheme="majorHAnsi"/>
          <w:sz w:val="23"/>
          <w:szCs w:val="23"/>
          <w:lang w:val="nl-NL"/>
        </w:rPr>
      </w:pPr>
      <w:r w:rsidRPr="00DF7A03">
        <w:rPr>
          <w:rFonts w:asciiTheme="majorHAnsi" w:hAnsiTheme="majorHAnsi"/>
          <w:sz w:val="23"/>
          <w:szCs w:val="23"/>
          <w:lang w:val="nl-NL"/>
        </w:rPr>
        <w:t xml:space="preserve">Garantni rok za isporučenu robu je </w:t>
      </w:r>
      <w:r w:rsidR="00A0580A">
        <w:rPr>
          <w:rFonts w:asciiTheme="majorHAnsi" w:hAnsiTheme="majorHAnsi"/>
          <w:b/>
          <w:color w:val="000000"/>
          <w:sz w:val="23"/>
          <w:szCs w:val="23"/>
          <w:lang w:val="pl-PL"/>
        </w:rPr>
        <w:t>____</w:t>
      </w:r>
      <w:r w:rsidRPr="003335B3">
        <w:rPr>
          <w:rFonts w:asciiTheme="majorHAnsi" w:hAnsiTheme="majorHAnsi"/>
          <w:b/>
          <w:sz w:val="23"/>
          <w:szCs w:val="23"/>
          <w:lang w:val="nl-NL"/>
        </w:rPr>
        <w:t xml:space="preserve"> godina</w:t>
      </w:r>
      <w:r w:rsidRPr="00DF7A03">
        <w:rPr>
          <w:rFonts w:asciiTheme="majorHAnsi" w:hAnsiTheme="majorHAnsi"/>
          <w:sz w:val="23"/>
          <w:szCs w:val="23"/>
          <w:lang w:val="nl-NL"/>
        </w:rPr>
        <w:t xml:space="preserve"> od dana izvršene isporuke u magacin Kupca.</w:t>
      </w:r>
    </w:p>
    <w:p w:rsidR="001347DC" w:rsidRPr="00DF7A03" w:rsidRDefault="001347DC" w:rsidP="001347DC">
      <w:pPr>
        <w:pStyle w:val="BodyText2"/>
        <w:spacing w:after="0" w:line="240" w:lineRule="auto"/>
        <w:rPr>
          <w:rFonts w:asciiTheme="majorHAnsi" w:hAnsiTheme="majorHAnsi"/>
          <w:sz w:val="23"/>
          <w:szCs w:val="23"/>
          <w:lang w:val="sr-Latn-CS"/>
        </w:rPr>
      </w:pPr>
    </w:p>
    <w:p w:rsidR="001347DC" w:rsidRPr="00DF7A03" w:rsidRDefault="001347DC" w:rsidP="001347DC">
      <w:pPr>
        <w:pStyle w:val="BodyText2"/>
        <w:spacing w:after="0" w:line="240" w:lineRule="auto"/>
        <w:jc w:val="both"/>
        <w:rPr>
          <w:rFonts w:asciiTheme="majorHAnsi" w:hAnsiTheme="majorHAnsi"/>
          <w:sz w:val="23"/>
          <w:szCs w:val="23"/>
          <w:lang w:val="sr-Latn-CS"/>
        </w:rPr>
      </w:pPr>
      <w:r w:rsidRPr="00DF7A03">
        <w:rPr>
          <w:rFonts w:asciiTheme="majorHAnsi" w:hAnsiTheme="majorHAnsi"/>
          <w:sz w:val="23"/>
          <w:szCs w:val="23"/>
          <w:lang w:val="sr-Latn-CS"/>
        </w:rPr>
        <w:t>Dobavljač garantuje kvalitet isporučene robe i obavezuje se da bez odlaganja, o svom trošku, u slučaju konstatovanja skrivenih nedostataka na isporučenoj robi, istu zamjeni novom koja u pogledu kvaliteta i ostalih uslova odgovara zahtjevima traženim Tenderskom dokumentacijom i važećim standardima kvalitata.</w:t>
      </w:r>
    </w:p>
    <w:p w:rsidR="001347DC" w:rsidRPr="00DF7A03" w:rsidRDefault="001347DC" w:rsidP="001347DC">
      <w:pPr>
        <w:spacing w:after="0" w:line="240" w:lineRule="auto"/>
        <w:rPr>
          <w:rFonts w:ascii="Cambria" w:hAnsi="Cambria"/>
          <w:b/>
          <w:i/>
          <w:sz w:val="23"/>
          <w:szCs w:val="23"/>
          <w:lang w:val="sr-Latn-CS"/>
        </w:rPr>
      </w:pPr>
    </w:p>
    <w:p w:rsidR="001347DC" w:rsidRDefault="001347DC" w:rsidP="001347DC">
      <w:pPr>
        <w:spacing w:after="0" w:line="240" w:lineRule="auto"/>
        <w:rPr>
          <w:rFonts w:ascii="Cambria" w:hAnsi="Cambria"/>
          <w:b/>
          <w:i/>
          <w:sz w:val="23"/>
          <w:szCs w:val="23"/>
          <w:lang w:val="sr-Latn-CS"/>
        </w:rPr>
      </w:pPr>
      <w:r w:rsidRPr="00DF7A03">
        <w:rPr>
          <w:rFonts w:ascii="Cambria" w:hAnsi="Cambria"/>
          <w:b/>
          <w:i/>
          <w:sz w:val="23"/>
          <w:szCs w:val="23"/>
          <w:lang w:val="sr-Latn-CS"/>
        </w:rPr>
        <w:t xml:space="preserve">Rok isporuke robe </w:t>
      </w:r>
    </w:p>
    <w:p w:rsidR="001347DC" w:rsidRDefault="001347DC" w:rsidP="001347DC">
      <w:pPr>
        <w:spacing w:after="0" w:line="240" w:lineRule="auto"/>
        <w:rPr>
          <w:rFonts w:ascii="Cambria" w:hAnsi="Cambria"/>
          <w:b/>
          <w:i/>
          <w:sz w:val="23"/>
          <w:szCs w:val="23"/>
          <w:lang w:val="sr-Latn-CS"/>
        </w:rPr>
      </w:pPr>
    </w:p>
    <w:p w:rsidR="001347DC" w:rsidRPr="00DF7A03" w:rsidRDefault="001347DC" w:rsidP="001347DC">
      <w:pPr>
        <w:spacing w:after="0" w:line="240" w:lineRule="auto"/>
        <w:jc w:val="center"/>
        <w:rPr>
          <w:rFonts w:asciiTheme="majorHAnsi" w:hAnsiTheme="majorHAnsi"/>
          <w:b/>
          <w:i/>
          <w:sz w:val="23"/>
          <w:szCs w:val="23"/>
        </w:rPr>
      </w:pPr>
      <w:r w:rsidRPr="00DF7A03">
        <w:rPr>
          <w:rFonts w:asciiTheme="majorHAnsi" w:hAnsiTheme="majorHAnsi"/>
          <w:b/>
          <w:i/>
          <w:sz w:val="23"/>
          <w:szCs w:val="23"/>
        </w:rPr>
        <w:t>Član 8.</w:t>
      </w:r>
    </w:p>
    <w:p w:rsidR="001347DC" w:rsidRPr="00DF7A03" w:rsidRDefault="001347DC" w:rsidP="001347DC">
      <w:pPr>
        <w:spacing w:after="0" w:line="240" w:lineRule="auto"/>
        <w:rPr>
          <w:rFonts w:asciiTheme="majorHAnsi" w:hAnsiTheme="majorHAnsi"/>
          <w:sz w:val="23"/>
          <w:szCs w:val="23"/>
          <w:lang w:val="it-IT"/>
        </w:rPr>
      </w:pPr>
    </w:p>
    <w:p w:rsidR="001347DC" w:rsidRPr="00DF7A03" w:rsidRDefault="001347DC" w:rsidP="001347DC">
      <w:pPr>
        <w:spacing w:after="0" w:line="240" w:lineRule="auto"/>
        <w:jc w:val="both"/>
        <w:rPr>
          <w:rFonts w:asciiTheme="majorHAnsi" w:hAnsiTheme="majorHAnsi"/>
          <w:sz w:val="23"/>
          <w:szCs w:val="23"/>
          <w:lang w:val="it-IT"/>
        </w:rPr>
      </w:pPr>
      <w:r w:rsidRPr="00DF7A03">
        <w:rPr>
          <w:rFonts w:asciiTheme="majorHAnsi" w:hAnsiTheme="majorHAnsi"/>
          <w:sz w:val="23"/>
          <w:szCs w:val="23"/>
          <w:lang w:val="it-IT"/>
        </w:rPr>
        <w:t xml:space="preserve">Dobavljač je dužan da vrši sukcesivnu isporuku predmetne robe iz stava 1 ovog Ugovora u roku od </w:t>
      </w:r>
      <w:r w:rsidR="00A0580A">
        <w:rPr>
          <w:rFonts w:asciiTheme="majorHAnsi" w:hAnsiTheme="majorHAnsi"/>
          <w:b/>
          <w:sz w:val="23"/>
          <w:szCs w:val="23"/>
          <w:lang w:val="it-IT"/>
        </w:rPr>
        <w:t>60</w:t>
      </w:r>
      <w:r w:rsidRPr="00DF7A03">
        <w:rPr>
          <w:rFonts w:asciiTheme="majorHAnsi" w:hAnsiTheme="majorHAnsi"/>
          <w:sz w:val="23"/>
          <w:szCs w:val="23"/>
          <w:lang w:val="it-IT"/>
        </w:rPr>
        <w:t xml:space="preserve"> </w:t>
      </w:r>
      <w:r>
        <w:rPr>
          <w:rFonts w:asciiTheme="majorHAnsi" w:hAnsiTheme="majorHAnsi"/>
          <w:sz w:val="23"/>
          <w:szCs w:val="23"/>
          <w:lang w:val="it-IT"/>
        </w:rPr>
        <w:t>kalendarskih dana</w:t>
      </w:r>
      <w:r w:rsidRPr="00DF7A03">
        <w:rPr>
          <w:rFonts w:asciiTheme="majorHAnsi" w:hAnsiTheme="majorHAnsi"/>
          <w:sz w:val="23"/>
          <w:szCs w:val="23"/>
          <w:lang w:val="it-IT"/>
        </w:rPr>
        <w:t xml:space="preserve"> od dana prijema sukcesivnog zahtjeva. </w:t>
      </w:r>
    </w:p>
    <w:p w:rsidR="001347DC" w:rsidRPr="00DF7A03" w:rsidRDefault="001347DC" w:rsidP="001347DC">
      <w:pPr>
        <w:spacing w:after="0" w:line="240" w:lineRule="auto"/>
        <w:rPr>
          <w:rFonts w:asciiTheme="majorHAnsi" w:hAnsiTheme="majorHAnsi" w:cs="Arial"/>
          <w:sz w:val="23"/>
          <w:szCs w:val="23"/>
          <w:lang w:val="sr-Latn-CS"/>
        </w:rPr>
      </w:pPr>
    </w:p>
    <w:p w:rsidR="001347DC" w:rsidRPr="00DF7A03" w:rsidRDefault="001347DC" w:rsidP="001347DC">
      <w:pPr>
        <w:spacing w:after="0" w:line="240" w:lineRule="auto"/>
        <w:rPr>
          <w:rFonts w:ascii="Cambria" w:hAnsi="Cambria"/>
          <w:b/>
          <w:i/>
          <w:sz w:val="23"/>
          <w:szCs w:val="23"/>
          <w:lang w:val="sr-Latn-CS"/>
        </w:rPr>
      </w:pPr>
    </w:p>
    <w:p w:rsidR="001347DC" w:rsidRDefault="001347DC" w:rsidP="001347DC">
      <w:pPr>
        <w:spacing w:after="0" w:line="240" w:lineRule="auto"/>
        <w:rPr>
          <w:rFonts w:ascii="Cambria" w:hAnsi="Cambria"/>
          <w:b/>
          <w:i/>
          <w:sz w:val="23"/>
          <w:szCs w:val="23"/>
          <w:lang w:val="sr-Latn-CS"/>
        </w:rPr>
      </w:pPr>
      <w:r w:rsidRPr="00DF7A03">
        <w:rPr>
          <w:rFonts w:ascii="Cambria" w:hAnsi="Cambria"/>
          <w:b/>
          <w:i/>
          <w:sz w:val="23"/>
          <w:szCs w:val="23"/>
          <w:lang w:val="sr-Latn-CS"/>
        </w:rPr>
        <w:t>Uslovi plaćanja</w:t>
      </w:r>
    </w:p>
    <w:p w:rsidR="001347DC" w:rsidRDefault="001347DC" w:rsidP="001347DC">
      <w:pPr>
        <w:spacing w:after="0" w:line="240" w:lineRule="auto"/>
        <w:rPr>
          <w:rFonts w:ascii="Cambria" w:hAnsi="Cambria"/>
          <w:b/>
          <w:i/>
          <w:sz w:val="23"/>
          <w:szCs w:val="23"/>
          <w:lang w:val="sr-Latn-CS"/>
        </w:rPr>
      </w:pPr>
    </w:p>
    <w:p w:rsidR="001347DC" w:rsidRPr="00DF7A03" w:rsidRDefault="001347DC" w:rsidP="001347DC">
      <w:pPr>
        <w:spacing w:after="0" w:line="240" w:lineRule="auto"/>
        <w:jc w:val="center"/>
        <w:rPr>
          <w:rFonts w:asciiTheme="majorHAnsi" w:hAnsiTheme="majorHAnsi"/>
          <w:b/>
          <w:i/>
          <w:sz w:val="23"/>
          <w:szCs w:val="23"/>
          <w:lang w:val="it-IT"/>
        </w:rPr>
      </w:pPr>
      <w:r w:rsidRPr="00DF7A03">
        <w:rPr>
          <w:rFonts w:asciiTheme="majorHAnsi" w:hAnsiTheme="majorHAnsi"/>
          <w:b/>
          <w:i/>
          <w:sz w:val="23"/>
          <w:szCs w:val="23"/>
          <w:lang w:val="it-IT"/>
        </w:rPr>
        <w:t>Član 9.</w:t>
      </w:r>
    </w:p>
    <w:p w:rsidR="001347DC" w:rsidRPr="00DF7A03" w:rsidRDefault="001347DC" w:rsidP="001347DC">
      <w:pPr>
        <w:spacing w:after="0" w:line="240" w:lineRule="auto"/>
        <w:jc w:val="center"/>
        <w:rPr>
          <w:rFonts w:asciiTheme="majorHAnsi" w:hAnsiTheme="majorHAnsi"/>
          <w:sz w:val="23"/>
          <w:szCs w:val="23"/>
          <w:lang w:val="it-IT"/>
        </w:rPr>
      </w:pPr>
    </w:p>
    <w:p w:rsidR="001347DC" w:rsidRPr="00DF7A03" w:rsidRDefault="001347DC" w:rsidP="001347DC">
      <w:pPr>
        <w:suppressAutoHyphens/>
        <w:spacing w:after="0" w:line="240" w:lineRule="auto"/>
        <w:jc w:val="both"/>
        <w:rPr>
          <w:rFonts w:asciiTheme="majorHAnsi" w:hAnsiTheme="majorHAnsi"/>
          <w:color w:val="000000"/>
          <w:sz w:val="23"/>
          <w:szCs w:val="23"/>
          <w:lang w:val="pl-PL"/>
        </w:rPr>
      </w:pPr>
      <w:r w:rsidRPr="00DF7A03">
        <w:rPr>
          <w:rFonts w:asciiTheme="majorHAnsi" w:hAnsiTheme="majorHAnsi"/>
          <w:sz w:val="23"/>
          <w:szCs w:val="23"/>
          <w:lang w:val="it-IT"/>
        </w:rPr>
        <w:t>Kupac se obavezuje da plaćanje prema Dobavljaču vrši odloženo, 60 dana od dana izvršene sukcesivne isporuke i uredno ispostavljene fakture prema instrukcijama za plaćanje navedenim u ispostavljenim fakturama</w:t>
      </w:r>
      <w:r w:rsidRPr="00DF7A03">
        <w:rPr>
          <w:rFonts w:asciiTheme="majorHAnsi" w:hAnsiTheme="majorHAnsi"/>
          <w:color w:val="000000"/>
          <w:sz w:val="23"/>
          <w:szCs w:val="23"/>
          <w:lang w:val="pl-PL"/>
        </w:rPr>
        <w:t>.</w:t>
      </w:r>
    </w:p>
    <w:p w:rsidR="001347DC" w:rsidRPr="00DF7A03" w:rsidRDefault="001347DC" w:rsidP="001347DC">
      <w:pPr>
        <w:spacing w:after="0" w:line="240" w:lineRule="auto"/>
        <w:jc w:val="center"/>
        <w:rPr>
          <w:rFonts w:asciiTheme="majorHAnsi" w:hAnsiTheme="majorHAnsi"/>
          <w:b/>
          <w:sz w:val="23"/>
          <w:szCs w:val="23"/>
          <w:lang w:val="it-IT"/>
        </w:rPr>
      </w:pPr>
    </w:p>
    <w:p w:rsidR="001347DC" w:rsidRDefault="001347DC" w:rsidP="001347DC">
      <w:pPr>
        <w:spacing w:after="0" w:line="240" w:lineRule="auto"/>
        <w:jc w:val="both"/>
        <w:rPr>
          <w:rFonts w:ascii="Cambria" w:hAnsi="Cambria"/>
          <w:b/>
          <w:sz w:val="23"/>
          <w:szCs w:val="23"/>
          <w:lang w:val="sr-Latn-CS"/>
        </w:rPr>
      </w:pPr>
      <w:r w:rsidRPr="00DF7A03">
        <w:rPr>
          <w:rFonts w:ascii="Cambria" w:hAnsi="Cambria"/>
          <w:b/>
          <w:sz w:val="23"/>
          <w:szCs w:val="23"/>
          <w:lang w:val="sr-Latn-CS"/>
        </w:rPr>
        <w:t>Bankarska garancija</w:t>
      </w:r>
    </w:p>
    <w:p w:rsidR="001347DC" w:rsidRDefault="001347DC" w:rsidP="001347DC">
      <w:pPr>
        <w:spacing w:after="0" w:line="240" w:lineRule="auto"/>
        <w:jc w:val="both"/>
        <w:rPr>
          <w:rFonts w:ascii="Cambria" w:hAnsi="Cambria"/>
          <w:b/>
          <w:sz w:val="23"/>
          <w:szCs w:val="23"/>
          <w:lang w:val="sr-Latn-CS"/>
        </w:rPr>
      </w:pPr>
    </w:p>
    <w:p w:rsidR="001347DC" w:rsidRPr="00DF7A03" w:rsidRDefault="001347DC" w:rsidP="001347DC">
      <w:pPr>
        <w:spacing w:after="0" w:line="240" w:lineRule="auto"/>
        <w:jc w:val="center"/>
        <w:rPr>
          <w:rFonts w:asciiTheme="majorHAnsi" w:hAnsiTheme="majorHAnsi"/>
          <w:b/>
          <w:sz w:val="23"/>
          <w:szCs w:val="23"/>
          <w:lang w:val="it-IT"/>
        </w:rPr>
      </w:pPr>
      <w:r w:rsidRPr="00DF7A03">
        <w:rPr>
          <w:rFonts w:asciiTheme="majorHAnsi" w:hAnsiTheme="majorHAnsi"/>
          <w:b/>
          <w:sz w:val="23"/>
          <w:szCs w:val="23"/>
          <w:lang w:val="it-IT"/>
        </w:rPr>
        <w:t>Član 10.</w:t>
      </w:r>
    </w:p>
    <w:p w:rsidR="001347DC" w:rsidRPr="00DF7A03" w:rsidRDefault="001347DC" w:rsidP="001347DC">
      <w:pPr>
        <w:spacing w:after="0" w:line="240" w:lineRule="auto"/>
        <w:jc w:val="both"/>
        <w:rPr>
          <w:rFonts w:asciiTheme="majorHAnsi" w:hAnsiTheme="majorHAnsi"/>
          <w:sz w:val="23"/>
          <w:szCs w:val="23"/>
          <w:lang w:val="it-IT"/>
        </w:rPr>
      </w:pPr>
    </w:p>
    <w:p w:rsidR="001347DC" w:rsidRPr="00DF7A03" w:rsidRDefault="001347DC" w:rsidP="001347DC">
      <w:pPr>
        <w:spacing w:after="0" w:line="240" w:lineRule="auto"/>
        <w:jc w:val="both"/>
        <w:rPr>
          <w:rFonts w:asciiTheme="majorHAnsi" w:hAnsiTheme="majorHAnsi"/>
          <w:sz w:val="23"/>
          <w:szCs w:val="23"/>
          <w:lang w:val="sr-Latn-CS"/>
        </w:rPr>
      </w:pPr>
      <w:r w:rsidRPr="00DF7A03">
        <w:rPr>
          <w:rFonts w:asciiTheme="majorHAnsi" w:hAnsiTheme="majorHAnsi"/>
          <w:sz w:val="23"/>
          <w:szCs w:val="23"/>
        </w:rPr>
        <w:t xml:space="preserve">Dobavljač se obavezuje da Kupcu u trenutku potpisivanja ovog Ugovora </w:t>
      </w:r>
      <w:r w:rsidRPr="00DF7A03">
        <w:rPr>
          <w:rFonts w:asciiTheme="majorHAnsi" w:hAnsiTheme="majorHAnsi"/>
          <w:sz w:val="23"/>
          <w:szCs w:val="23"/>
          <w:lang w:val="sr-Latn-CS"/>
        </w:rPr>
        <w:t>preda neopozivu, bezuslovnu i naplativu na prvi poziv</w:t>
      </w:r>
      <w:r w:rsidRPr="00DF7A03">
        <w:rPr>
          <w:rFonts w:asciiTheme="majorHAnsi" w:hAnsiTheme="majorHAnsi"/>
          <w:sz w:val="23"/>
          <w:szCs w:val="23"/>
        </w:rPr>
        <w:t xml:space="preserve"> bankarsku garanciju za dobro izvršenje ugovora na iznos </w:t>
      </w:r>
      <w:r w:rsidRPr="00DF7A03">
        <w:rPr>
          <w:rFonts w:asciiTheme="majorHAnsi" w:hAnsiTheme="majorHAnsi"/>
          <w:b/>
          <w:sz w:val="23"/>
          <w:szCs w:val="23"/>
        </w:rPr>
        <w:t>5%</w:t>
      </w:r>
      <w:r w:rsidRPr="00DF7A03">
        <w:rPr>
          <w:rFonts w:asciiTheme="majorHAnsi" w:hAnsiTheme="majorHAnsi"/>
          <w:sz w:val="23"/>
          <w:szCs w:val="23"/>
        </w:rPr>
        <w:t xml:space="preserve"> od ukupne vrijednosti ovog Ugovora, </w:t>
      </w:r>
      <w:r w:rsidRPr="00DF7A03">
        <w:rPr>
          <w:rFonts w:asciiTheme="majorHAnsi" w:hAnsiTheme="majorHAnsi"/>
          <w:sz w:val="23"/>
          <w:szCs w:val="23"/>
          <w:lang w:val="sr-Latn-CS"/>
        </w:rPr>
        <w:t>sa rokom važnosti  7 (sedam) dana dužim od ugovorenog roka iz člana 12. ovog Ugovora i koju Kupac može aktivirati u svakom momentu kada nastupi neki od razloga za raskid ovog Ugovora.</w:t>
      </w:r>
    </w:p>
    <w:p w:rsidR="001347DC" w:rsidRPr="00DF7A03" w:rsidRDefault="001347DC" w:rsidP="001347DC">
      <w:pPr>
        <w:pStyle w:val="BodyText2"/>
        <w:spacing w:after="0" w:line="240" w:lineRule="auto"/>
        <w:jc w:val="both"/>
        <w:rPr>
          <w:rFonts w:ascii="Cambria" w:hAnsi="Cambria"/>
          <w:b/>
          <w:sz w:val="23"/>
          <w:szCs w:val="23"/>
          <w:lang w:val="sr-Latn-CS"/>
        </w:rPr>
      </w:pPr>
    </w:p>
    <w:p w:rsidR="001347DC" w:rsidRDefault="001347DC" w:rsidP="001347DC">
      <w:pPr>
        <w:pStyle w:val="BodyText2"/>
        <w:spacing w:after="0" w:line="240" w:lineRule="auto"/>
        <w:jc w:val="both"/>
        <w:rPr>
          <w:rFonts w:ascii="Cambria" w:hAnsi="Cambria"/>
          <w:b/>
          <w:sz w:val="23"/>
          <w:szCs w:val="23"/>
          <w:lang w:val="sr-Latn-CS"/>
        </w:rPr>
      </w:pPr>
      <w:r w:rsidRPr="00DF7A03">
        <w:rPr>
          <w:rFonts w:ascii="Cambria" w:hAnsi="Cambria"/>
          <w:b/>
          <w:sz w:val="23"/>
          <w:szCs w:val="23"/>
          <w:lang w:val="sr-Latn-CS"/>
        </w:rPr>
        <w:t>Ugovorna kazna i naknada štete</w:t>
      </w:r>
    </w:p>
    <w:p w:rsidR="001347DC" w:rsidRDefault="001347DC" w:rsidP="001347DC">
      <w:pPr>
        <w:pStyle w:val="BodyText2"/>
        <w:spacing w:after="0" w:line="240" w:lineRule="auto"/>
        <w:jc w:val="both"/>
        <w:rPr>
          <w:rFonts w:ascii="Cambria" w:hAnsi="Cambria"/>
          <w:b/>
          <w:sz w:val="23"/>
          <w:szCs w:val="23"/>
          <w:lang w:val="sr-Latn-CS"/>
        </w:rPr>
      </w:pPr>
    </w:p>
    <w:p w:rsidR="001347DC" w:rsidRPr="00DF7A03" w:rsidRDefault="001347DC" w:rsidP="001347DC">
      <w:pPr>
        <w:pStyle w:val="BodyText2"/>
        <w:spacing w:after="0" w:line="240" w:lineRule="auto"/>
        <w:jc w:val="center"/>
        <w:rPr>
          <w:rFonts w:asciiTheme="majorHAnsi" w:hAnsiTheme="majorHAnsi"/>
          <w:b/>
          <w:sz w:val="23"/>
          <w:szCs w:val="23"/>
        </w:rPr>
      </w:pPr>
      <w:r w:rsidRPr="00DF7A03">
        <w:rPr>
          <w:rFonts w:asciiTheme="majorHAnsi" w:hAnsiTheme="majorHAnsi"/>
          <w:b/>
          <w:sz w:val="23"/>
          <w:szCs w:val="23"/>
        </w:rPr>
        <w:t>Član 11.</w:t>
      </w:r>
    </w:p>
    <w:p w:rsidR="001347DC" w:rsidRPr="00DF7A03" w:rsidRDefault="001347DC" w:rsidP="001347DC">
      <w:pPr>
        <w:pStyle w:val="BodyText2"/>
        <w:spacing w:after="0" w:line="240" w:lineRule="auto"/>
        <w:jc w:val="center"/>
        <w:rPr>
          <w:rFonts w:asciiTheme="majorHAnsi" w:hAnsiTheme="majorHAnsi"/>
          <w:b/>
          <w:sz w:val="23"/>
          <w:szCs w:val="23"/>
        </w:rPr>
      </w:pPr>
    </w:p>
    <w:p w:rsidR="001347DC" w:rsidRPr="00DF7A03" w:rsidRDefault="001347DC" w:rsidP="001347DC">
      <w:pPr>
        <w:pStyle w:val="BodyText2"/>
        <w:spacing w:after="0" w:line="240" w:lineRule="auto"/>
        <w:jc w:val="both"/>
        <w:rPr>
          <w:rFonts w:asciiTheme="majorHAnsi" w:hAnsiTheme="majorHAnsi"/>
          <w:sz w:val="23"/>
          <w:szCs w:val="23"/>
        </w:rPr>
      </w:pPr>
      <w:r w:rsidRPr="00DF7A03">
        <w:rPr>
          <w:rFonts w:asciiTheme="majorHAnsi" w:hAnsiTheme="majorHAnsi"/>
          <w:sz w:val="23"/>
          <w:szCs w:val="23"/>
        </w:rPr>
        <w:t xml:space="preserve">U slučaju kašnjenja u isporuci predmetne robe </w:t>
      </w:r>
      <w:r w:rsidRPr="00DF7A03">
        <w:rPr>
          <w:rFonts w:asciiTheme="majorHAnsi" w:hAnsiTheme="majorHAnsi"/>
          <w:sz w:val="23"/>
          <w:szCs w:val="23"/>
          <w:lang w:val="it-IT"/>
        </w:rPr>
        <w:t xml:space="preserve">iz stava 1 ovog Ugovora </w:t>
      </w:r>
      <w:r w:rsidRPr="00DF7A03">
        <w:rPr>
          <w:rFonts w:asciiTheme="majorHAnsi" w:hAnsiTheme="majorHAnsi"/>
          <w:sz w:val="23"/>
          <w:szCs w:val="23"/>
        </w:rPr>
        <w:t xml:space="preserve">kao i u slučaju kašnjenja u zamjeni neispravne robe ispravnom, Dobavljač je dužan platiti Kupcu iznos ugovorene kazne od </w:t>
      </w:r>
      <w:r w:rsidRPr="00DF7A03">
        <w:rPr>
          <w:rFonts w:asciiTheme="majorHAnsi" w:hAnsiTheme="majorHAnsi"/>
          <w:sz w:val="23"/>
          <w:szCs w:val="23"/>
          <w:lang w:val="sr-Latn-CS"/>
        </w:rPr>
        <w:t>2‰</w:t>
      </w:r>
      <w:r w:rsidRPr="00DF7A03">
        <w:rPr>
          <w:rFonts w:asciiTheme="majorHAnsi" w:hAnsiTheme="majorHAnsi"/>
          <w:sz w:val="23"/>
          <w:szCs w:val="23"/>
        </w:rPr>
        <w:t xml:space="preserve"> od vrijednosti ovog Ugovora za svaki dan zakašnjenja, s tim da ukoliko ugovorna kazna pređe iznos od 5% od vrijednosti ugovora ovaj Ugovor se smatra raskinutim.</w:t>
      </w:r>
    </w:p>
    <w:p w:rsidR="001347DC" w:rsidRDefault="001347DC" w:rsidP="001347DC">
      <w:pPr>
        <w:spacing w:after="0" w:line="240" w:lineRule="auto"/>
        <w:jc w:val="both"/>
        <w:rPr>
          <w:rFonts w:asciiTheme="majorHAnsi" w:hAnsiTheme="majorHAnsi"/>
          <w:sz w:val="23"/>
          <w:szCs w:val="23"/>
        </w:rPr>
      </w:pPr>
    </w:p>
    <w:p w:rsidR="001347DC" w:rsidRDefault="001347DC" w:rsidP="001347DC">
      <w:pPr>
        <w:spacing w:after="0" w:line="240" w:lineRule="auto"/>
        <w:jc w:val="both"/>
        <w:rPr>
          <w:rFonts w:asciiTheme="majorHAnsi" w:hAnsiTheme="majorHAnsi"/>
          <w:sz w:val="23"/>
          <w:szCs w:val="23"/>
        </w:rPr>
      </w:pPr>
    </w:p>
    <w:p w:rsidR="001347DC" w:rsidRPr="00DF7A03" w:rsidRDefault="001347DC" w:rsidP="001347DC">
      <w:pPr>
        <w:spacing w:after="0" w:line="240" w:lineRule="auto"/>
        <w:jc w:val="both"/>
        <w:rPr>
          <w:rFonts w:asciiTheme="majorHAnsi" w:hAnsiTheme="majorHAnsi"/>
          <w:sz w:val="23"/>
          <w:szCs w:val="23"/>
        </w:rPr>
      </w:pPr>
      <w:r w:rsidRPr="00DF7A03">
        <w:rPr>
          <w:rFonts w:asciiTheme="majorHAnsi" w:hAnsiTheme="majorHAnsi"/>
          <w:sz w:val="23"/>
          <w:szCs w:val="23"/>
        </w:rPr>
        <w:t>U slučaju da Kupac pretrpi štetu iz razloga što Dobavljač nije ugovoreni posao obavio u skladu sa pravilima, propisima struke, propisima koji regulišu ovu oblast kao i sa pažnjom dobrog privrednika, Dobavljač je dužan Kupcu nadoknaditi cjelokupnu štetu i izgubljenu dobit.</w:t>
      </w:r>
    </w:p>
    <w:p w:rsidR="001347DC" w:rsidRPr="00B16795" w:rsidRDefault="001347DC" w:rsidP="001347DC">
      <w:pPr>
        <w:spacing w:after="0" w:line="240" w:lineRule="auto"/>
        <w:jc w:val="both"/>
        <w:rPr>
          <w:rFonts w:ascii="Cambria" w:hAnsi="Cambria"/>
          <w:b/>
          <w:sz w:val="20"/>
          <w:szCs w:val="20"/>
          <w:lang w:val="sr-Latn-CS"/>
        </w:rPr>
      </w:pPr>
    </w:p>
    <w:p w:rsidR="001347DC" w:rsidRDefault="001347DC" w:rsidP="001347DC">
      <w:pPr>
        <w:spacing w:after="0" w:line="240" w:lineRule="auto"/>
        <w:jc w:val="both"/>
        <w:rPr>
          <w:rFonts w:ascii="Cambria" w:hAnsi="Cambria"/>
          <w:b/>
          <w:sz w:val="23"/>
          <w:szCs w:val="23"/>
          <w:lang w:val="sr-Latn-CS"/>
        </w:rPr>
      </w:pPr>
      <w:r w:rsidRPr="00DF7A03">
        <w:rPr>
          <w:rFonts w:ascii="Cambria" w:hAnsi="Cambria"/>
          <w:b/>
          <w:sz w:val="23"/>
          <w:szCs w:val="23"/>
          <w:lang w:val="sr-Latn-CS"/>
        </w:rPr>
        <w:t>Mjesto i rok izvršenja ugovora</w:t>
      </w:r>
    </w:p>
    <w:p w:rsidR="001347DC" w:rsidRDefault="001347DC" w:rsidP="001347DC">
      <w:pPr>
        <w:spacing w:after="0" w:line="240" w:lineRule="auto"/>
        <w:jc w:val="both"/>
        <w:rPr>
          <w:rFonts w:ascii="Cambria" w:hAnsi="Cambria"/>
          <w:b/>
          <w:sz w:val="23"/>
          <w:szCs w:val="23"/>
          <w:lang w:val="sr-Latn-CS"/>
        </w:rPr>
      </w:pPr>
    </w:p>
    <w:p w:rsidR="001347DC" w:rsidRPr="00DF7A03" w:rsidRDefault="001347DC" w:rsidP="001347DC">
      <w:pPr>
        <w:spacing w:after="0" w:line="240" w:lineRule="auto"/>
        <w:jc w:val="center"/>
        <w:rPr>
          <w:rFonts w:ascii="Cambria" w:hAnsi="Cambria"/>
          <w:b/>
          <w:i/>
          <w:sz w:val="23"/>
          <w:szCs w:val="23"/>
          <w:lang w:val="sr-Latn-CS"/>
        </w:rPr>
      </w:pPr>
      <w:r w:rsidRPr="00DF7A03">
        <w:rPr>
          <w:rFonts w:ascii="Cambria" w:hAnsi="Cambria"/>
          <w:b/>
          <w:i/>
          <w:sz w:val="23"/>
          <w:szCs w:val="23"/>
          <w:lang w:val="sr-Latn-CS"/>
        </w:rPr>
        <w:t>Član 12.</w:t>
      </w:r>
    </w:p>
    <w:p w:rsidR="001347DC" w:rsidRPr="00DF7A03" w:rsidRDefault="001347DC" w:rsidP="001347DC">
      <w:pPr>
        <w:spacing w:after="0" w:line="240" w:lineRule="auto"/>
        <w:jc w:val="both"/>
        <w:rPr>
          <w:rFonts w:asciiTheme="majorHAnsi" w:hAnsiTheme="majorHAnsi"/>
          <w:sz w:val="23"/>
          <w:szCs w:val="23"/>
        </w:rPr>
      </w:pPr>
    </w:p>
    <w:p w:rsidR="001347DC" w:rsidRPr="00DF7A03" w:rsidRDefault="001347DC" w:rsidP="001347DC">
      <w:pPr>
        <w:spacing w:after="0" w:line="240" w:lineRule="auto"/>
        <w:jc w:val="both"/>
        <w:rPr>
          <w:rFonts w:ascii="Cambria" w:hAnsi="Cambria"/>
          <w:sz w:val="23"/>
          <w:szCs w:val="23"/>
          <w:lang w:val="sr-Latn-CS"/>
        </w:rPr>
      </w:pPr>
      <w:r w:rsidRPr="00DF7A03">
        <w:rPr>
          <w:rFonts w:ascii="Cambria" w:hAnsi="Cambria"/>
          <w:sz w:val="23"/>
          <w:szCs w:val="23"/>
          <w:lang w:val="sr-Latn-CS"/>
        </w:rPr>
        <w:t xml:space="preserve">Mjesto izvršenja ugovora je </w:t>
      </w:r>
      <w:r w:rsidRPr="00DF7A03">
        <w:rPr>
          <w:rFonts w:asciiTheme="majorHAnsi" w:hAnsiTheme="majorHAnsi" w:cs="Times New Roman"/>
          <w:color w:val="000000"/>
          <w:sz w:val="23"/>
          <w:szCs w:val="23"/>
          <w:lang w:val="pl-PL"/>
        </w:rPr>
        <w:t>magacin Naručioca u Podgorici.</w:t>
      </w:r>
    </w:p>
    <w:p w:rsidR="001347DC" w:rsidRPr="00DF7A03" w:rsidRDefault="001347DC" w:rsidP="001347DC">
      <w:pPr>
        <w:spacing w:after="0" w:line="240" w:lineRule="auto"/>
        <w:jc w:val="both"/>
        <w:rPr>
          <w:rFonts w:ascii="Cambria" w:hAnsi="Cambria"/>
          <w:sz w:val="23"/>
          <w:szCs w:val="23"/>
          <w:lang w:val="sr-Latn-CS"/>
        </w:rPr>
      </w:pPr>
      <w:r w:rsidRPr="00DF7A03">
        <w:rPr>
          <w:rFonts w:ascii="Cambria" w:hAnsi="Cambria"/>
          <w:sz w:val="23"/>
          <w:szCs w:val="23"/>
          <w:lang w:val="sr-Latn-CS"/>
        </w:rPr>
        <w:t>Rok izvršenja ugovora je godina dana od dana zaključivanja ugovora.</w:t>
      </w:r>
    </w:p>
    <w:p w:rsidR="001347DC" w:rsidRPr="00DF7A03" w:rsidRDefault="001347DC" w:rsidP="001347DC">
      <w:pPr>
        <w:spacing w:after="0" w:line="240" w:lineRule="auto"/>
        <w:rPr>
          <w:rFonts w:ascii="Cambria" w:hAnsi="Cambria"/>
          <w:b/>
          <w:i/>
          <w:sz w:val="23"/>
          <w:szCs w:val="23"/>
          <w:lang w:val="sr-Latn-CS"/>
        </w:rPr>
      </w:pPr>
    </w:p>
    <w:p w:rsidR="001347DC" w:rsidRDefault="001347DC" w:rsidP="001347DC">
      <w:pPr>
        <w:spacing w:after="0" w:line="240" w:lineRule="auto"/>
        <w:rPr>
          <w:rFonts w:ascii="Cambria" w:hAnsi="Cambria"/>
          <w:b/>
          <w:i/>
          <w:sz w:val="23"/>
          <w:szCs w:val="23"/>
          <w:lang w:val="sr-Latn-CS"/>
        </w:rPr>
      </w:pPr>
      <w:r w:rsidRPr="00DF7A03">
        <w:rPr>
          <w:rFonts w:ascii="Cambria" w:hAnsi="Cambria"/>
          <w:b/>
          <w:i/>
          <w:sz w:val="23"/>
          <w:szCs w:val="23"/>
          <w:lang w:val="sr-Latn-CS"/>
        </w:rPr>
        <w:t>Antikorupcijska klauzula</w:t>
      </w:r>
    </w:p>
    <w:p w:rsidR="001347DC" w:rsidRPr="00DF7A03" w:rsidRDefault="001347DC" w:rsidP="001347DC">
      <w:pPr>
        <w:spacing w:after="0" w:line="240" w:lineRule="auto"/>
        <w:rPr>
          <w:rFonts w:ascii="Cambria" w:hAnsi="Cambria"/>
          <w:b/>
          <w:i/>
          <w:sz w:val="23"/>
          <w:szCs w:val="23"/>
          <w:lang w:val="sr-Latn-CS"/>
        </w:rPr>
      </w:pPr>
    </w:p>
    <w:p w:rsidR="001347DC" w:rsidRPr="00DF7A03" w:rsidRDefault="001347DC" w:rsidP="001347DC">
      <w:pPr>
        <w:spacing w:after="0" w:line="240" w:lineRule="auto"/>
        <w:jc w:val="center"/>
        <w:rPr>
          <w:rFonts w:ascii="Cambria" w:hAnsi="Cambria"/>
          <w:b/>
          <w:i/>
          <w:sz w:val="23"/>
          <w:szCs w:val="23"/>
          <w:lang w:val="sr-Latn-CS"/>
        </w:rPr>
      </w:pPr>
      <w:r w:rsidRPr="00DF7A03">
        <w:rPr>
          <w:rFonts w:ascii="Cambria" w:hAnsi="Cambria"/>
          <w:b/>
          <w:i/>
          <w:sz w:val="23"/>
          <w:szCs w:val="23"/>
          <w:lang w:val="sr-Latn-CS"/>
        </w:rPr>
        <w:t>Član 13.</w:t>
      </w:r>
    </w:p>
    <w:p w:rsidR="001347DC" w:rsidRPr="00DF7A03" w:rsidRDefault="001347DC" w:rsidP="001347DC">
      <w:pPr>
        <w:spacing w:after="0" w:line="240" w:lineRule="auto"/>
        <w:jc w:val="center"/>
        <w:rPr>
          <w:rFonts w:ascii="Cambria" w:hAnsi="Cambria"/>
          <w:b/>
          <w:i/>
          <w:sz w:val="23"/>
          <w:szCs w:val="23"/>
          <w:lang w:val="sr-Latn-CS"/>
        </w:rPr>
      </w:pPr>
    </w:p>
    <w:p w:rsidR="001347DC" w:rsidRPr="00DF7A03" w:rsidRDefault="001347DC" w:rsidP="001347DC">
      <w:pPr>
        <w:spacing w:after="0" w:line="240" w:lineRule="auto"/>
        <w:jc w:val="both"/>
        <w:rPr>
          <w:rFonts w:ascii="Cambria" w:hAnsi="Cambria" w:cs="Times New Roman"/>
          <w:color w:val="000000"/>
          <w:sz w:val="23"/>
          <w:szCs w:val="23"/>
        </w:rPr>
      </w:pPr>
      <w:r w:rsidRPr="00DF7A03">
        <w:rPr>
          <w:rFonts w:ascii="Cambria" w:hAnsi="Cambria" w:cs="Times New Roman"/>
          <w:color w:val="000000"/>
          <w:sz w:val="23"/>
          <w:szCs w:val="23"/>
        </w:rPr>
        <w:t>Ovaj ugovor je ništav ukoliko je zaključen uz kršenje antikorupcijskog pravila u smislu člana 15 Zakona o javnim nabavkama.</w:t>
      </w:r>
    </w:p>
    <w:p w:rsidR="001347DC" w:rsidRPr="00DF7A03" w:rsidRDefault="001347DC" w:rsidP="001347DC">
      <w:pPr>
        <w:spacing w:after="0" w:line="240" w:lineRule="auto"/>
        <w:rPr>
          <w:rFonts w:ascii="Cambria" w:hAnsi="Cambria"/>
          <w:b/>
          <w:i/>
          <w:sz w:val="23"/>
          <w:szCs w:val="23"/>
          <w:lang w:val="sr-Latn-CS"/>
        </w:rPr>
      </w:pPr>
    </w:p>
    <w:p w:rsidR="001347DC" w:rsidRDefault="001347DC" w:rsidP="001347DC">
      <w:pPr>
        <w:spacing w:after="0" w:line="240" w:lineRule="auto"/>
        <w:rPr>
          <w:rFonts w:ascii="Cambria" w:hAnsi="Cambria"/>
          <w:b/>
          <w:i/>
          <w:sz w:val="23"/>
          <w:szCs w:val="23"/>
          <w:lang w:val="sr-Latn-CS"/>
        </w:rPr>
      </w:pPr>
      <w:r w:rsidRPr="00DF7A03">
        <w:rPr>
          <w:rFonts w:ascii="Cambria" w:hAnsi="Cambria"/>
          <w:b/>
          <w:i/>
          <w:sz w:val="23"/>
          <w:szCs w:val="23"/>
          <w:lang w:val="sr-Latn-CS"/>
        </w:rPr>
        <w:t>Pravo ugovornih strana na raskid ugovora</w:t>
      </w:r>
    </w:p>
    <w:p w:rsidR="001347DC" w:rsidRDefault="001347DC" w:rsidP="001347DC">
      <w:pPr>
        <w:spacing w:after="0" w:line="240" w:lineRule="auto"/>
        <w:rPr>
          <w:rFonts w:ascii="Cambria" w:hAnsi="Cambria"/>
          <w:b/>
          <w:i/>
          <w:sz w:val="23"/>
          <w:szCs w:val="23"/>
          <w:lang w:val="sr-Latn-CS"/>
        </w:rPr>
      </w:pPr>
    </w:p>
    <w:p w:rsidR="001347DC" w:rsidRPr="00DF7A03" w:rsidRDefault="001347DC" w:rsidP="001347DC">
      <w:pPr>
        <w:spacing w:after="0" w:line="240" w:lineRule="auto"/>
        <w:jc w:val="center"/>
        <w:rPr>
          <w:rFonts w:ascii="Cambria" w:hAnsi="Cambria"/>
          <w:b/>
          <w:i/>
          <w:sz w:val="23"/>
          <w:szCs w:val="23"/>
          <w:lang w:val="sr-Latn-CS"/>
        </w:rPr>
      </w:pPr>
      <w:r w:rsidRPr="00DF7A03">
        <w:rPr>
          <w:rFonts w:ascii="Cambria" w:hAnsi="Cambria"/>
          <w:b/>
          <w:i/>
          <w:sz w:val="23"/>
          <w:szCs w:val="23"/>
          <w:lang w:val="sr-Latn-CS"/>
        </w:rPr>
        <w:t>Član 14.</w:t>
      </w:r>
    </w:p>
    <w:p w:rsidR="001347DC" w:rsidRPr="00DF7A03" w:rsidRDefault="001347DC" w:rsidP="001347DC">
      <w:pPr>
        <w:spacing w:after="0" w:line="240" w:lineRule="auto"/>
        <w:jc w:val="center"/>
        <w:rPr>
          <w:rFonts w:ascii="Cambria" w:hAnsi="Cambria"/>
          <w:b/>
          <w:i/>
          <w:sz w:val="23"/>
          <w:szCs w:val="23"/>
          <w:lang w:val="sr-Latn-CS"/>
        </w:rPr>
      </w:pPr>
    </w:p>
    <w:p w:rsidR="001347DC" w:rsidRPr="00DF7A03" w:rsidRDefault="001347DC" w:rsidP="001347DC">
      <w:pPr>
        <w:spacing w:after="0" w:line="240" w:lineRule="auto"/>
        <w:jc w:val="both"/>
        <w:rPr>
          <w:rFonts w:ascii="Cambria" w:hAnsi="Cambria"/>
          <w:sz w:val="23"/>
          <w:szCs w:val="23"/>
          <w:lang w:val="sr-Latn-CS"/>
        </w:rPr>
      </w:pPr>
      <w:r w:rsidRPr="00DF7A03">
        <w:rPr>
          <w:rFonts w:ascii="Cambria" w:hAnsi="Cambria"/>
          <w:sz w:val="23"/>
          <w:szCs w:val="23"/>
          <w:lang w:val="sr-Latn-CS"/>
        </w:rPr>
        <w:t xml:space="preserve">Ugovorne strane su saglasne da se ugovor može raskinuti pismenim sporazumom koji potpisuju obje ugovorne strane, osim u slučaju da </w:t>
      </w:r>
      <w:r w:rsidRPr="00DF7A03">
        <w:rPr>
          <w:rFonts w:ascii="Cambria" w:hAnsi="Cambria"/>
          <w:i/>
          <w:sz w:val="23"/>
          <w:szCs w:val="23"/>
          <w:lang w:val="sr-Latn-CS"/>
        </w:rPr>
        <w:t>Kupac</w:t>
      </w:r>
      <w:r w:rsidRPr="00DF7A03">
        <w:rPr>
          <w:rFonts w:ascii="Cambria" w:hAnsi="Cambria"/>
          <w:sz w:val="23"/>
          <w:szCs w:val="23"/>
          <w:lang w:val="sr-Latn-CS"/>
        </w:rPr>
        <w:t xml:space="preserve"> trpi štetu iz razloga što </w:t>
      </w:r>
      <w:r w:rsidRPr="00DF7A03">
        <w:rPr>
          <w:rFonts w:ascii="Cambria" w:hAnsi="Cambria"/>
          <w:i/>
          <w:sz w:val="23"/>
          <w:szCs w:val="23"/>
          <w:lang w:val="sr-Latn-CS"/>
        </w:rPr>
        <w:t>Dobavljač</w:t>
      </w:r>
      <w:r w:rsidRPr="00DF7A03">
        <w:rPr>
          <w:rFonts w:ascii="Cambria" w:hAnsi="Cambria"/>
          <w:sz w:val="23"/>
          <w:szCs w:val="23"/>
          <w:lang w:val="sr-Latn-CS"/>
        </w:rPr>
        <w:t xml:space="preserve"> ne izvršava ili neopravdano kasni sa izvršavanjem svojih obaveza. U tom slučaju </w:t>
      </w:r>
      <w:r w:rsidRPr="00DF7A03">
        <w:rPr>
          <w:rFonts w:ascii="Cambria" w:hAnsi="Cambria"/>
          <w:i/>
          <w:sz w:val="23"/>
          <w:szCs w:val="23"/>
          <w:lang w:val="sr-Latn-CS"/>
        </w:rPr>
        <w:t xml:space="preserve">Kupac </w:t>
      </w:r>
      <w:r w:rsidRPr="00DF7A03">
        <w:rPr>
          <w:rFonts w:ascii="Cambria" w:hAnsi="Cambria"/>
          <w:sz w:val="23"/>
          <w:szCs w:val="23"/>
          <w:lang w:val="sr-Latn-CS"/>
        </w:rPr>
        <w:t xml:space="preserve"> ima pravo na jednostrani raskid ugovora uz otkazni rok od 30 dana od dana nastupanja razloga za raskid ugovora.</w:t>
      </w:r>
    </w:p>
    <w:p w:rsidR="001347DC" w:rsidRPr="00DF7A03" w:rsidRDefault="001347DC" w:rsidP="001347DC">
      <w:pPr>
        <w:spacing w:after="0" w:line="240" w:lineRule="auto"/>
        <w:rPr>
          <w:rFonts w:ascii="Cambria" w:hAnsi="Cambria"/>
          <w:b/>
          <w:i/>
          <w:sz w:val="23"/>
          <w:szCs w:val="23"/>
          <w:lang w:val="sr-Latn-CS"/>
        </w:rPr>
      </w:pPr>
    </w:p>
    <w:p w:rsidR="001347DC" w:rsidRDefault="001347DC" w:rsidP="001347DC">
      <w:pPr>
        <w:spacing w:after="0" w:line="240" w:lineRule="auto"/>
        <w:rPr>
          <w:rFonts w:ascii="Cambria" w:hAnsi="Cambria"/>
          <w:b/>
          <w:i/>
          <w:sz w:val="23"/>
          <w:szCs w:val="23"/>
          <w:lang w:val="sr-Latn-CS"/>
        </w:rPr>
      </w:pPr>
      <w:r w:rsidRPr="00DF7A03">
        <w:rPr>
          <w:rFonts w:ascii="Cambria" w:hAnsi="Cambria"/>
          <w:b/>
          <w:i/>
          <w:sz w:val="23"/>
          <w:szCs w:val="23"/>
          <w:lang w:val="sr-Latn-CS"/>
        </w:rPr>
        <w:t>Stupanje na snagu i trajanje ugovora</w:t>
      </w:r>
    </w:p>
    <w:p w:rsidR="001347DC" w:rsidRDefault="001347DC" w:rsidP="001347DC">
      <w:pPr>
        <w:spacing w:after="0" w:line="240" w:lineRule="auto"/>
        <w:rPr>
          <w:rFonts w:ascii="Cambria" w:hAnsi="Cambria"/>
          <w:b/>
          <w:i/>
          <w:sz w:val="23"/>
          <w:szCs w:val="23"/>
          <w:lang w:val="sr-Latn-CS"/>
        </w:rPr>
      </w:pPr>
    </w:p>
    <w:p w:rsidR="001347DC" w:rsidRPr="00DF7A03" w:rsidRDefault="001347DC" w:rsidP="001347DC">
      <w:pPr>
        <w:pStyle w:val="BodyText2"/>
        <w:spacing w:after="0" w:line="240" w:lineRule="auto"/>
        <w:jc w:val="center"/>
        <w:rPr>
          <w:rFonts w:asciiTheme="majorHAnsi" w:hAnsiTheme="majorHAnsi"/>
          <w:b/>
          <w:sz w:val="23"/>
          <w:szCs w:val="23"/>
        </w:rPr>
      </w:pPr>
      <w:r w:rsidRPr="00DF7A03">
        <w:rPr>
          <w:rFonts w:asciiTheme="majorHAnsi" w:hAnsiTheme="majorHAnsi"/>
          <w:b/>
          <w:sz w:val="23"/>
          <w:szCs w:val="23"/>
        </w:rPr>
        <w:t>Član 15.</w:t>
      </w:r>
    </w:p>
    <w:p w:rsidR="001347DC" w:rsidRPr="00DF7A03" w:rsidRDefault="001347DC" w:rsidP="001347DC">
      <w:pPr>
        <w:pStyle w:val="BodyText2"/>
        <w:spacing w:after="0" w:line="240" w:lineRule="auto"/>
        <w:jc w:val="center"/>
        <w:rPr>
          <w:rFonts w:asciiTheme="majorHAnsi" w:hAnsiTheme="majorHAnsi"/>
          <w:b/>
          <w:sz w:val="23"/>
          <w:szCs w:val="23"/>
        </w:rPr>
      </w:pPr>
    </w:p>
    <w:p w:rsidR="001347DC" w:rsidRPr="00DF7A03" w:rsidRDefault="001347DC" w:rsidP="001347DC">
      <w:pPr>
        <w:pStyle w:val="BodyText2"/>
        <w:spacing w:after="0" w:line="240" w:lineRule="auto"/>
        <w:jc w:val="both"/>
        <w:rPr>
          <w:rFonts w:asciiTheme="majorHAnsi" w:hAnsiTheme="majorHAnsi"/>
          <w:sz w:val="23"/>
          <w:szCs w:val="23"/>
        </w:rPr>
      </w:pPr>
      <w:r w:rsidRPr="00DF7A03">
        <w:rPr>
          <w:rFonts w:asciiTheme="majorHAnsi" w:hAnsiTheme="majorHAnsi"/>
          <w:sz w:val="23"/>
          <w:szCs w:val="23"/>
        </w:rPr>
        <w:t xml:space="preserve">Ovaj Ugovor stupa na snagu danom potpisivanja i traje </w:t>
      </w:r>
      <w:r>
        <w:rPr>
          <w:rFonts w:asciiTheme="majorHAnsi" w:hAnsiTheme="majorHAnsi"/>
          <w:sz w:val="23"/>
          <w:szCs w:val="23"/>
        </w:rPr>
        <w:t xml:space="preserve">do povlačenja ugovorene količine i/ili dostizanja ukupnog iznosa ugovorenog posla, a najduže </w:t>
      </w:r>
      <w:r w:rsidRPr="00DF7A03">
        <w:rPr>
          <w:rFonts w:asciiTheme="majorHAnsi" w:hAnsiTheme="majorHAnsi"/>
          <w:sz w:val="23"/>
          <w:szCs w:val="23"/>
        </w:rPr>
        <w:t>godinu dana od dana potpisivanja.</w:t>
      </w:r>
    </w:p>
    <w:p w:rsidR="001347DC" w:rsidRPr="00DF7A03" w:rsidRDefault="001347DC" w:rsidP="001347DC">
      <w:pPr>
        <w:pStyle w:val="BodyText2"/>
        <w:spacing w:after="0" w:line="240" w:lineRule="auto"/>
        <w:jc w:val="both"/>
        <w:rPr>
          <w:rFonts w:asciiTheme="majorHAnsi" w:hAnsiTheme="majorHAnsi"/>
          <w:sz w:val="23"/>
          <w:szCs w:val="23"/>
        </w:rPr>
      </w:pPr>
    </w:p>
    <w:p w:rsidR="001347DC" w:rsidRDefault="001347DC" w:rsidP="001347DC">
      <w:pPr>
        <w:pStyle w:val="BodyText2"/>
        <w:spacing w:after="0" w:line="240" w:lineRule="auto"/>
        <w:jc w:val="both"/>
        <w:rPr>
          <w:rFonts w:ascii="Cambria" w:hAnsi="Cambria"/>
          <w:b/>
          <w:sz w:val="23"/>
          <w:szCs w:val="23"/>
        </w:rPr>
      </w:pPr>
      <w:r w:rsidRPr="00DF7A03">
        <w:rPr>
          <w:rFonts w:ascii="Cambria" w:hAnsi="Cambria"/>
          <w:b/>
          <w:sz w:val="23"/>
          <w:szCs w:val="23"/>
        </w:rPr>
        <w:t>Rešavanje pitanja koja nisu regulisana ugovorom i način rešavanje sporova</w:t>
      </w:r>
    </w:p>
    <w:p w:rsidR="001347DC" w:rsidRPr="00DF7A03" w:rsidRDefault="001347DC" w:rsidP="001347DC">
      <w:pPr>
        <w:pStyle w:val="BodyText2"/>
        <w:spacing w:after="0" w:line="240" w:lineRule="auto"/>
        <w:jc w:val="both"/>
        <w:rPr>
          <w:rFonts w:ascii="Cambria" w:hAnsi="Cambria"/>
          <w:b/>
          <w:sz w:val="23"/>
          <w:szCs w:val="23"/>
        </w:rPr>
      </w:pPr>
    </w:p>
    <w:p w:rsidR="001347DC" w:rsidRPr="00DF7A03" w:rsidRDefault="001347DC" w:rsidP="001347DC">
      <w:pPr>
        <w:spacing w:after="0" w:line="240" w:lineRule="auto"/>
        <w:jc w:val="center"/>
        <w:rPr>
          <w:rFonts w:ascii="Cambria" w:hAnsi="Cambria"/>
          <w:b/>
          <w:i/>
          <w:sz w:val="23"/>
          <w:szCs w:val="23"/>
          <w:lang w:val="sr-Latn-CS"/>
        </w:rPr>
      </w:pPr>
      <w:r w:rsidRPr="00DF7A03">
        <w:rPr>
          <w:rFonts w:ascii="Cambria" w:hAnsi="Cambria"/>
          <w:b/>
          <w:i/>
          <w:sz w:val="23"/>
          <w:szCs w:val="23"/>
          <w:lang w:val="sr-Latn-CS"/>
        </w:rPr>
        <w:t>Član 16.</w:t>
      </w:r>
    </w:p>
    <w:p w:rsidR="001347DC" w:rsidRPr="00DF7A03" w:rsidRDefault="001347DC" w:rsidP="001347DC">
      <w:pPr>
        <w:spacing w:after="0" w:line="240" w:lineRule="auto"/>
        <w:jc w:val="both"/>
        <w:rPr>
          <w:rFonts w:ascii="Cambria" w:hAnsi="Cambria"/>
          <w:sz w:val="23"/>
          <w:szCs w:val="23"/>
          <w:lang w:val="sr-Latn-CS"/>
        </w:rPr>
      </w:pPr>
    </w:p>
    <w:p w:rsidR="001347DC" w:rsidRPr="00DF7A03" w:rsidRDefault="001347DC" w:rsidP="001347DC">
      <w:pPr>
        <w:spacing w:after="0" w:line="240" w:lineRule="auto"/>
        <w:jc w:val="both"/>
        <w:rPr>
          <w:rFonts w:ascii="Cambria" w:hAnsi="Cambria"/>
          <w:sz w:val="23"/>
          <w:szCs w:val="23"/>
          <w:lang w:val="sr-Latn-CS"/>
        </w:rPr>
      </w:pPr>
      <w:r w:rsidRPr="00DF7A03">
        <w:rPr>
          <w:rFonts w:ascii="Cambria" w:hAnsi="Cambria"/>
          <w:sz w:val="23"/>
          <w:szCs w:val="23"/>
          <w:lang w:val="sr-Latn-CS"/>
        </w:rPr>
        <w:t>Za sve što nije regulisano ovim ugovorom primjenjivaće se odredbe Zakona o javnim nabavkama, Zakona o obligacionim odnosima, Zakona o željeznici i Zakona o bezbjednosti, organizaciji i efikasnosti željezničkog prevoza.</w:t>
      </w:r>
    </w:p>
    <w:p w:rsidR="001347DC" w:rsidRPr="00DF7A03" w:rsidRDefault="001347DC" w:rsidP="001347DC">
      <w:pPr>
        <w:spacing w:after="0" w:line="240" w:lineRule="auto"/>
        <w:jc w:val="both"/>
        <w:rPr>
          <w:rFonts w:ascii="Cambria" w:hAnsi="Cambria"/>
          <w:sz w:val="23"/>
          <w:szCs w:val="23"/>
          <w:lang w:val="sr-Latn-CS"/>
        </w:rPr>
      </w:pPr>
    </w:p>
    <w:p w:rsidR="001347DC" w:rsidRPr="00DF7A03" w:rsidRDefault="001347DC" w:rsidP="001347DC">
      <w:pPr>
        <w:spacing w:after="0" w:line="240" w:lineRule="auto"/>
        <w:jc w:val="both"/>
        <w:rPr>
          <w:rFonts w:ascii="Cambria" w:hAnsi="Cambria"/>
          <w:sz w:val="23"/>
          <w:szCs w:val="23"/>
          <w:lang w:val="sr-Latn-CS"/>
        </w:rPr>
      </w:pPr>
      <w:r w:rsidRPr="00DF7A03">
        <w:rPr>
          <w:rFonts w:ascii="Cambria" w:hAnsi="Cambria"/>
          <w:sz w:val="23"/>
          <w:szCs w:val="23"/>
          <w:lang w:val="sr-Latn-CS"/>
        </w:rPr>
        <w:t>Ugovorne strane su saglasne da će eventualne sporove rešavati mirnim putem u duhu dobrih poslovnih običaja i morala. U suprotnom, ugovara se nadležnost Privrednog suda u Podgorici.</w:t>
      </w:r>
    </w:p>
    <w:p w:rsidR="001347DC" w:rsidRPr="00DF7A03" w:rsidRDefault="001347DC" w:rsidP="001347DC">
      <w:pPr>
        <w:pStyle w:val="BodyText2"/>
        <w:spacing w:after="0" w:line="240" w:lineRule="auto"/>
        <w:jc w:val="both"/>
        <w:rPr>
          <w:rFonts w:asciiTheme="majorHAnsi" w:hAnsiTheme="majorHAnsi"/>
          <w:sz w:val="23"/>
          <w:szCs w:val="23"/>
        </w:rPr>
      </w:pPr>
    </w:p>
    <w:p w:rsidR="001347DC" w:rsidRPr="00DF7A03" w:rsidRDefault="001347DC" w:rsidP="001347DC">
      <w:pPr>
        <w:pStyle w:val="BodyText2"/>
        <w:spacing w:after="0" w:line="240" w:lineRule="auto"/>
        <w:jc w:val="both"/>
        <w:rPr>
          <w:rFonts w:asciiTheme="majorHAnsi" w:hAnsiTheme="majorHAnsi"/>
          <w:sz w:val="23"/>
          <w:szCs w:val="23"/>
        </w:rPr>
      </w:pPr>
      <w:r w:rsidRPr="00DF7A03">
        <w:rPr>
          <w:rFonts w:asciiTheme="majorHAnsi" w:hAnsiTheme="majorHAnsi"/>
          <w:sz w:val="23"/>
          <w:szCs w:val="23"/>
        </w:rPr>
        <w:t>Ugovorne strane saglasno izjavljuju da su Ugovor pročitale, razumjele i da ugovorne odredbe u svemu predstavljaju izraz njihove stvarne volje.</w:t>
      </w:r>
    </w:p>
    <w:p w:rsidR="001347DC" w:rsidRDefault="001347DC" w:rsidP="001347DC">
      <w:pPr>
        <w:spacing w:after="0" w:line="240" w:lineRule="auto"/>
        <w:rPr>
          <w:rFonts w:ascii="Cambria" w:hAnsi="Cambria"/>
          <w:b/>
          <w:i/>
          <w:sz w:val="23"/>
          <w:szCs w:val="23"/>
          <w:lang w:val="sr-Latn-CS"/>
        </w:rPr>
      </w:pPr>
    </w:p>
    <w:p w:rsidR="001F7593" w:rsidRDefault="001F7593" w:rsidP="001347DC">
      <w:pPr>
        <w:spacing w:after="0" w:line="240" w:lineRule="auto"/>
        <w:rPr>
          <w:rFonts w:ascii="Cambria" w:hAnsi="Cambria"/>
          <w:b/>
          <w:i/>
          <w:sz w:val="23"/>
          <w:szCs w:val="23"/>
          <w:lang w:val="sr-Latn-CS"/>
        </w:rPr>
      </w:pPr>
    </w:p>
    <w:p w:rsidR="001F7593" w:rsidRDefault="001F7593" w:rsidP="001347DC">
      <w:pPr>
        <w:spacing w:after="0" w:line="240" w:lineRule="auto"/>
        <w:rPr>
          <w:rFonts w:ascii="Cambria" w:hAnsi="Cambria"/>
          <w:b/>
          <w:i/>
          <w:sz w:val="23"/>
          <w:szCs w:val="23"/>
          <w:lang w:val="sr-Latn-CS"/>
        </w:rPr>
      </w:pPr>
    </w:p>
    <w:p w:rsidR="001F7593" w:rsidRDefault="001F7593" w:rsidP="001347DC">
      <w:pPr>
        <w:spacing w:after="0" w:line="240" w:lineRule="auto"/>
        <w:rPr>
          <w:rFonts w:ascii="Cambria" w:hAnsi="Cambria"/>
          <w:b/>
          <w:i/>
          <w:sz w:val="23"/>
          <w:szCs w:val="23"/>
          <w:lang w:val="sr-Latn-CS"/>
        </w:rPr>
      </w:pPr>
    </w:p>
    <w:p w:rsidR="001F7593" w:rsidRDefault="001F7593" w:rsidP="001347DC">
      <w:pPr>
        <w:spacing w:after="0" w:line="240" w:lineRule="auto"/>
        <w:rPr>
          <w:rFonts w:ascii="Cambria" w:hAnsi="Cambria"/>
          <w:b/>
          <w:i/>
          <w:sz w:val="23"/>
          <w:szCs w:val="23"/>
          <w:lang w:val="sr-Latn-CS"/>
        </w:rPr>
      </w:pPr>
    </w:p>
    <w:p w:rsidR="001F7593" w:rsidRDefault="001F7593" w:rsidP="001347DC">
      <w:pPr>
        <w:spacing w:after="0" w:line="240" w:lineRule="auto"/>
        <w:rPr>
          <w:rFonts w:ascii="Cambria" w:hAnsi="Cambria"/>
          <w:b/>
          <w:i/>
          <w:sz w:val="23"/>
          <w:szCs w:val="23"/>
          <w:lang w:val="sr-Latn-CS"/>
        </w:rPr>
      </w:pPr>
    </w:p>
    <w:p w:rsidR="001F7593" w:rsidRDefault="001F7593" w:rsidP="001347DC">
      <w:pPr>
        <w:spacing w:after="0" w:line="240" w:lineRule="auto"/>
        <w:rPr>
          <w:rFonts w:ascii="Cambria" w:hAnsi="Cambria"/>
          <w:b/>
          <w:i/>
          <w:sz w:val="23"/>
          <w:szCs w:val="23"/>
          <w:lang w:val="sr-Latn-CS"/>
        </w:rPr>
      </w:pPr>
    </w:p>
    <w:p w:rsidR="001F7593" w:rsidRPr="00DF7A03" w:rsidRDefault="001F7593" w:rsidP="001347DC">
      <w:pPr>
        <w:spacing w:after="0" w:line="240" w:lineRule="auto"/>
        <w:rPr>
          <w:rFonts w:ascii="Cambria" w:hAnsi="Cambria"/>
          <w:b/>
          <w:i/>
          <w:sz w:val="23"/>
          <w:szCs w:val="23"/>
          <w:lang w:val="sr-Latn-CS"/>
        </w:rPr>
      </w:pPr>
    </w:p>
    <w:p w:rsidR="001347DC" w:rsidRDefault="001347DC" w:rsidP="001347DC">
      <w:pPr>
        <w:spacing w:after="0" w:line="240" w:lineRule="auto"/>
        <w:rPr>
          <w:rFonts w:ascii="Cambria" w:hAnsi="Cambria"/>
          <w:b/>
          <w:i/>
          <w:sz w:val="23"/>
          <w:szCs w:val="23"/>
          <w:lang w:val="sr-Latn-CS"/>
        </w:rPr>
      </w:pPr>
      <w:r w:rsidRPr="00DF7A03">
        <w:rPr>
          <w:rFonts w:ascii="Cambria" w:hAnsi="Cambria"/>
          <w:b/>
          <w:i/>
          <w:sz w:val="23"/>
          <w:szCs w:val="23"/>
          <w:lang w:val="sr-Latn-CS"/>
        </w:rPr>
        <w:t>Broj primjeraka ugovora i dostava ugovora UJN</w:t>
      </w:r>
    </w:p>
    <w:p w:rsidR="001347DC" w:rsidRPr="00DF7A03" w:rsidRDefault="001347DC" w:rsidP="001347DC">
      <w:pPr>
        <w:spacing w:after="0" w:line="240" w:lineRule="auto"/>
        <w:rPr>
          <w:rFonts w:ascii="Cambria" w:hAnsi="Cambria"/>
          <w:b/>
          <w:i/>
          <w:sz w:val="23"/>
          <w:szCs w:val="23"/>
          <w:lang w:val="sr-Latn-CS"/>
        </w:rPr>
      </w:pPr>
    </w:p>
    <w:p w:rsidR="001347DC" w:rsidRPr="00DF7A03" w:rsidRDefault="001347DC" w:rsidP="001347DC">
      <w:pPr>
        <w:pStyle w:val="BodyText2"/>
        <w:spacing w:after="0" w:line="240" w:lineRule="auto"/>
        <w:jc w:val="center"/>
        <w:rPr>
          <w:rFonts w:asciiTheme="majorHAnsi" w:hAnsiTheme="majorHAnsi"/>
          <w:b/>
          <w:sz w:val="23"/>
          <w:szCs w:val="23"/>
        </w:rPr>
      </w:pPr>
      <w:r w:rsidRPr="00DF7A03">
        <w:rPr>
          <w:rFonts w:asciiTheme="majorHAnsi" w:hAnsiTheme="majorHAnsi"/>
          <w:b/>
          <w:sz w:val="23"/>
          <w:szCs w:val="23"/>
        </w:rPr>
        <w:t>Član 17.</w:t>
      </w:r>
    </w:p>
    <w:p w:rsidR="001347DC" w:rsidRPr="00DF7A03" w:rsidRDefault="001347DC" w:rsidP="001347DC">
      <w:pPr>
        <w:pStyle w:val="BodyText2"/>
        <w:spacing w:after="0" w:line="240" w:lineRule="auto"/>
        <w:jc w:val="center"/>
        <w:rPr>
          <w:rFonts w:asciiTheme="majorHAnsi" w:hAnsiTheme="majorHAnsi"/>
          <w:b/>
          <w:sz w:val="23"/>
          <w:szCs w:val="23"/>
        </w:rPr>
      </w:pPr>
    </w:p>
    <w:p w:rsidR="001347DC" w:rsidRPr="00DF7A03" w:rsidRDefault="001347DC" w:rsidP="001347DC">
      <w:pPr>
        <w:pStyle w:val="BodyText2"/>
        <w:spacing w:after="0" w:line="240" w:lineRule="auto"/>
        <w:jc w:val="both"/>
        <w:rPr>
          <w:rFonts w:asciiTheme="majorHAnsi" w:hAnsiTheme="majorHAnsi"/>
          <w:sz w:val="23"/>
          <w:szCs w:val="23"/>
        </w:rPr>
      </w:pPr>
      <w:r w:rsidRPr="00DF7A03">
        <w:rPr>
          <w:rFonts w:asciiTheme="majorHAnsi" w:hAnsiTheme="majorHAnsi"/>
          <w:sz w:val="23"/>
          <w:szCs w:val="23"/>
        </w:rPr>
        <w:t xml:space="preserve">Ovaj ugovor je sačinjen u 7 (sedam) primjeraka istovjetnog teksta od kojih svaka ugovorna strana zadržava po 3 (tri) primjerka i 1 (jedan) primjerak se dostavlja Upravi za javne nabavke Crne Gore. </w:t>
      </w:r>
    </w:p>
    <w:p w:rsidR="00143347" w:rsidRDefault="00143347" w:rsidP="00143347">
      <w:pPr>
        <w:spacing w:after="0" w:line="240" w:lineRule="auto"/>
        <w:jc w:val="both"/>
        <w:rPr>
          <w:rFonts w:asciiTheme="majorHAnsi" w:hAnsiTheme="majorHAnsi" w:cs="Times New Roman"/>
          <w:b/>
          <w:bCs/>
          <w:color w:val="000000"/>
          <w:sz w:val="16"/>
          <w:szCs w:val="16"/>
        </w:rPr>
      </w:pPr>
    </w:p>
    <w:p w:rsidR="00143347" w:rsidRPr="00D06CDC" w:rsidRDefault="00143347" w:rsidP="00143347">
      <w:pPr>
        <w:spacing w:after="0" w:line="240" w:lineRule="auto"/>
        <w:jc w:val="both"/>
        <w:rPr>
          <w:rFonts w:asciiTheme="majorHAnsi" w:hAnsiTheme="majorHAnsi" w:cs="Times New Roman"/>
          <w:b/>
          <w:bCs/>
          <w:color w:val="000000"/>
          <w:sz w:val="16"/>
          <w:szCs w:val="16"/>
        </w:rPr>
      </w:pPr>
    </w:p>
    <w:p w:rsidR="00143347" w:rsidRPr="000A5D0A" w:rsidRDefault="00143347" w:rsidP="00143347">
      <w:pPr>
        <w:spacing w:after="0" w:line="240" w:lineRule="auto"/>
        <w:jc w:val="both"/>
        <w:rPr>
          <w:rFonts w:asciiTheme="majorHAnsi" w:hAnsiTheme="majorHAnsi" w:cs="Times New Roman"/>
          <w:b/>
          <w:color w:val="000000"/>
          <w:sz w:val="23"/>
          <w:szCs w:val="23"/>
        </w:rPr>
      </w:pPr>
      <w:r w:rsidRPr="000A5D0A">
        <w:rPr>
          <w:rFonts w:asciiTheme="majorHAnsi" w:hAnsiTheme="majorHAnsi" w:cs="Times New Roman"/>
          <w:b/>
          <w:bCs/>
          <w:color w:val="000000"/>
          <w:sz w:val="23"/>
          <w:szCs w:val="23"/>
        </w:rPr>
        <w:t xml:space="preserve">             </w:t>
      </w:r>
      <w:r w:rsidRPr="000A5D0A">
        <w:rPr>
          <w:rFonts w:asciiTheme="majorHAnsi" w:hAnsiTheme="majorHAnsi" w:cs="Times New Roman"/>
          <w:b/>
          <w:color w:val="000000"/>
          <w:sz w:val="23"/>
          <w:szCs w:val="23"/>
        </w:rPr>
        <w:t>KUPAC</w:t>
      </w:r>
      <w:r w:rsidRPr="000A5D0A">
        <w:rPr>
          <w:rFonts w:asciiTheme="majorHAnsi" w:hAnsiTheme="majorHAnsi" w:cs="Times New Roman"/>
          <w:b/>
          <w:bCs/>
          <w:color w:val="000000"/>
          <w:sz w:val="23"/>
          <w:szCs w:val="23"/>
        </w:rPr>
        <w:tab/>
      </w:r>
      <w:r w:rsidRPr="000A5D0A">
        <w:rPr>
          <w:rFonts w:asciiTheme="majorHAnsi" w:hAnsiTheme="majorHAnsi" w:cs="Times New Roman"/>
          <w:b/>
          <w:color w:val="000000"/>
          <w:sz w:val="23"/>
          <w:szCs w:val="23"/>
        </w:rPr>
        <w:t xml:space="preserve">                                     </w:t>
      </w:r>
      <w:r w:rsidRPr="000A5D0A">
        <w:rPr>
          <w:rFonts w:asciiTheme="majorHAnsi" w:hAnsiTheme="majorHAnsi" w:cs="Times New Roman"/>
          <w:b/>
          <w:color w:val="000000"/>
          <w:sz w:val="23"/>
          <w:szCs w:val="23"/>
        </w:rPr>
        <w:tab/>
      </w:r>
      <w:r w:rsidRPr="000A5D0A">
        <w:rPr>
          <w:rFonts w:asciiTheme="majorHAnsi" w:hAnsiTheme="majorHAnsi" w:cs="Times New Roman"/>
          <w:b/>
          <w:color w:val="000000"/>
          <w:sz w:val="23"/>
          <w:szCs w:val="23"/>
        </w:rPr>
        <w:tab/>
      </w:r>
      <w:r w:rsidRPr="000A5D0A">
        <w:rPr>
          <w:rFonts w:asciiTheme="majorHAnsi" w:hAnsiTheme="majorHAnsi" w:cs="Times New Roman"/>
          <w:b/>
          <w:color w:val="000000"/>
          <w:sz w:val="23"/>
          <w:szCs w:val="23"/>
        </w:rPr>
        <w:tab/>
      </w:r>
      <w:r w:rsidRPr="000A5D0A">
        <w:rPr>
          <w:rFonts w:asciiTheme="majorHAnsi" w:hAnsiTheme="majorHAnsi" w:cs="Times New Roman"/>
          <w:b/>
          <w:color w:val="000000"/>
          <w:sz w:val="23"/>
          <w:szCs w:val="23"/>
        </w:rPr>
        <w:tab/>
      </w:r>
      <w:r w:rsidRPr="000A5D0A">
        <w:rPr>
          <w:rFonts w:asciiTheme="majorHAnsi" w:hAnsiTheme="majorHAnsi" w:cs="Times New Roman"/>
          <w:b/>
          <w:color w:val="000000"/>
          <w:sz w:val="23"/>
          <w:szCs w:val="23"/>
        </w:rPr>
        <w:tab/>
      </w:r>
      <w:r>
        <w:rPr>
          <w:rFonts w:asciiTheme="majorHAnsi" w:hAnsiTheme="majorHAnsi" w:cs="Times New Roman"/>
          <w:b/>
          <w:color w:val="000000"/>
          <w:sz w:val="23"/>
          <w:szCs w:val="23"/>
        </w:rPr>
        <w:tab/>
      </w:r>
      <w:r w:rsidRPr="000A5D0A">
        <w:rPr>
          <w:rFonts w:asciiTheme="majorHAnsi" w:hAnsiTheme="majorHAnsi" w:cs="Times New Roman"/>
          <w:b/>
          <w:color w:val="000000"/>
          <w:sz w:val="23"/>
          <w:szCs w:val="23"/>
        </w:rPr>
        <w:t>DOBAVLJAČ</w:t>
      </w:r>
    </w:p>
    <w:p w:rsidR="00143347" w:rsidRPr="000A5D0A" w:rsidRDefault="00143347" w:rsidP="00143347">
      <w:pPr>
        <w:spacing w:after="0" w:line="240" w:lineRule="auto"/>
        <w:jc w:val="both"/>
        <w:rPr>
          <w:rFonts w:asciiTheme="majorHAnsi" w:hAnsiTheme="majorHAnsi" w:cs="Times New Roman"/>
          <w:color w:val="000000"/>
          <w:sz w:val="10"/>
          <w:szCs w:val="10"/>
        </w:rPr>
      </w:pPr>
    </w:p>
    <w:p w:rsidR="00143347" w:rsidRPr="00BA04F0" w:rsidRDefault="00143347" w:rsidP="00143347">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_____________________________</w:t>
      </w:r>
      <w:r w:rsidRPr="00BA04F0">
        <w:rPr>
          <w:rFonts w:asciiTheme="majorHAnsi" w:hAnsiTheme="majorHAnsi" w:cs="Times New Roman"/>
          <w:color w:val="000000"/>
          <w:sz w:val="24"/>
          <w:szCs w:val="24"/>
        </w:rPr>
        <w:tab/>
      </w:r>
      <w:r w:rsidRPr="00BA04F0">
        <w:rPr>
          <w:rFonts w:asciiTheme="majorHAnsi" w:hAnsiTheme="majorHAnsi" w:cs="Times New Roman"/>
          <w:color w:val="000000"/>
          <w:sz w:val="24"/>
          <w:szCs w:val="24"/>
        </w:rPr>
        <w:tab/>
        <w:t xml:space="preserve">                </w:t>
      </w:r>
      <w:r>
        <w:rPr>
          <w:rFonts w:asciiTheme="majorHAnsi" w:hAnsiTheme="majorHAnsi" w:cs="Times New Roman"/>
          <w:color w:val="000000"/>
          <w:sz w:val="24"/>
          <w:szCs w:val="24"/>
        </w:rPr>
        <w:tab/>
      </w:r>
      <w:r>
        <w:rPr>
          <w:rFonts w:asciiTheme="majorHAnsi" w:hAnsiTheme="majorHAnsi" w:cs="Times New Roman"/>
          <w:color w:val="000000"/>
          <w:sz w:val="24"/>
          <w:szCs w:val="24"/>
        </w:rPr>
        <w:tab/>
      </w:r>
      <w:r>
        <w:rPr>
          <w:rFonts w:asciiTheme="majorHAnsi" w:hAnsiTheme="majorHAnsi" w:cs="Times New Roman"/>
          <w:color w:val="000000"/>
          <w:sz w:val="24"/>
          <w:szCs w:val="24"/>
        </w:rPr>
        <w:tab/>
      </w:r>
      <w:r w:rsidRPr="00BA04F0">
        <w:rPr>
          <w:rFonts w:asciiTheme="majorHAnsi" w:hAnsiTheme="majorHAnsi" w:cs="Times New Roman"/>
          <w:color w:val="000000"/>
          <w:sz w:val="24"/>
          <w:szCs w:val="24"/>
        </w:rPr>
        <w:t>______________________________</w:t>
      </w:r>
    </w:p>
    <w:p w:rsidR="00143347" w:rsidRDefault="00143347" w:rsidP="00143347">
      <w:pPr>
        <w:spacing w:after="0" w:line="240" w:lineRule="auto"/>
        <w:jc w:val="both"/>
        <w:rPr>
          <w:rFonts w:asciiTheme="majorHAnsi" w:hAnsiTheme="majorHAnsi" w:cs="Times New Roman"/>
          <w:color w:val="000000"/>
          <w:sz w:val="16"/>
          <w:szCs w:val="16"/>
        </w:rPr>
      </w:pPr>
    </w:p>
    <w:p w:rsidR="00A641CE" w:rsidRDefault="00A641CE" w:rsidP="00143347">
      <w:pPr>
        <w:spacing w:after="0" w:line="240" w:lineRule="auto"/>
        <w:jc w:val="center"/>
        <w:rPr>
          <w:rFonts w:asciiTheme="majorHAnsi" w:hAnsiTheme="majorHAnsi" w:cs="Times New Roman"/>
          <w:b/>
          <w:bCs/>
          <w:color w:val="000000"/>
          <w:sz w:val="23"/>
          <w:szCs w:val="23"/>
        </w:rPr>
      </w:pPr>
    </w:p>
    <w:p w:rsidR="00143347" w:rsidRPr="00D06CDC" w:rsidRDefault="00143347" w:rsidP="00143347">
      <w:pPr>
        <w:spacing w:after="0" w:line="240" w:lineRule="auto"/>
        <w:jc w:val="center"/>
        <w:rPr>
          <w:rFonts w:asciiTheme="majorHAnsi" w:hAnsiTheme="majorHAnsi" w:cs="Times New Roman"/>
          <w:b/>
          <w:bCs/>
          <w:color w:val="000000"/>
          <w:sz w:val="23"/>
          <w:szCs w:val="23"/>
        </w:rPr>
      </w:pPr>
      <w:r w:rsidRPr="00D06CDC">
        <w:rPr>
          <w:rFonts w:asciiTheme="majorHAnsi" w:hAnsiTheme="majorHAnsi" w:cs="Times New Roman"/>
          <w:b/>
          <w:bCs/>
          <w:color w:val="000000"/>
          <w:sz w:val="23"/>
          <w:szCs w:val="23"/>
        </w:rPr>
        <w:t>SAGLASAN SA NACRTOM  UGOVORA</w:t>
      </w:r>
    </w:p>
    <w:p w:rsidR="00143347" w:rsidRPr="00D06CDC" w:rsidRDefault="00143347" w:rsidP="00143347">
      <w:pPr>
        <w:spacing w:after="0" w:line="240" w:lineRule="auto"/>
        <w:jc w:val="center"/>
        <w:rPr>
          <w:rFonts w:asciiTheme="majorHAnsi" w:hAnsiTheme="majorHAnsi" w:cs="Times New Roman"/>
          <w:b/>
          <w:bCs/>
          <w:color w:val="000000"/>
          <w:sz w:val="10"/>
          <w:szCs w:val="10"/>
        </w:rPr>
      </w:pPr>
    </w:p>
    <w:p w:rsidR="00143347" w:rsidRPr="00BA04F0" w:rsidRDefault="00143347" w:rsidP="00143347">
      <w:pPr>
        <w:tabs>
          <w:tab w:val="left" w:pos="1950"/>
        </w:tabs>
        <w:spacing w:after="0" w:line="240" w:lineRule="auto"/>
        <w:jc w:val="right"/>
        <w:rPr>
          <w:rFonts w:asciiTheme="majorHAnsi" w:hAnsiTheme="majorHAnsi" w:cs="Times New Roman"/>
          <w:b/>
          <w:bCs/>
          <w:sz w:val="24"/>
          <w:szCs w:val="24"/>
        </w:rPr>
      </w:pPr>
      <w:r w:rsidRPr="00BA04F0">
        <w:rPr>
          <w:rFonts w:asciiTheme="majorHAnsi" w:hAnsiTheme="majorHAnsi" w:cs="Times New Roman"/>
          <w:b/>
          <w:bCs/>
          <w:sz w:val="24"/>
          <w:szCs w:val="24"/>
        </w:rPr>
        <w:t xml:space="preserve">  </w:t>
      </w:r>
      <w:r w:rsidRPr="000A5D0A">
        <w:rPr>
          <w:rFonts w:asciiTheme="majorHAnsi" w:hAnsiTheme="majorHAnsi" w:cs="Times New Roman"/>
          <w:b/>
          <w:bCs/>
          <w:sz w:val="23"/>
          <w:szCs w:val="23"/>
        </w:rPr>
        <w:t>Ovlašćeno lice ponuđača</w:t>
      </w:r>
      <w:r w:rsidRPr="00BA04F0">
        <w:rPr>
          <w:rFonts w:asciiTheme="majorHAnsi" w:hAnsiTheme="majorHAnsi" w:cs="Times New Roman"/>
          <w:b/>
          <w:bCs/>
          <w:sz w:val="24"/>
          <w:szCs w:val="24"/>
        </w:rPr>
        <w:t xml:space="preserve"> _______________________</w:t>
      </w:r>
    </w:p>
    <w:p w:rsidR="00143347" w:rsidRPr="00D06CDC" w:rsidRDefault="00143347" w:rsidP="00143347">
      <w:pPr>
        <w:spacing w:after="0" w:line="240" w:lineRule="auto"/>
        <w:ind w:right="336" w:firstLine="567"/>
        <w:jc w:val="right"/>
        <w:rPr>
          <w:rFonts w:asciiTheme="majorHAnsi" w:hAnsiTheme="majorHAnsi" w:cs="Times New Roman"/>
          <w:sz w:val="18"/>
          <w:szCs w:val="18"/>
        </w:rPr>
      </w:pPr>
      <w:r w:rsidRPr="00D06CDC">
        <w:rPr>
          <w:rFonts w:asciiTheme="majorHAnsi" w:hAnsiTheme="majorHAnsi" w:cs="Times New Roman"/>
          <w:sz w:val="18"/>
          <w:szCs w:val="18"/>
        </w:rPr>
        <w:t>(ime, prezime i funkcija)</w:t>
      </w:r>
    </w:p>
    <w:p w:rsidR="00143347" w:rsidRPr="00BA04F0" w:rsidRDefault="00143347" w:rsidP="00143347">
      <w:pPr>
        <w:spacing w:after="0" w:line="240" w:lineRule="auto"/>
        <w:ind w:left="5664" w:firstLine="708"/>
        <w:jc w:val="center"/>
        <w:rPr>
          <w:rFonts w:asciiTheme="majorHAnsi" w:hAnsiTheme="majorHAnsi" w:cs="Times New Roman"/>
          <w:sz w:val="24"/>
          <w:szCs w:val="24"/>
        </w:rPr>
      </w:pPr>
      <w:r>
        <w:rPr>
          <w:rFonts w:asciiTheme="majorHAnsi" w:hAnsiTheme="majorHAnsi" w:cs="Times New Roman"/>
          <w:sz w:val="24"/>
          <w:szCs w:val="24"/>
        </w:rPr>
        <w:t>______________________________</w:t>
      </w:r>
    </w:p>
    <w:p w:rsidR="00143347" w:rsidRPr="00D06CDC" w:rsidRDefault="00143347" w:rsidP="00143347">
      <w:pPr>
        <w:spacing w:after="0" w:line="240" w:lineRule="auto"/>
        <w:ind w:right="588"/>
        <w:jc w:val="right"/>
        <w:rPr>
          <w:rFonts w:asciiTheme="majorHAnsi" w:hAnsiTheme="majorHAnsi" w:cs="Times New Roman"/>
          <w:sz w:val="18"/>
          <w:szCs w:val="18"/>
        </w:rPr>
      </w:pPr>
      <w:r w:rsidRPr="00D06CDC">
        <w:rPr>
          <w:rFonts w:asciiTheme="majorHAnsi" w:hAnsiTheme="majorHAnsi" w:cs="Times New Roman"/>
          <w:sz w:val="18"/>
          <w:szCs w:val="18"/>
        </w:rPr>
        <w:t>(potpis)</w:t>
      </w:r>
    </w:p>
    <w:p w:rsidR="00143347" w:rsidRPr="00D06CDC" w:rsidRDefault="00143347" w:rsidP="00143347">
      <w:pPr>
        <w:spacing w:after="0" w:line="240" w:lineRule="auto"/>
        <w:ind w:right="588"/>
        <w:jc w:val="right"/>
        <w:rPr>
          <w:rFonts w:asciiTheme="majorHAnsi" w:hAnsiTheme="majorHAnsi" w:cs="Times New Roman"/>
          <w:sz w:val="10"/>
          <w:szCs w:val="10"/>
        </w:rPr>
      </w:pPr>
    </w:p>
    <w:p w:rsidR="0033519B" w:rsidRDefault="0033519B" w:rsidP="00143347">
      <w:pPr>
        <w:tabs>
          <w:tab w:val="left" w:pos="1950"/>
        </w:tabs>
        <w:spacing w:after="0" w:line="240" w:lineRule="auto"/>
        <w:jc w:val="both"/>
        <w:rPr>
          <w:rFonts w:asciiTheme="majorHAnsi" w:hAnsiTheme="majorHAnsi" w:cs="Times New Roman"/>
          <w:i/>
          <w:iCs/>
          <w:color w:val="000000"/>
          <w:sz w:val="23"/>
          <w:szCs w:val="23"/>
        </w:rPr>
      </w:pPr>
    </w:p>
    <w:p w:rsidR="00143347" w:rsidRPr="000A5D0A" w:rsidRDefault="00143347" w:rsidP="00143347">
      <w:pPr>
        <w:tabs>
          <w:tab w:val="left" w:pos="1950"/>
        </w:tabs>
        <w:spacing w:after="0" w:line="240" w:lineRule="auto"/>
        <w:jc w:val="both"/>
        <w:rPr>
          <w:rFonts w:asciiTheme="majorHAnsi" w:hAnsiTheme="majorHAnsi" w:cs="Times New Roman"/>
          <w:i/>
          <w:iCs/>
          <w:color w:val="000000"/>
          <w:sz w:val="23"/>
          <w:szCs w:val="23"/>
          <w:lang w:val="pl-PL"/>
        </w:rPr>
      </w:pPr>
      <w:r w:rsidRPr="000A5D0A">
        <w:rPr>
          <w:rFonts w:asciiTheme="majorHAnsi" w:hAnsiTheme="majorHAnsi" w:cs="Times New Roman"/>
          <w:i/>
          <w:iCs/>
          <w:color w:val="000000"/>
          <w:sz w:val="23"/>
          <w:szCs w:val="23"/>
        </w:rPr>
        <w:t>Napomena: Konačni tekst ugovora o javnoj nabavci biće sačinjen u skladu sa članom 107 stav 2 Zakona o javnim nabavkama</w:t>
      </w:r>
      <w:r w:rsidRPr="000A5D0A">
        <w:rPr>
          <w:rFonts w:asciiTheme="majorHAnsi" w:hAnsiTheme="majorHAnsi" w:cs="Times New Roman"/>
          <w:color w:val="000000"/>
          <w:sz w:val="23"/>
          <w:szCs w:val="23"/>
          <w:lang w:val="pl-PL"/>
        </w:rPr>
        <w:t xml:space="preserve"> nabavkama („Službeni list CG”, br.</w:t>
      </w:r>
      <w:r w:rsidRPr="000A5D0A">
        <w:rPr>
          <w:rFonts w:asciiTheme="majorHAnsi" w:hAnsiTheme="majorHAnsi" w:cs="Times New Roman"/>
          <w:i/>
          <w:iCs/>
          <w:color w:val="000000"/>
          <w:sz w:val="23"/>
          <w:szCs w:val="23"/>
          <w:lang w:val="pl-PL"/>
        </w:rPr>
        <w:t xml:space="preserve"> 42/11, 57/14</w:t>
      </w:r>
      <w:r>
        <w:rPr>
          <w:rFonts w:asciiTheme="majorHAnsi" w:hAnsiTheme="majorHAnsi" w:cs="Times New Roman"/>
          <w:i/>
          <w:iCs/>
          <w:color w:val="000000"/>
          <w:sz w:val="23"/>
          <w:szCs w:val="23"/>
          <w:lang w:val="pl-PL"/>
        </w:rPr>
        <w:t>,</w:t>
      </w:r>
      <w:r w:rsidRPr="000A5D0A">
        <w:rPr>
          <w:rFonts w:asciiTheme="majorHAnsi" w:hAnsiTheme="majorHAnsi" w:cs="Times New Roman"/>
          <w:i/>
          <w:iCs/>
          <w:color w:val="000000"/>
          <w:sz w:val="23"/>
          <w:szCs w:val="23"/>
          <w:lang w:val="pl-PL"/>
        </w:rPr>
        <w:t xml:space="preserve"> 28/15</w:t>
      </w:r>
      <w:r>
        <w:rPr>
          <w:rFonts w:asciiTheme="majorHAnsi" w:hAnsiTheme="majorHAnsi" w:cs="Times New Roman"/>
          <w:i/>
          <w:iCs/>
          <w:color w:val="000000"/>
          <w:sz w:val="23"/>
          <w:szCs w:val="23"/>
          <w:lang w:val="pl-PL"/>
        </w:rPr>
        <w:t xml:space="preserve"> i 42/17</w:t>
      </w:r>
      <w:r w:rsidRPr="000A5D0A">
        <w:rPr>
          <w:rFonts w:asciiTheme="majorHAnsi" w:hAnsiTheme="majorHAnsi" w:cs="Times New Roman"/>
          <w:i/>
          <w:iCs/>
          <w:color w:val="000000"/>
          <w:sz w:val="23"/>
          <w:szCs w:val="23"/>
          <w:lang w:val="pl-PL"/>
        </w:rPr>
        <w:t>).</w:t>
      </w:r>
    </w:p>
    <w:p w:rsidR="00F838A0" w:rsidRDefault="00F838A0"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347DC" w:rsidRDefault="001347DC"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E0F71" w:rsidRDefault="001E0F71" w:rsidP="005A2E89">
      <w:pPr>
        <w:tabs>
          <w:tab w:val="left" w:pos="1950"/>
        </w:tabs>
        <w:spacing w:after="0"/>
        <w:jc w:val="both"/>
        <w:rPr>
          <w:rFonts w:asciiTheme="majorHAnsi" w:hAnsiTheme="majorHAnsi" w:cs="Times New Roman"/>
          <w:b/>
          <w:bCs/>
          <w:color w:val="000000"/>
          <w:sz w:val="10"/>
          <w:szCs w:val="10"/>
        </w:rPr>
      </w:pPr>
    </w:p>
    <w:p w:rsidR="001347DC" w:rsidRPr="0044746E" w:rsidRDefault="001347DC" w:rsidP="005A2E89">
      <w:pPr>
        <w:tabs>
          <w:tab w:val="left" w:pos="1950"/>
        </w:tabs>
        <w:spacing w:after="0"/>
        <w:jc w:val="both"/>
        <w:rPr>
          <w:rFonts w:asciiTheme="majorHAnsi" w:hAnsiTheme="majorHAnsi" w:cs="Times New Roman"/>
          <w:b/>
          <w:bCs/>
          <w:color w:val="000000"/>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35" w:name="_Toc416180151"/>
      <w:bookmarkStart w:id="36" w:name="_Toc418775212"/>
      <w:r w:rsidRPr="00BA04F0">
        <w:rPr>
          <w:rFonts w:asciiTheme="majorHAnsi" w:hAnsiTheme="majorHAnsi"/>
          <w:i w:val="0"/>
          <w:iCs w:val="0"/>
          <w:sz w:val="24"/>
          <w:szCs w:val="24"/>
          <w:u w:val="none"/>
        </w:rPr>
        <w:t>UPUTSTVO PONUĐAČIMA ZA SAČINJAVANJE I PODNOŠENJE PONUDE</w:t>
      </w:r>
      <w:bookmarkEnd w:id="35"/>
      <w:bookmarkEnd w:id="36"/>
    </w:p>
    <w:p w:rsidR="00B460F9" w:rsidRPr="00BA04F0" w:rsidRDefault="00B460F9" w:rsidP="00B460F9">
      <w:pPr>
        <w:autoSpaceDE w:val="0"/>
        <w:autoSpaceDN w:val="0"/>
        <w:adjustRightInd w:val="0"/>
        <w:spacing w:after="0" w:line="240" w:lineRule="auto"/>
        <w:rPr>
          <w:rFonts w:asciiTheme="majorHAnsi" w:hAnsiTheme="majorHAnsi" w:cs="Times New Roman"/>
          <w:color w:val="000000"/>
          <w:sz w:val="24"/>
          <w:szCs w:val="24"/>
        </w:rPr>
      </w:pPr>
    </w:p>
    <w:p w:rsidR="00B460F9" w:rsidRPr="0040691A" w:rsidRDefault="0040691A" w:rsidP="0040691A">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color w:val="000000"/>
          <w:sz w:val="24"/>
          <w:szCs w:val="24"/>
        </w:rPr>
      </w:pPr>
      <w:r>
        <w:rPr>
          <w:rFonts w:asciiTheme="majorHAnsi" w:hAnsiTheme="majorHAnsi" w:cs="Times New Roman"/>
          <w:b/>
          <w:bCs/>
          <w:color w:val="000000"/>
          <w:sz w:val="24"/>
          <w:szCs w:val="24"/>
        </w:rPr>
        <w:t xml:space="preserve">I  </w:t>
      </w:r>
      <w:r w:rsidR="00B460F9" w:rsidRPr="0040691A">
        <w:rPr>
          <w:rFonts w:asciiTheme="majorHAnsi" w:hAnsiTheme="majorHAnsi" w:cs="Times New Roman"/>
          <w:b/>
          <w:bCs/>
          <w:color w:val="000000"/>
          <w:sz w:val="24"/>
          <w:szCs w:val="24"/>
        </w:rPr>
        <w:t>NAČIN PRIPREMANJA PONUDE U PISANOJ FORMI</w:t>
      </w: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p>
    <w:p w:rsidR="00D216AD" w:rsidRPr="00BA04F0" w:rsidRDefault="00D216AD" w:rsidP="00B460F9">
      <w:pPr>
        <w:autoSpaceDE w:val="0"/>
        <w:autoSpaceDN w:val="0"/>
        <w:adjustRightInd w:val="0"/>
        <w:spacing w:after="0" w:line="240" w:lineRule="auto"/>
        <w:jc w:val="both"/>
        <w:rPr>
          <w:rFonts w:asciiTheme="majorHAnsi" w:hAnsiTheme="majorHAnsi" w:cs="Times New Roman"/>
          <w:color w:val="000000"/>
          <w:sz w:val="24"/>
          <w:szCs w:val="24"/>
        </w:rPr>
      </w:pPr>
    </w:p>
    <w:p w:rsidR="000C609A" w:rsidRDefault="000C609A" w:rsidP="0088794C">
      <w:pPr>
        <w:pStyle w:val="ListParagraph"/>
        <w:numPr>
          <w:ilvl w:val="0"/>
          <w:numId w:val="35"/>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 xml:space="preserve">Pripremanje i dostavljanje ponude </w:t>
      </w:r>
    </w:p>
    <w:p w:rsidR="0088794C" w:rsidRPr="0088794C" w:rsidRDefault="0088794C" w:rsidP="0088794C">
      <w:pPr>
        <w:pStyle w:val="ListParagraph"/>
        <w:autoSpaceDE w:val="0"/>
        <w:autoSpaceDN w:val="0"/>
        <w:adjustRightInd w:val="0"/>
        <w:spacing w:after="0" w:line="240" w:lineRule="auto"/>
        <w:ind w:left="1070"/>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je dužan da ponudu pripremi kao jedinstvenu cjelinu i da svaku prvu stranicu svakog lista i ukupni broj listova ponude označi rednim brojem, osim garancije ponude, kataloga, fotografija, publikacija i slično.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Dokumenta koja sačinjava ponuđač, a koja čine sastavni dio ponude moraju biti potpisana od strane ovlašćenog lica ponuđača ili lica koje on ovlasti.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mora biti povezana jednim jemstvenikom tako da se ne mogu naknadno ubacivati, odstranjivati ili zamjenjivati pojedinačni listovi, a da se pri tome ne ošteti list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Na omotu ponude navodi se: ponuda, broj tenderske dokumentacije, naziv i sjedište naručioca, naziv, sjedište, odnosno ime i adresa ponuđača i tekst: "Ne otvaraj prije javnog otvaranja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0C609A" w:rsidRPr="0088794C" w:rsidRDefault="000C609A" w:rsidP="0088794C">
      <w:pPr>
        <w:spacing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je dužan da ponudu sačini na obrascima iz tenderske dokumentacije uz mogućnost korišćenja svog memoranduma. </w:t>
      </w:r>
    </w:p>
    <w:p w:rsidR="000C609A" w:rsidRPr="0088794C" w:rsidRDefault="000C609A" w:rsidP="0088794C">
      <w:pPr>
        <w:pStyle w:val="ListParagraph"/>
        <w:numPr>
          <w:ilvl w:val="0"/>
          <w:numId w:val="4"/>
        </w:numPr>
        <w:spacing w:line="240" w:lineRule="auto"/>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Pripremanje ponude u slučaju zaključivanja okvirnog sporazuma</w:t>
      </w:r>
    </w:p>
    <w:p w:rsidR="000C609A" w:rsidRPr="0088794C" w:rsidRDefault="000C609A" w:rsidP="0088794C">
      <w:pPr>
        <w:spacing w:line="240" w:lineRule="auto"/>
        <w:ind w:firstLine="567"/>
        <w:jc w:val="both"/>
        <w:rPr>
          <w:rFonts w:asciiTheme="majorHAnsi" w:hAnsiTheme="majorHAnsi" w:cs="Times New Roman"/>
          <w:color w:val="FF0000"/>
          <w:sz w:val="24"/>
          <w:szCs w:val="24"/>
        </w:rPr>
      </w:pPr>
      <w:r w:rsidRPr="0088794C">
        <w:rPr>
          <w:rFonts w:asciiTheme="majorHAnsi" w:hAnsiTheme="majorHAnsi"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0C609A" w:rsidRPr="0088794C" w:rsidRDefault="000C609A" w:rsidP="0088794C">
      <w:pPr>
        <w:pStyle w:val="ListParagraph"/>
        <w:numPr>
          <w:ilvl w:val="0"/>
          <w:numId w:val="4"/>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Način pripremanja ponude po partijama</w:t>
      </w:r>
    </w:p>
    <w:p w:rsidR="0088794C" w:rsidRPr="0088794C" w:rsidRDefault="0088794C" w:rsidP="0088794C">
      <w:pPr>
        <w:pStyle w:val="ListParagraph"/>
        <w:autoSpaceDE w:val="0"/>
        <w:autoSpaceDN w:val="0"/>
        <w:adjustRightInd w:val="0"/>
        <w:spacing w:after="0" w:line="240" w:lineRule="auto"/>
        <w:ind w:left="927"/>
        <w:jc w:val="both"/>
        <w:rPr>
          <w:rFonts w:asciiTheme="majorHAnsi" w:hAnsiTheme="majorHAnsi" w:cs="Times New Roman"/>
          <w:b/>
          <w:bCs/>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može da podnese ponudu za jednu ili više partija pod uslovom da se ponuda odnosi na najmanje jednu partiju.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Garancija ponude, katalozi, fotografije, publikacije i slično prilažu se u ponudi nakon dokumenata za zadnju partiju na kojoj se učestvuje.  </w:t>
      </w: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Pr="0088794C"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0C609A" w:rsidRPr="00430A7D" w:rsidRDefault="000C609A" w:rsidP="00430A7D">
      <w:pPr>
        <w:pStyle w:val="ListParagraph"/>
        <w:numPr>
          <w:ilvl w:val="0"/>
          <w:numId w:val="4"/>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lastRenderedPageBreak/>
        <w:t xml:space="preserve">Način pripremanja zajedničke ponude </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Ponudu može da podnese grupa ponuđača (zajednička ponuda), koji su neograničeno solidarno odgovorni za ponudu i obaveze iz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koji je samostalno podnio ponudu ne može istovremeno da učestvuje u zajedničkoj ponudi ili kao podizvođač, odnosno podugovarač drugog ponuđača.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Ugovorom o zajedničkom nastupanju može se odrediti naziv ovog ponuđača.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moraju navesti imena i stručne kvalifikacije lica koja će biti odgovorna za izvršenje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430A7D">
      <w:pPr>
        <w:pStyle w:val="ListParagraph"/>
        <w:numPr>
          <w:ilvl w:val="0"/>
          <w:numId w:val="4"/>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pripremanja ponude sa podugovaračem/podizvođačem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može da izvršenje određenih poslova iz ugovora o javnoj nabavci povjeri podugovaraču ili podizvođaču.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Učešće svih podugovorača ili podizvođača u izvršenju javne nabavke ne može da bude veće od 30% od ukupne vrijednosti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u potpunosti odgovara naručiocu za izvršenje ugovorene javne nabavke, bez obzira na broj podugovarača ili podizvođača.</w:t>
      </w:r>
    </w:p>
    <w:p w:rsidR="000C609A" w:rsidRPr="0088794C" w:rsidRDefault="000C609A" w:rsidP="0088794C">
      <w:pPr>
        <w:autoSpaceDE w:val="0"/>
        <w:autoSpaceDN w:val="0"/>
        <w:adjustRightInd w:val="0"/>
        <w:spacing w:after="0" w:line="240" w:lineRule="auto"/>
        <w:jc w:val="both"/>
        <w:rPr>
          <w:rFonts w:asciiTheme="majorHAnsi" w:hAnsiTheme="majorHAnsi" w:cs="Times New Roman"/>
          <w:b/>
          <w:bCs/>
          <w:sz w:val="24"/>
          <w:szCs w:val="24"/>
        </w:rPr>
      </w:pPr>
    </w:p>
    <w:p w:rsidR="000C609A" w:rsidRPr="00430A7D" w:rsidRDefault="000C609A" w:rsidP="00430A7D">
      <w:pPr>
        <w:pStyle w:val="ListParagraph"/>
        <w:numPr>
          <w:ilvl w:val="0"/>
          <w:numId w:val="4"/>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Sukob interesa kod pripremanja zajedničke ponude i ponude sa podugovaračem  / 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430A7D">
      <w:pPr>
        <w:pStyle w:val="ListParagraph"/>
        <w:numPr>
          <w:ilvl w:val="0"/>
          <w:numId w:val="4"/>
        </w:numPr>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Način pripremanja ponude kada je u predmjeru radova ili tehničkoj specifikaciji naveden robni znak, patent, tip ili posebno porijeklo robe, usluge ili radova uz naznaku “ili ekvivalentno”</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8. Oblik i način dostavljanja dokaza o ispunjenosti uslova za učešće u postupku javne nabavke</w:t>
      </w:r>
    </w:p>
    <w:p w:rsidR="000C609A" w:rsidRPr="00430A7D" w:rsidRDefault="000C609A" w:rsidP="0088794C">
      <w:pPr>
        <w:autoSpaceDE w:val="0"/>
        <w:autoSpaceDN w:val="0"/>
        <w:adjustRightInd w:val="0"/>
        <w:spacing w:after="0" w:line="240" w:lineRule="auto"/>
        <w:ind w:firstLine="567"/>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ponuđač čija je ponuda izabrana kao najpovoljnija ne dostavi originale ili ovjerene kopije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dostaviti dokaze o kvalitetu (sertifikate, odnosno licence i druge dokaze o ispunjavanju kvaliteta) izdate od ovlašćenih organa država članica Evropske unije ili drugih država, kao ekvivalentne dokaze u skladu sa zakonom i  zahtjevom naručioca. Ponuđač može dostaviti dokaz o kvalitetu u drugom obliku, ako pruži dokaz o tome da nema mogućnost ili pravo na traženje tog dokaza.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9. Dokazivanje uslova od strane podnosilaca zajedničke ponude </w:t>
      </w:r>
    </w:p>
    <w:p w:rsidR="000C609A" w:rsidRPr="00430A7D" w:rsidRDefault="000C609A" w:rsidP="0088794C">
      <w:pPr>
        <w:spacing w:after="0" w:line="240" w:lineRule="auto"/>
        <w:ind w:firstLine="567"/>
        <w:jc w:val="both"/>
        <w:rPr>
          <w:rFonts w:asciiTheme="majorHAnsi" w:hAnsiTheme="majorHAnsi" w:cs="Times New Roman"/>
          <w:b/>
          <w:bCs/>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lang w:val="sr-Latn-CS"/>
        </w:rPr>
        <w:t>Svaki podnosilac zajedničke ponude mora u ponudi dokazati da ispunjava obavezne uslove: da</w:t>
      </w:r>
      <w:r w:rsidRPr="0088794C">
        <w:rPr>
          <w:rFonts w:asciiTheme="majorHAnsi" w:hAnsiTheme="majorHAnsi" w:cs="Times New Roman"/>
          <w:sz w:val="24"/>
          <w:szCs w:val="24"/>
        </w:rPr>
        <w:t xml:space="preserve"> je upisan u registar kod organa</w:t>
      </w:r>
      <w:r w:rsidRPr="0088794C">
        <w:rPr>
          <w:rFonts w:asciiTheme="majorHAnsi" w:hAnsiTheme="majorHAnsi"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rPr>
        <w:t xml:space="preserve">Obavezni uslov </w:t>
      </w:r>
      <w:r w:rsidRPr="0088794C">
        <w:rPr>
          <w:rFonts w:asciiTheme="majorHAnsi" w:hAnsiTheme="majorHAnsi" w:cs="Times New Roman"/>
          <w:sz w:val="24"/>
          <w:szCs w:val="24"/>
          <w:lang w:val="sr-Latn-CS"/>
        </w:rPr>
        <w:t>da</w:t>
      </w:r>
      <w:r w:rsidRPr="0088794C">
        <w:rPr>
          <w:rFonts w:asciiTheme="majorHAnsi" w:hAnsiTheme="majorHAnsi" w:cs="Times New Roman"/>
          <w:sz w:val="24"/>
          <w:szCs w:val="24"/>
        </w:rPr>
        <w:t xml:space="preserve"> ima</w:t>
      </w:r>
      <w:r w:rsidRPr="0088794C">
        <w:rPr>
          <w:rFonts w:asciiTheme="majorHAnsi" w:hAnsiTheme="majorHAnsi"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0C609A" w:rsidRPr="0088794C" w:rsidRDefault="000C609A" w:rsidP="0088794C">
      <w:pPr>
        <w:spacing w:after="0" w:line="240" w:lineRule="auto"/>
        <w:ind w:firstLine="567"/>
        <w:jc w:val="both"/>
        <w:rPr>
          <w:rFonts w:asciiTheme="majorHAnsi" w:hAnsiTheme="majorHAnsi" w:cs="Times New Roman"/>
          <w:b/>
          <w:bCs/>
          <w:color w:val="FF0000"/>
          <w:sz w:val="24"/>
          <w:szCs w:val="24"/>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10. Dokazivanje uslova preko podugovarača/podizvođača i drugog pravnog i fizičkog lica</w:t>
      </w:r>
    </w:p>
    <w:p w:rsidR="000C609A" w:rsidRPr="00430A7D" w:rsidRDefault="000C609A" w:rsidP="0088794C">
      <w:pPr>
        <w:spacing w:after="0" w:line="240" w:lineRule="auto"/>
        <w:ind w:firstLine="567"/>
        <w:jc w:val="both"/>
        <w:rPr>
          <w:rFonts w:asciiTheme="majorHAnsi" w:hAnsiTheme="majorHAnsi" w:cs="Times New Roman"/>
          <w:b/>
          <w:bCs/>
          <w:color w:val="FF0000"/>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lang w:val="sr-Latn-CS"/>
        </w:rPr>
        <w:t xml:space="preserve">Ponuđač može ispunjenost uslova u pogledu posjedovanja </w:t>
      </w:r>
      <w:r w:rsidRPr="0088794C">
        <w:rPr>
          <w:rFonts w:asciiTheme="majorHAnsi" w:hAnsiTheme="majorHAnsi" w:cs="Times New Roman"/>
          <w:sz w:val="24"/>
          <w:szCs w:val="24"/>
        </w:rPr>
        <w:t>dozvole, licence, odobrenja ili drugog akta za obavljanje djelatnosti koja je predmet javne nabavke i u pogledu stručno – tehničke i kadrovske osposobljenosti dokazati preko podugovarača, odnosno podizvođača.</w:t>
      </w:r>
    </w:p>
    <w:p w:rsidR="000C609A"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lastRenderedPageBreak/>
        <w:t>Ponuđač može stručno – tehničku i kadrovsku osposobljenost dokazati korišćenjem kapaciteta drugog pravnog i fizičkog lica ukoliko su mu stavljeni na raspolaganje, u skladu sa zakonom.</w:t>
      </w:r>
    </w:p>
    <w:p w:rsidR="00430A7D" w:rsidRPr="0088794C" w:rsidRDefault="00430A7D" w:rsidP="0088794C">
      <w:pPr>
        <w:spacing w:after="0" w:line="240" w:lineRule="auto"/>
        <w:ind w:firstLine="567"/>
        <w:jc w:val="both"/>
        <w:rPr>
          <w:rFonts w:asciiTheme="majorHAnsi" w:hAnsiTheme="majorHAnsi" w:cs="Times New Roman"/>
          <w:sz w:val="24"/>
          <w:szCs w:val="24"/>
          <w:lang w:val="sr-Latn-CS"/>
        </w:rPr>
      </w:pPr>
    </w:p>
    <w:p w:rsidR="000C609A" w:rsidRPr="0088794C" w:rsidRDefault="000C609A" w:rsidP="0088794C">
      <w:pPr>
        <w:shd w:val="clear" w:color="auto" w:fill="FFFFFF"/>
        <w:autoSpaceDE w:val="0"/>
        <w:autoSpaceDN w:val="0"/>
        <w:adjustRightInd w:val="0"/>
        <w:spacing w:after="0" w:line="240" w:lineRule="auto"/>
        <w:ind w:left="567"/>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 Sredstva finansijskog obezbjeđenja - garancije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11.1 Način dostavljanja garancije ponude </w:t>
      </w:r>
    </w:p>
    <w:p w:rsidR="00430A7D" w:rsidRPr="00430A7D" w:rsidRDefault="00430A7D" w:rsidP="0088794C">
      <w:pPr>
        <w:spacing w:after="0" w:line="240" w:lineRule="auto"/>
        <w:ind w:firstLine="567"/>
        <w:jc w:val="both"/>
        <w:rPr>
          <w:rFonts w:asciiTheme="majorHAnsi" w:hAnsiTheme="majorHAnsi" w:cs="Times New Roman"/>
          <w:sz w:val="10"/>
          <w:szCs w:val="10"/>
          <w:lang w:val="sr-Latn-CS"/>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se prilaže na način opisan pod tačkom 3 ovog uputstva (način pripremanja ponude po partijama).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11.2 Zajednički uslovi za garanciju ponude i sredstva finansijskog obezbjeđenja ugovora o javnoj nabavci</w:t>
      </w:r>
    </w:p>
    <w:p w:rsidR="00430A7D" w:rsidRPr="00430A7D" w:rsidRDefault="00430A7D" w:rsidP="0088794C">
      <w:pPr>
        <w:autoSpaceDE w:val="0"/>
        <w:autoSpaceDN w:val="0"/>
        <w:adjustRightInd w:val="0"/>
        <w:spacing w:after="0" w:line="240" w:lineRule="auto"/>
        <w:ind w:firstLine="56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r w:rsidRPr="0088794C">
        <w:rPr>
          <w:rFonts w:asciiTheme="majorHAnsi" w:hAnsiTheme="majorHAnsi"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p>
    <w:p w:rsidR="000C609A" w:rsidRPr="00430A7D" w:rsidRDefault="000C609A" w:rsidP="00430A7D">
      <w:pPr>
        <w:pStyle w:val="ListParagraph"/>
        <w:numPr>
          <w:ilvl w:val="0"/>
          <w:numId w:val="1"/>
        </w:numPr>
        <w:shd w:val="clear" w:color="auto" w:fill="FFFFFF"/>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iskazivanja ponuđene cijene</w:t>
      </w:r>
    </w:p>
    <w:p w:rsidR="00430A7D" w:rsidRPr="00430A7D" w:rsidRDefault="00430A7D" w:rsidP="00430A7D">
      <w:pPr>
        <w:pStyle w:val="ListParagraph"/>
        <w:shd w:val="clear" w:color="auto" w:fill="FFFFFF"/>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dostavlja ponudu sa cijenom/ama izraženom u EUR-ima, sa posebno iskazanim PDV-om, na način predviđen obrascem “Finansijski dio ponude” koji je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ponuđenu cijenu uračunavaju se svi troškovi i popusti na ukupnu ponuđenu cijenu, sa posebno iskazanim PDV-om, u skladu sa zakonom.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Ponuđena cijena/e piše se brojkama.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lastRenderedPageBreak/>
        <w:t>Ako je cijena najpovoljnije ponude niža najmanje za 30% u odnosu na prosječno ponuđenu cijenu svih ispravnih ponuda ponuđač je dužan da na zahtjev naručioca dostavi obrazloženje u skladu sa Zakonom o javnim nabavkama (“Službeni list CG”, broj 42/11, 57/14, 28/15 i 42/17).</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Alternativna ponuda</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Nacrt ugovora o javnoj nabavci i nacrt okvirnog sporazuma</w:t>
      </w:r>
    </w:p>
    <w:p w:rsidR="00430A7D" w:rsidRPr="00430A7D" w:rsidRDefault="00430A7D" w:rsidP="00430A7D">
      <w:pPr>
        <w:pStyle w:val="ListParagraph"/>
        <w:shd w:val="clear" w:color="auto" w:fill="FFFFFF"/>
        <w:autoSpaceDE w:val="0"/>
        <w:autoSpaceDN w:val="0"/>
        <w:adjustRightInd w:val="0"/>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0C609A" w:rsidRPr="0088794C" w:rsidRDefault="000C609A" w:rsidP="0088794C">
      <w:pPr>
        <w:autoSpaceDE w:val="0"/>
        <w:autoSpaceDN w:val="0"/>
        <w:adjustRightInd w:val="0"/>
        <w:spacing w:after="0" w:line="240" w:lineRule="auto"/>
        <w:jc w:val="both"/>
        <w:rPr>
          <w:rFonts w:asciiTheme="majorHAnsi" w:hAnsiTheme="majorHAnsi" w:cs="Times New Roman"/>
          <w:color w:val="000000"/>
          <w:sz w:val="24"/>
          <w:szCs w:val="24"/>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Blagovremenost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je blagovremeno podnesena ako je uručena naručiocu prije isteka roka predviđenog za podnošenje ponuda koji je predviđen Tenderskom dokumentacijom.</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Period važenja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rPr>
          <w:rFonts w:asciiTheme="majorHAnsi" w:hAnsiTheme="majorHAnsi" w:cs="Times New Roman"/>
          <w:color w:val="000000"/>
          <w:sz w:val="24"/>
          <w:szCs w:val="24"/>
        </w:rPr>
      </w:pPr>
      <w:r w:rsidRPr="0088794C">
        <w:rPr>
          <w:rFonts w:asciiTheme="majorHAnsi" w:hAnsiTheme="majorHAnsi" w:cs="Times New Roman"/>
          <w:color w:val="000000"/>
          <w:sz w:val="24"/>
          <w:szCs w:val="24"/>
        </w:rPr>
        <w:t>Period važenja ponude ne može da bude kraći od roka definisanog u Pozivu.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0C609A" w:rsidRPr="0088794C" w:rsidRDefault="000C609A" w:rsidP="0088794C">
      <w:pPr>
        <w:shd w:val="clear" w:color="auto" w:fill="FFFFFF"/>
        <w:autoSpaceDE w:val="0"/>
        <w:autoSpaceDN w:val="0"/>
        <w:adjustRightInd w:val="0"/>
        <w:spacing w:after="0" w:line="240" w:lineRule="auto"/>
        <w:ind w:firstLine="708"/>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Pojašnjenje tenderske dokumentacije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Zainteresovano lice ima pravo da zahtijeva od naručioca pojašnjenje tenderske dokumentacije u roku od </w:t>
      </w:r>
      <w:r w:rsidR="00DE612C">
        <w:rPr>
          <w:rFonts w:asciiTheme="majorHAnsi" w:hAnsiTheme="majorHAnsi" w:cs="Times New Roman"/>
          <w:b/>
          <w:color w:val="000000"/>
          <w:sz w:val="24"/>
          <w:szCs w:val="24"/>
        </w:rPr>
        <w:t>22</w:t>
      </w:r>
      <w:r w:rsidRPr="0088794C">
        <w:rPr>
          <w:rFonts w:asciiTheme="majorHAnsi" w:hAnsiTheme="majorHAnsi" w:cs="Times New Roman"/>
          <w:b/>
          <w:color w:val="000000"/>
          <w:sz w:val="24"/>
          <w:szCs w:val="24"/>
        </w:rPr>
        <w:t xml:space="preserve"> </w:t>
      </w:r>
      <w:r w:rsidRPr="0088794C">
        <w:rPr>
          <w:rFonts w:asciiTheme="majorHAnsi" w:hAnsiTheme="majorHAnsi" w:cs="Times New Roman"/>
          <w:color w:val="000000"/>
          <w:sz w:val="24"/>
          <w:szCs w:val="24"/>
        </w:rPr>
        <w:t>dana</w:t>
      </w:r>
      <w:r w:rsidRPr="0088794C">
        <w:rPr>
          <w:rStyle w:val="FootnoteReference"/>
          <w:rFonts w:asciiTheme="majorHAnsi" w:hAnsiTheme="majorHAnsi" w:cs="Times New Roman"/>
          <w:color w:val="000000"/>
          <w:sz w:val="24"/>
          <w:szCs w:val="24"/>
        </w:rPr>
        <w:footnoteReference w:id="15"/>
      </w:r>
      <w:r w:rsidR="0088794C" w:rsidRPr="0088794C">
        <w:rPr>
          <w:rFonts w:asciiTheme="majorHAnsi" w:hAnsiTheme="majorHAnsi" w:cs="Times New Roman"/>
          <w:color w:val="000000"/>
          <w:sz w:val="24"/>
          <w:szCs w:val="24"/>
        </w:rPr>
        <w:t xml:space="preserve">, od dana objavljivanja </w:t>
      </w:r>
      <w:r w:rsidRPr="0088794C">
        <w:rPr>
          <w:rFonts w:asciiTheme="majorHAnsi" w:hAnsiTheme="majorHAnsi" w:cs="Times New Roman"/>
          <w:color w:val="000000"/>
          <w:sz w:val="24"/>
          <w:szCs w:val="24"/>
        </w:rPr>
        <w:t xml:space="preserve">tenderske dokumentacije.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Zahtjev za pojašnjenje tenderske dokumentacije podnosi se u pisanoj formi (poštom, faxom, e-mailom...) na adresu naručioca.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Pojašnjenje tenderske dokumentacije predstavlja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Naručilac je dužan da pojašnjenje tenderske dokumentacije, dostavi podnosiocu zahtjeva i da ga objavi na portalu javnih nabavki u roku od tri dana, od dana prijema zahtjeva.</w:t>
      </w:r>
    </w:p>
    <w:p w:rsidR="00430A7D" w:rsidRDefault="00430A7D" w:rsidP="0088794C">
      <w:pPr>
        <w:autoSpaceDE w:val="0"/>
        <w:autoSpaceDN w:val="0"/>
        <w:adjustRightInd w:val="0"/>
        <w:spacing w:after="0" w:line="240" w:lineRule="auto"/>
        <w:jc w:val="both"/>
        <w:rPr>
          <w:rFonts w:asciiTheme="majorHAnsi" w:hAnsiTheme="majorHAnsi" w:cs="Times New Roman"/>
          <w:color w:val="000000"/>
          <w:sz w:val="24"/>
          <w:szCs w:val="24"/>
        </w:rPr>
      </w:pPr>
    </w:p>
    <w:p w:rsidR="001E0F71" w:rsidRDefault="001E0F71" w:rsidP="0088794C">
      <w:pPr>
        <w:autoSpaceDE w:val="0"/>
        <w:autoSpaceDN w:val="0"/>
        <w:adjustRightInd w:val="0"/>
        <w:spacing w:after="0" w:line="240" w:lineRule="auto"/>
        <w:jc w:val="both"/>
        <w:rPr>
          <w:rFonts w:asciiTheme="majorHAnsi" w:hAnsiTheme="majorHAnsi" w:cs="Times New Roman"/>
          <w:color w:val="000000"/>
          <w:sz w:val="24"/>
          <w:szCs w:val="24"/>
        </w:rPr>
      </w:pPr>
    </w:p>
    <w:p w:rsidR="001E0F71" w:rsidRDefault="001E0F71" w:rsidP="0088794C">
      <w:pPr>
        <w:autoSpaceDE w:val="0"/>
        <w:autoSpaceDN w:val="0"/>
        <w:adjustRightInd w:val="0"/>
        <w:spacing w:after="0" w:line="240" w:lineRule="auto"/>
        <w:jc w:val="both"/>
        <w:rPr>
          <w:rFonts w:asciiTheme="majorHAnsi" w:hAnsiTheme="majorHAnsi" w:cs="Times New Roman"/>
          <w:color w:val="000000"/>
          <w:sz w:val="24"/>
          <w:szCs w:val="24"/>
        </w:rPr>
      </w:pPr>
    </w:p>
    <w:p w:rsidR="001E0F71" w:rsidRDefault="001E0F71" w:rsidP="0088794C">
      <w:pPr>
        <w:autoSpaceDE w:val="0"/>
        <w:autoSpaceDN w:val="0"/>
        <w:adjustRightInd w:val="0"/>
        <w:spacing w:after="0" w:line="240" w:lineRule="auto"/>
        <w:jc w:val="both"/>
        <w:rPr>
          <w:rFonts w:asciiTheme="majorHAnsi" w:hAnsiTheme="majorHAnsi" w:cs="Times New Roman"/>
          <w:color w:val="000000"/>
          <w:sz w:val="24"/>
          <w:szCs w:val="24"/>
        </w:rPr>
      </w:pPr>
    </w:p>
    <w:p w:rsidR="001E0F71" w:rsidRDefault="001E0F71" w:rsidP="0088794C">
      <w:pPr>
        <w:autoSpaceDE w:val="0"/>
        <w:autoSpaceDN w:val="0"/>
        <w:adjustRightInd w:val="0"/>
        <w:spacing w:after="0" w:line="240" w:lineRule="auto"/>
        <w:jc w:val="both"/>
        <w:rPr>
          <w:rFonts w:asciiTheme="majorHAnsi" w:hAnsiTheme="majorHAnsi" w:cs="Times New Roman"/>
          <w:color w:val="000000"/>
          <w:sz w:val="24"/>
          <w:szCs w:val="24"/>
        </w:rPr>
      </w:pPr>
    </w:p>
    <w:p w:rsidR="001E0F71" w:rsidRPr="0088794C" w:rsidRDefault="001E0F71" w:rsidP="0088794C">
      <w:pPr>
        <w:autoSpaceDE w:val="0"/>
        <w:autoSpaceDN w:val="0"/>
        <w:adjustRightInd w:val="0"/>
        <w:spacing w:after="0" w:line="240" w:lineRule="auto"/>
        <w:jc w:val="both"/>
        <w:rPr>
          <w:rFonts w:asciiTheme="majorHAnsi" w:hAnsiTheme="majorHAnsi" w:cs="Times New Roman"/>
          <w:color w:val="000000"/>
          <w:sz w:val="24"/>
          <w:szCs w:val="24"/>
        </w:rPr>
      </w:pPr>
    </w:p>
    <w:p w:rsidR="0088794C" w:rsidRPr="0088794C" w:rsidRDefault="0088794C" w:rsidP="0088794C">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heme="majorHAnsi" w:hAnsiTheme="majorHAnsi" w:cs="Times New Roman"/>
          <w:b/>
          <w:bCs/>
          <w:color w:val="000000"/>
          <w:sz w:val="24"/>
          <w:szCs w:val="24"/>
        </w:rPr>
      </w:pPr>
      <w:r w:rsidRPr="0088794C">
        <w:rPr>
          <w:rFonts w:asciiTheme="majorHAnsi" w:hAnsiTheme="majorHAnsi" w:cs="Times New Roman"/>
          <w:b/>
          <w:color w:val="000000"/>
          <w:sz w:val="24"/>
          <w:szCs w:val="24"/>
          <w:lang w:val="en-US"/>
        </w:rPr>
        <w:lastRenderedPageBreak/>
        <w:t>II</w:t>
      </w:r>
      <w:r w:rsidR="00430A7D">
        <w:rPr>
          <w:rFonts w:asciiTheme="majorHAnsi" w:hAnsiTheme="majorHAnsi" w:cs="Times New Roman"/>
          <w:b/>
          <w:color w:val="000000"/>
          <w:sz w:val="24"/>
          <w:szCs w:val="24"/>
          <w:lang w:val="en-US"/>
        </w:rPr>
        <w:t xml:space="preserve">  </w:t>
      </w:r>
      <w:r w:rsidRPr="0088794C">
        <w:rPr>
          <w:rFonts w:asciiTheme="majorHAnsi" w:hAnsiTheme="majorHAnsi" w:cs="Times New Roman"/>
          <w:b/>
          <w:bCs/>
          <w:color w:val="000000"/>
          <w:sz w:val="24"/>
          <w:szCs w:val="24"/>
        </w:rPr>
        <w:t>NAČIN PRIPREMANJA I DOSTAVLJANJA PONUDE U ELEKTRONSKOJ FORMI</w:t>
      </w:r>
    </w:p>
    <w:p w:rsidR="0088794C" w:rsidRPr="00430A7D" w:rsidRDefault="0088794C" w:rsidP="0088794C">
      <w:pPr>
        <w:autoSpaceDE w:val="0"/>
        <w:autoSpaceDN w:val="0"/>
        <w:adjustRightInd w:val="0"/>
        <w:spacing w:after="0" w:line="240" w:lineRule="auto"/>
        <w:rPr>
          <w:rFonts w:asciiTheme="majorHAnsi" w:hAnsiTheme="majorHAnsi" w:cs="Times New Roman"/>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u elektronskoj formi se priprema i podnosi u skladu sa propisima kojima se uređuje elektronska komunikacija i elektronski potpis.</w:t>
      </w: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88794C" w:rsidRPr="0088794C" w:rsidRDefault="0088794C" w:rsidP="0088794C">
      <w:pPr>
        <w:spacing w:line="240" w:lineRule="auto"/>
        <w:rPr>
          <w:rFonts w:asciiTheme="majorHAnsi" w:hAnsiTheme="majorHAnsi" w:cs="Times New Roman"/>
          <w:sz w:val="24"/>
          <w:szCs w:val="24"/>
        </w:rPr>
      </w:pPr>
    </w:p>
    <w:p w:rsidR="0088794C" w:rsidRPr="0088794C" w:rsidRDefault="0088794C" w:rsidP="0088794C">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b/>
          <w:bCs/>
          <w:color w:val="000000"/>
          <w:sz w:val="24"/>
          <w:szCs w:val="24"/>
        </w:rPr>
      </w:pPr>
      <w:r w:rsidRPr="0088794C">
        <w:rPr>
          <w:rFonts w:asciiTheme="majorHAnsi" w:hAnsiTheme="majorHAnsi" w:cs="Times New Roman"/>
          <w:b/>
          <w:bCs/>
          <w:color w:val="000000"/>
          <w:sz w:val="24"/>
          <w:szCs w:val="24"/>
        </w:rPr>
        <w:t>III  IZMJENE I DOPUNE PONUDE I ODUSTANAK OD PONUDE</w:t>
      </w:r>
    </w:p>
    <w:p w:rsidR="0088794C" w:rsidRPr="00430A7D"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da, u roku za dostavljanje ponuda, mijenja ili dopunjava ponudu ili da od ponude odustane na način predviđen za pripremanje i dostavljanje ponude, pri čemu je dužan da jasno naznači koji dio ponude mijenja ili dopunjava.</w:t>
      </w:r>
    </w:p>
    <w:p w:rsidR="0088794C" w:rsidRPr="0088794C" w:rsidRDefault="0088794C" w:rsidP="0088794C">
      <w:pPr>
        <w:spacing w:line="240" w:lineRule="auto"/>
        <w:rPr>
          <w:rFonts w:asciiTheme="majorHAnsi" w:hAnsiTheme="majorHAnsi" w:cs="Times New Roman"/>
          <w:sz w:val="24"/>
          <w:szCs w:val="24"/>
        </w:rPr>
      </w:pPr>
    </w:p>
    <w:p w:rsidR="0088794C" w:rsidRPr="00852493" w:rsidRDefault="0088794C" w:rsidP="0088794C">
      <w:pPr>
        <w:rPr>
          <w:rFonts w:ascii="Times New Roman" w:hAnsi="Times New Roman" w:cs="Times New Roman"/>
        </w:rPr>
      </w:pPr>
    </w:p>
    <w:p w:rsidR="00B460F9" w:rsidRDefault="00B460F9"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Pr="00BA04F0" w:rsidRDefault="00513C40"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r w:rsidRPr="00BA04F0">
        <w:rPr>
          <w:rFonts w:asciiTheme="majorHAnsi" w:hAnsiTheme="majorHAnsi" w:cs="Times New Roman"/>
          <w:sz w:val="24"/>
          <w:szCs w:val="24"/>
        </w:rPr>
        <w:br w:type="page"/>
      </w:r>
    </w:p>
    <w:p w:rsidR="004B1A7C" w:rsidRPr="0044746E" w:rsidRDefault="004B1A7C" w:rsidP="004B1A7C">
      <w:pPr>
        <w:tabs>
          <w:tab w:val="left" w:pos="1950"/>
        </w:tabs>
        <w:spacing w:after="0"/>
        <w:jc w:val="both"/>
        <w:rPr>
          <w:rFonts w:asciiTheme="majorHAnsi" w:hAnsiTheme="majorHAnsi" w:cs="Times New Roman"/>
          <w:b/>
          <w:bCs/>
          <w:color w:val="000000"/>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37" w:name="_Toc416180153"/>
      <w:bookmarkStart w:id="38" w:name="_Toc418775214"/>
      <w:r w:rsidRPr="00BA04F0">
        <w:rPr>
          <w:rFonts w:asciiTheme="majorHAnsi" w:hAnsiTheme="majorHAnsi"/>
          <w:i w:val="0"/>
          <w:iCs w:val="0"/>
          <w:sz w:val="24"/>
          <w:szCs w:val="24"/>
          <w:u w:val="none"/>
        </w:rPr>
        <w:t>OVLAŠĆENJE ZA ZASTUPANJE I UČESTVOVANJE U POSTUPKU JAVNOG OTVARANJA PONUDA</w:t>
      </w:r>
      <w:bookmarkEnd w:id="37"/>
      <w:bookmarkEnd w:id="38"/>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Ovlašćuje se </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ime i prezime i broj lične karte ili druge identifikacione isprave</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color w:val="000000"/>
          <w:sz w:val="24"/>
          <w:szCs w:val="24"/>
        </w:rPr>
        <w:t xml:space="preserve"> da, u ime  </w:t>
      </w:r>
    </w:p>
    <w:p w:rsidR="0088794C" w:rsidRPr="0088794C" w:rsidRDefault="0088794C" w:rsidP="0088794C">
      <w:pPr>
        <w:pStyle w:val="ListParagraph"/>
        <w:tabs>
          <w:tab w:val="left" w:pos="1950"/>
        </w:tabs>
        <w:ind w:left="0"/>
        <w:jc w:val="both"/>
        <w:rPr>
          <w:rFonts w:asciiTheme="majorHAnsi" w:hAnsiTheme="majorHAnsi" w:cs="Times New Roman"/>
          <w:color w:val="000000"/>
          <w:sz w:val="24"/>
          <w:szCs w:val="24"/>
          <w:highlight w:val="yellow"/>
        </w:rPr>
      </w:pP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naziv ponuđača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kao ponuđača, prisustvuje javnom otvaranju ponuda po Tenderskoj dokumentaciji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naziv naručioca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broj _____ od ________. godine, za nabavku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opis predmeta nabavke</w:t>
      </w:r>
      <w:r w:rsidRPr="0088794C">
        <w:rPr>
          <w:rFonts w:asciiTheme="majorHAnsi" w:hAnsiTheme="majorHAnsi" w:cs="Times New Roman"/>
          <w:color w:val="000000"/>
          <w:sz w:val="24"/>
          <w:szCs w:val="24"/>
          <w:u w:val="single"/>
        </w:rPr>
        <w:t>)</w:t>
      </w:r>
      <w:r w:rsidR="008A7231" w:rsidRPr="008A7231">
        <w:rPr>
          <w:rFonts w:asciiTheme="majorHAnsi" w:hAnsiTheme="majorHAnsi" w:cs="Times New Roman"/>
          <w:color w:val="000000"/>
          <w:sz w:val="24"/>
          <w:szCs w:val="24"/>
        </w:rPr>
        <w:t xml:space="preserve"> </w:t>
      </w:r>
      <w:r w:rsidRPr="0088794C">
        <w:rPr>
          <w:rFonts w:asciiTheme="majorHAnsi" w:hAnsiTheme="majorHAnsi" w:cs="Times New Roman"/>
          <w:color w:val="000000"/>
          <w:sz w:val="24"/>
          <w:szCs w:val="24"/>
        </w:rPr>
        <w:t>i da zastupa interese ovog ponuđača u postupku javnog otvaranja ponuda.</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tabs>
          <w:tab w:val="left" w:pos="1950"/>
        </w:tabs>
        <w:spacing w:after="0" w:line="240" w:lineRule="auto"/>
        <w:ind w:right="140"/>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Ovlašćeno lice ponuđača</w:t>
      </w: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_______________________</w:t>
      </w:r>
    </w:p>
    <w:p w:rsidR="0088794C" w:rsidRPr="0088794C" w:rsidRDefault="0088794C" w:rsidP="0088794C">
      <w:pPr>
        <w:spacing w:after="0" w:line="240" w:lineRule="auto"/>
        <w:ind w:right="336" w:firstLine="567"/>
        <w:jc w:val="right"/>
        <w:rPr>
          <w:rFonts w:asciiTheme="majorHAnsi" w:hAnsiTheme="majorHAnsi" w:cs="Times New Roman"/>
          <w:sz w:val="24"/>
          <w:szCs w:val="24"/>
        </w:rPr>
      </w:pPr>
      <w:r w:rsidRPr="0088794C">
        <w:rPr>
          <w:rFonts w:asciiTheme="majorHAnsi" w:hAnsiTheme="majorHAnsi" w:cs="Times New Roman"/>
          <w:sz w:val="24"/>
          <w:szCs w:val="24"/>
        </w:rPr>
        <w:t>(ime, prezime i funkcija)</w:t>
      </w:r>
    </w:p>
    <w:p w:rsidR="0088794C" w:rsidRPr="0088794C" w:rsidRDefault="0088794C" w:rsidP="0088794C">
      <w:pPr>
        <w:spacing w:after="0" w:line="240" w:lineRule="auto"/>
        <w:ind w:firstLine="567"/>
        <w:jc w:val="right"/>
        <w:rPr>
          <w:rFonts w:asciiTheme="majorHAnsi" w:hAnsiTheme="majorHAnsi" w:cs="Times New Roman"/>
          <w:sz w:val="24"/>
          <w:szCs w:val="24"/>
        </w:rPr>
      </w:pPr>
    </w:p>
    <w:p w:rsidR="0088794C" w:rsidRPr="0088794C" w:rsidRDefault="0088794C" w:rsidP="0088794C">
      <w:pPr>
        <w:spacing w:after="0" w:line="240" w:lineRule="auto"/>
        <w:ind w:firstLine="567"/>
        <w:jc w:val="right"/>
        <w:rPr>
          <w:rFonts w:asciiTheme="majorHAnsi" w:hAnsiTheme="majorHAnsi" w:cs="Times New Roman"/>
          <w:sz w:val="24"/>
          <w:szCs w:val="24"/>
        </w:rPr>
      </w:pPr>
      <w:r w:rsidRPr="0088794C">
        <w:rPr>
          <w:rFonts w:asciiTheme="majorHAnsi" w:hAnsiTheme="majorHAnsi" w:cs="Times New Roman"/>
          <w:sz w:val="24"/>
          <w:szCs w:val="24"/>
        </w:rPr>
        <w:t>_______________________</w:t>
      </w:r>
    </w:p>
    <w:p w:rsidR="0088794C" w:rsidRPr="0088794C" w:rsidRDefault="0088794C" w:rsidP="0088794C">
      <w:pPr>
        <w:spacing w:after="0" w:line="240" w:lineRule="auto"/>
        <w:ind w:right="588"/>
        <w:jc w:val="right"/>
        <w:rPr>
          <w:rFonts w:asciiTheme="majorHAnsi" w:hAnsiTheme="majorHAnsi" w:cs="Times New Roman"/>
          <w:sz w:val="24"/>
          <w:szCs w:val="24"/>
        </w:rPr>
      </w:pPr>
      <w:r w:rsidRPr="0088794C">
        <w:rPr>
          <w:rFonts w:asciiTheme="majorHAnsi" w:hAnsiTheme="majorHAnsi" w:cs="Times New Roman"/>
          <w:sz w:val="24"/>
          <w:szCs w:val="24"/>
        </w:rPr>
        <w:t>(potpis)</w:t>
      </w:r>
    </w:p>
    <w:p w:rsidR="0088794C" w:rsidRPr="0088794C" w:rsidRDefault="0088794C" w:rsidP="0088794C">
      <w:pPr>
        <w:pStyle w:val="ListParagraph"/>
        <w:tabs>
          <w:tab w:val="left" w:pos="1950"/>
        </w:tabs>
        <w:ind w:left="0"/>
        <w:jc w:val="center"/>
        <w:rPr>
          <w:rFonts w:asciiTheme="majorHAnsi" w:hAnsiTheme="majorHAnsi" w:cs="Times New Roman"/>
          <w:color w:val="000000"/>
          <w:sz w:val="24"/>
          <w:szCs w:val="24"/>
        </w:rPr>
      </w:pPr>
      <w:r w:rsidRPr="0088794C">
        <w:rPr>
          <w:rFonts w:asciiTheme="majorHAnsi" w:hAnsiTheme="majorHAnsi" w:cs="Times New Roman"/>
          <w:color w:val="000000"/>
          <w:sz w:val="24"/>
          <w:szCs w:val="24"/>
        </w:rPr>
        <w:t>M.P.</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52493" w:rsidRDefault="0088794C" w:rsidP="0088794C">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shd w:val="clear" w:color="auto" w:fill="FFFFFF"/>
        <w:tabs>
          <w:tab w:val="left" w:pos="1950"/>
        </w:tabs>
        <w:ind w:left="0"/>
        <w:jc w:val="both"/>
        <w:rPr>
          <w:rFonts w:asciiTheme="majorHAnsi" w:hAnsiTheme="majorHAnsi" w:cs="Times New Roman"/>
          <w:color w:val="000000"/>
          <w:sz w:val="24"/>
          <w:szCs w:val="24"/>
        </w:rPr>
      </w:pPr>
      <w:r w:rsidRPr="00BA04F0">
        <w:rPr>
          <w:rFonts w:asciiTheme="majorHAnsi" w:hAnsiTheme="majorHAnsi" w:cs="Times New Roman"/>
          <w:i/>
          <w:iCs/>
          <w:color w:val="000000"/>
          <w:sz w:val="24"/>
          <w:szCs w:val="24"/>
        </w:rPr>
        <w:t>Napomena: Ovlašćenje se predaje Komisiji za otvaranje i vrednovanje ponuda naručioca neposredno prije početka javnog otvaranja ponuda.</w:t>
      </w:r>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Default="00B460F9" w:rsidP="00B460F9">
      <w:pPr>
        <w:rPr>
          <w:rFonts w:asciiTheme="majorHAnsi" w:eastAsia="PMingLiU" w:hAnsiTheme="majorHAnsi"/>
          <w:b/>
          <w:bCs/>
          <w:sz w:val="24"/>
          <w:szCs w:val="24"/>
        </w:rPr>
      </w:pPr>
      <w:bookmarkStart w:id="39" w:name="_Toc416180154"/>
    </w:p>
    <w:p w:rsidR="00AF52DA" w:rsidRDefault="00AF52DA" w:rsidP="00B460F9">
      <w:pPr>
        <w:rPr>
          <w:rFonts w:asciiTheme="majorHAnsi" w:eastAsia="PMingLiU" w:hAnsiTheme="majorHAnsi"/>
          <w:b/>
          <w:bCs/>
          <w:sz w:val="24"/>
          <w:szCs w:val="24"/>
        </w:rPr>
      </w:pPr>
    </w:p>
    <w:p w:rsidR="004B1A7C" w:rsidRPr="0044746E" w:rsidRDefault="004B1A7C" w:rsidP="004B1A7C">
      <w:pPr>
        <w:spacing w:after="0"/>
        <w:rPr>
          <w:rFonts w:asciiTheme="majorHAnsi" w:eastAsia="PMingLiU" w:hAnsiTheme="majorHAnsi"/>
          <w:b/>
          <w:bCs/>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0" w:name="_Toc418775215"/>
      <w:r w:rsidRPr="00BA04F0">
        <w:rPr>
          <w:rFonts w:asciiTheme="majorHAnsi" w:hAnsiTheme="majorHAnsi"/>
          <w:i w:val="0"/>
          <w:iCs w:val="0"/>
          <w:sz w:val="24"/>
          <w:szCs w:val="24"/>
          <w:u w:val="none"/>
        </w:rPr>
        <w:t>UPUTSTVO O PRAVNOM SREDSTVU</w:t>
      </w:r>
      <w:bookmarkEnd w:id="39"/>
      <w:bookmarkEnd w:id="40"/>
    </w:p>
    <w:p w:rsidR="00B460F9" w:rsidRPr="0088794C" w:rsidRDefault="00B460F9" w:rsidP="00B460F9">
      <w:pPr>
        <w:tabs>
          <w:tab w:val="left" w:pos="5760"/>
        </w:tabs>
        <w:jc w:val="center"/>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p>
    <w:p w:rsidR="0088794C" w:rsidRPr="0088794C" w:rsidRDefault="0088794C" w:rsidP="0088794C">
      <w:pPr>
        <w:autoSpaceDE w:val="0"/>
        <w:autoSpaceDN w:val="0"/>
        <w:adjustRightInd w:val="0"/>
        <w:spacing w:after="0"/>
        <w:ind w:firstLine="567"/>
        <w:jc w:val="both"/>
        <w:rPr>
          <w:rFonts w:asciiTheme="majorHAnsi" w:hAnsiTheme="majorHAnsi"/>
          <w:sz w:val="23"/>
          <w:szCs w:val="23"/>
          <w:highlight w:val="yellow"/>
        </w:rPr>
      </w:pPr>
      <w:r w:rsidRPr="0088794C">
        <w:rPr>
          <w:rFonts w:asciiTheme="majorHAnsi" w:hAnsiTheme="majorHAnsi"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8794C" w:rsidRPr="0088794C" w:rsidRDefault="0088794C" w:rsidP="0088794C">
      <w:pPr>
        <w:tabs>
          <w:tab w:val="left" w:pos="5760"/>
        </w:tabs>
        <w:spacing w:after="0"/>
        <w:ind w:firstLine="567"/>
        <w:jc w:val="both"/>
        <w:rPr>
          <w:rFonts w:asciiTheme="majorHAnsi" w:hAnsiTheme="majorHAnsi" w:cs="Times New Roman"/>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je predmet nabavke podijeljen po partijama, a žalba se odnosi samo na određenu/e partiju/e, naknada se plaća u iznosu 1% od procijenjene vrijednosti javne nabavke te /tih partije/a.</w:t>
      </w: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Instrukcije za plaćanje naknade za vođenje postupka od strane želilaca iz inostranstva nalaze se na internet stranici Državne komisije za kontrolu postupaka javnih nabavkihttp://www.kontrola-nabavki.me/.</w:t>
      </w:r>
    </w:p>
    <w:p w:rsidR="00C40B3A" w:rsidRPr="00BA04F0" w:rsidRDefault="00C40B3A" w:rsidP="0088794C">
      <w:pPr>
        <w:spacing w:after="0"/>
        <w:rPr>
          <w:rFonts w:asciiTheme="majorHAnsi" w:hAnsiTheme="majorHAnsi"/>
          <w:sz w:val="24"/>
          <w:szCs w:val="24"/>
        </w:rPr>
      </w:pPr>
    </w:p>
    <w:sectPr w:rsidR="00C40B3A" w:rsidRPr="00BA04F0" w:rsidSect="00293C4F">
      <w:pgSz w:w="11906" w:h="16838"/>
      <w:pgMar w:top="1170" w:right="1134" w:bottom="990" w:left="1701" w:header="708"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733" w:rsidRDefault="00E82733" w:rsidP="00B460F9">
      <w:pPr>
        <w:spacing w:after="0" w:line="240" w:lineRule="auto"/>
      </w:pPr>
      <w:r>
        <w:separator/>
      </w:r>
    </w:p>
  </w:endnote>
  <w:endnote w:type="continuationSeparator" w:id="0">
    <w:p w:rsidR="00E82733" w:rsidRDefault="00E82733"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F2" w:rsidRDefault="00171DF2"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171DF2" w:rsidRDefault="00171D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F2" w:rsidRDefault="00171DF2">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F50F88">
      <w:rPr>
        <w:b/>
        <w:noProof/>
      </w:rPr>
      <w:t>45</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F50F88">
      <w:rPr>
        <w:b/>
        <w:noProof/>
      </w:rPr>
      <w:t>45</w:t>
    </w:r>
    <w:r>
      <w:rPr>
        <w:b/>
        <w:sz w:val="24"/>
        <w:szCs w:val="24"/>
      </w:rPr>
      <w:fldChar w:fldCharType="end"/>
    </w:r>
  </w:p>
  <w:p w:rsidR="00171DF2" w:rsidRDefault="00171DF2"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171DF2" w:rsidRPr="000074F9" w:rsidRDefault="00171DF2" w:rsidP="00C0566E">
    <w:pPr>
      <w:pStyle w:val="Footer"/>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F2" w:rsidRDefault="00171DF2" w:rsidP="00091D1F">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F50F88">
      <w:rPr>
        <w:b/>
        <w:noProof/>
      </w:rPr>
      <w:t>1</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F50F88">
      <w:rPr>
        <w:b/>
        <w:noProof/>
      </w:rPr>
      <w:t>45</w:t>
    </w:r>
    <w:r>
      <w:rPr>
        <w:b/>
        <w:sz w:val="24"/>
        <w:szCs w:val="24"/>
      </w:rPr>
      <w:fldChar w:fldCharType="end"/>
    </w:r>
  </w:p>
  <w:p w:rsidR="00171DF2" w:rsidRDefault="00171D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733" w:rsidRDefault="00E82733" w:rsidP="00B460F9">
      <w:pPr>
        <w:spacing w:after="0" w:line="240" w:lineRule="auto"/>
      </w:pPr>
      <w:r>
        <w:separator/>
      </w:r>
    </w:p>
  </w:footnote>
  <w:footnote w:type="continuationSeparator" w:id="0">
    <w:p w:rsidR="00E82733" w:rsidRDefault="00E82733" w:rsidP="00B460F9">
      <w:pPr>
        <w:spacing w:after="0" w:line="240" w:lineRule="auto"/>
      </w:pPr>
      <w:r>
        <w:continuationSeparator/>
      </w:r>
    </w:p>
  </w:footnote>
  <w:footnote w:id="1">
    <w:p w:rsidR="00171DF2" w:rsidRDefault="00171DF2"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 i predstavlja sastavni dio ugovora o javnoj nabavci</w:t>
      </w:r>
    </w:p>
  </w:footnote>
  <w:footnote w:id="2">
    <w:p w:rsidR="00171DF2" w:rsidRDefault="00171DF2"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 xml:space="preserve"> Potpisana izjava se nalazi u dokumentaciji javne nabavke naručioca </w:t>
      </w:r>
    </w:p>
  </w:footnote>
  <w:footnote w:id="3">
    <w:p w:rsidR="00171DF2" w:rsidRDefault="00171DF2"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w:t>
      </w:r>
    </w:p>
  </w:footnote>
  <w:footnote w:id="4">
    <w:p w:rsidR="00171DF2" w:rsidRPr="007E1F59" w:rsidRDefault="00171DF2"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171DF2" w:rsidRDefault="00171DF2" w:rsidP="00B460F9">
      <w:pPr>
        <w:pStyle w:val="FootnoteText"/>
      </w:pPr>
    </w:p>
  </w:footnote>
  <w:footnote w:id="5">
    <w:p w:rsidR="00171DF2" w:rsidRPr="007E1F59" w:rsidRDefault="00171DF2" w:rsidP="00B460F9">
      <w:pPr>
        <w:pStyle w:val="FootnoteText"/>
        <w:jc w:val="both"/>
        <w:rPr>
          <w:rFonts w:ascii="Times New Roman" w:hAnsi="Times New Roman"/>
          <w:color w:val="000000"/>
          <w:sz w:val="16"/>
          <w:szCs w:val="16"/>
          <w:lang w:val="sr-Latn-CS" w:eastAsia="sr-Latn-CS"/>
        </w:rPr>
      </w:pPr>
      <w:r w:rsidRPr="00EF3747">
        <w:rPr>
          <w:rStyle w:val="FootnoteReference"/>
          <w:rFonts w:ascii="Times New Roman" w:hAnsi="Times New Roman"/>
          <w:sz w:val="16"/>
          <w:szCs w:val="16"/>
        </w:rPr>
        <w:footnoteRef/>
      </w:r>
      <w:r w:rsidRPr="00EF3747">
        <w:rPr>
          <w:rFonts w:ascii="Times New Roman" w:hAnsi="Times New Roman"/>
          <w:sz w:val="16"/>
          <w:szCs w:val="16"/>
        </w:rPr>
        <w:t xml:space="preserve"> Tabelu “</w:t>
      </w:r>
      <w:r w:rsidRPr="0036618C">
        <w:rPr>
          <w:rFonts w:ascii="Times New Roman" w:hAnsi="Times New Roman"/>
          <w:sz w:val="16"/>
          <w:szCs w:val="16"/>
          <w:lang w:val="sr-Latn-CS" w:eastAsia="sr-Latn-CS"/>
        </w:rPr>
        <w:t>Podaci o podugovaraču /podizvođaču u okviru samostalne ponude</w:t>
      </w:r>
      <w:r w:rsidRPr="00EF3747">
        <w:rPr>
          <w:rFonts w:ascii="Times New Roman" w:hAnsi="Times New Roman"/>
          <w:sz w:val="16"/>
          <w:szCs w:val="16"/>
          <w:lang w:val="ru-RU"/>
        </w:rPr>
        <w:t>“</w:t>
      </w:r>
      <w:r>
        <w:rPr>
          <w:rFonts w:ascii="Times New Roman" w:hAnsi="Times New Roman"/>
          <w:sz w:val="16"/>
          <w:szCs w:val="16"/>
        </w:rPr>
        <w:t xml:space="preserve"> </w:t>
      </w:r>
      <w:r w:rsidRPr="00EF3747">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olor w:val="000000"/>
          <w:sz w:val="16"/>
          <w:szCs w:val="16"/>
          <w:lang w:val="sr-Latn-CS" w:eastAsia="sr-Latn-CS"/>
        </w:rPr>
        <w:t>podugovarača</w:t>
      </w:r>
      <w:r w:rsidRPr="00EF3747">
        <w:rPr>
          <w:rFonts w:ascii="Times New Roman" w:hAnsi="Times New Roman"/>
          <w:sz w:val="16"/>
          <w:szCs w:val="16"/>
          <w:lang w:val="sr-Latn-CS"/>
        </w:rPr>
        <w:t>/podizođaća.</w:t>
      </w:r>
    </w:p>
    <w:p w:rsidR="00171DF2" w:rsidRDefault="00171DF2" w:rsidP="00B460F9">
      <w:pPr>
        <w:pStyle w:val="FootnoteText"/>
        <w:jc w:val="both"/>
      </w:pPr>
    </w:p>
  </w:footnote>
  <w:footnote w:id="6">
    <w:p w:rsidR="00171DF2" w:rsidRDefault="00171DF2"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7">
    <w:p w:rsidR="00171DF2" w:rsidRDefault="00171DF2"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171DF2" w:rsidRPr="007E1F59" w:rsidRDefault="00171DF2"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171DF2" w:rsidRDefault="00171DF2" w:rsidP="00B460F9">
      <w:pPr>
        <w:pStyle w:val="FootnoteText"/>
      </w:pPr>
    </w:p>
  </w:footnote>
  <w:footnote w:id="9">
    <w:p w:rsidR="00171DF2" w:rsidRPr="00EF3747" w:rsidRDefault="00171DF2" w:rsidP="00B460F9">
      <w:pPr>
        <w:pStyle w:val="FootnoteText"/>
        <w:rPr>
          <w:rFonts w:ascii="Times New Roman" w:hAnsi="Times New Roman"/>
          <w:color w:val="000000"/>
          <w:sz w:val="16"/>
          <w:szCs w:val="16"/>
          <w:lang w:val="sr-Latn-CS" w:eastAsia="sr-Latn-CS"/>
        </w:rPr>
      </w:pPr>
      <w:r w:rsidRPr="00EF3747">
        <w:rPr>
          <w:rStyle w:val="FootnoteReference"/>
        </w:rPr>
        <w:footnoteRef/>
      </w:r>
      <w:r w:rsidRPr="00EF3747">
        <w:t xml:space="preserve"> </w:t>
      </w:r>
      <w:r w:rsidRPr="00EF3747">
        <w:rPr>
          <w:rFonts w:ascii="Times New Roman" w:hAnsi="Times New Roman"/>
          <w:sz w:val="16"/>
          <w:szCs w:val="16"/>
        </w:rPr>
        <w:t>Tabelu “</w:t>
      </w:r>
      <w:r w:rsidRPr="00EF3747">
        <w:rPr>
          <w:rFonts w:ascii="Times New Roman" w:hAnsi="Times New Roman"/>
          <w:sz w:val="16"/>
          <w:szCs w:val="16"/>
          <w:lang w:val="sr-Latn-CS" w:eastAsia="sr-Latn-CS"/>
        </w:rPr>
        <w:t xml:space="preserve">Podaci o članu zajedničke ponude“ </w:t>
      </w:r>
      <w:r w:rsidRPr="00EF3747">
        <w:rPr>
          <w:rFonts w:ascii="Times New Roman" w:hAnsi="Times New Roman"/>
          <w:sz w:val="16"/>
          <w:szCs w:val="16"/>
          <w:lang w:val="sr-Latn-CS"/>
        </w:rPr>
        <w:t xml:space="preserve">kopirati u dovoljnom broju primjeraka, da se popuni i dostavi za svakog </w:t>
      </w:r>
      <w:r w:rsidRPr="00EF3747">
        <w:rPr>
          <w:rFonts w:ascii="Times New Roman" w:hAnsi="Times New Roman"/>
          <w:color w:val="000000"/>
          <w:sz w:val="16"/>
          <w:szCs w:val="16"/>
          <w:lang w:val="sr-Latn-CS" w:eastAsia="sr-Latn-CS"/>
        </w:rPr>
        <w:t>člana zajedničke ponude</w:t>
      </w:r>
    </w:p>
    <w:p w:rsidR="00171DF2" w:rsidRDefault="00171DF2" w:rsidP="00B460F9">
      <w:pPr>
        <w:pStyle w:val="FootnoteText"/>
      </w:pPr>
    </w:p>
  </w:footnote>
  <w:footnote w:id="10">
    <w:p w:rsidR="00171DF2" w:rsidRPr="007E1F59" w:rsidRDefault="00171DF2"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171DF2" w:rsidRDefault="00171DF2" w:rsidP="00B460F9">
      <w:pPr>
        <w:pStyle w:val="FootnoteText"/>
      </w:pPr>
    </w:p>
  </w:footnote>
  <w:footnote w:id="11">
    <w:p w:rsidR="00171DF2" w:rsidRPr="007F6785" w:rsidRDefault="00171DF2" w:rsidP="00B460F9">
      <w:pPr>
        <w:pStyle w:val="FootnoteText"/>
        <w:jc w:val="both"/>
        <w:rPr>
          <w:rFonts w:ascii="Times New Roman" w:hAnsi="Times New Roman"/>
          <w:color w:val="000000"/>
          <w:sz w:val="16"/>
          <w:szCs w:val="16"/>
          <w:lang w:val="sr-Latn-CS" w:eastAsia="sr-Latn-CS"/>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sidRPr="007F6785">
        <w:rPr>
          <w:rFonts w:ascii="Times New Roman" w:hAnsi="Times New Roman"/>
          <w:sz w:val="16"/>
          <w:szCs w:val="16"/>
        </w:rPr>
        <w:t xml:space="preserve">Tabelu </w:t>
      </w:r>
      <w:r w:rsidRPr="007F6785">
        <w:rPr>
          <w:rFonts w:ascii="Times New Roman" w:hAnsi="Times New Roman"/>
          <w:sz w:val="16"/>
          <w:szCs w:val="16"/>
          <w:lang w:val="ru-RU"/>
        </w:rPr>
        <w:t>„</w:t>
      </w:r>
      <w:r w:rsidRPr="007F6785">
        <w:rPr>
          <w:rFonts w:ascii="Times New Roman" w:hAnsi="Times New Roman"/>
          <w:sz w:val="16"/>
          <w:szCs w:val="16"/>
          <w:lang w:val="sr-Latn-CS" w:eastAsia="sr-Latn-CS"/>
        </w:rPr>
        <w:t xml:space="preserve"> Podaci o podugovaraču /podizvođaču u okviru zajedničke ponude</w:t>
      </w:r>
      <w:r w:rsidRPr="007F6785">
        <w:rPr>
          <w:rFonts w:ascii="Times New Roman" w:hAnsi="Times New Roman"/>
          <w:sz w:val="16"/>
          <w:szCs w:val="16"/>
          <w:lang w:val="ru-RU"/>
        </w:rPr>
        <w:t>“</w:t>
      </w:r>
      <w:r>
        <w:rPr>
          <w:rFonts w:ascii="Times New Roman" w:hAnsi="Times New Roman"/>
          <w:sz w:val="16"/>
          <w:szCs w:val="16"/>
          <w:lang w:val="sr-Latn-CS"/>
        </w:rPr>
        <w:t xml:space="preserve"> </w:t>
      </w:r>
      <w:r w:rsidRPr="007F6785">
        <w:rPr>
          <w:rFonts w:ascii="Times New Roman" w:hAnsi="Times New Roman"/>
          <w:sz w:val="16"/>
          <w:szCs w:val="16"/>
          <w:lang w:val="sr-Latn-CS"/>
        </w:rPr>
        <w:t>popunjavaju samo oni ponuđači koji ponudu podnose</w:t>
      </w:r>
      <w:r>
        <w:rPr>
          <w:rFonts w:ascii="Times New Roman" w:hAnsi="Times New Roman"/>
          <w:sz w:val="16"/>
          <w:szCs w:val="16"/>
          <w:lang w:val="sr-Latn-CS"/>
        </w:rPr>
        <w:t xml:space="preserve"> zajednički </w:t>
      </w:r>
      <w:r w:rsidRPr="007F6785">
        <w:rPr>
          <w:rFonts w:ascii="Times New Roman" w:hAnsi="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olor w:val="000000"/>
          <w:sz w:val="16"/>
          <w:szCs w:val="16"/>
          <w:lang w:val="sr-Latn-CS" w:eastAsia="sr-Latn-CS"/>
        </w:rPr>
        <w:t>podugovarača</w:t>
      </w:r>
      <w:r w:rsidRPr="007F6785">
        <w:rPr>
          <w:rFonts w:ascii="Times New Roman" w:hAnsi="Times New Roman"/>
          <w:sz w:val="16"/>
          <w:szCs w:val="16"/>
          <w:lang w:val="sr-Latn-CS"/>
        </w:rPr>
        <w:t>/podizođaća.</w:t>
      </w:r>
    </w:p>
    <w:p w:rsidR="00171DF2" w:rsidRDefault="00171DF2" w:rsidP="00B460F9">
      <w:pPr>
        <w:pStyle w:val="FootnoteText"/>
        <w:jc w:val="both"/>
      </w:pPr>
    </w:p>
  </w:footnote>
  <w:footnote w:id="12">
    <w:p w:rsidR="00171DF2" w:rsidRDefault="00171DF2"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13">
    <w:p w:rsidR="00171DF2" w:rsidRDefault="00171DF2" w:rsidP="00B460F9">
      <w:pPr>
        <w:pStyle w:val="FootnoteText"/>
        <w:jc w:val="both"/>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171DF2" w:rsidRPr="007E1F59" w:rsidRDefault="00171DF2"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Za sve navedene podugovarače jasno popuniti tabelu „Podaci o podugovaraču/podizvodjaču</w:t>
      </w:r>
      <w:r>
        <w:rPr>
          <w:rFonts w:ascii="Times New Roman" w:hAnsi="Times New Roman"/>
          <w:sz w:val="16"/>
          <w:szCs w:val="16"/>
        </w:rPr>
        <w:t xml:space="preserve"> u okviru samostalne ponude</w:t>
      </w:r>
      <w:r w:rsidRPr="007E1F59">
        <w:rPr>
          <w:rFonts w:ascii="Times New Roman" w:hAnsi="Times New Roman"/>
          <w:sz w:val="16"/>
          <w:szCs w:val="16"/>
        </w:rPr>
        <w:t>“</w:t>
      </w:r>
      <w:r>
        <w:rPr>
          <w:rFonts w:ascii="Times New Roman" w:hAnsi="Times New Roman"/>
          <w:sz w:val="16"/>
          <w:szCs w:val="16"/>
        </w:rPr>
        <w:t xml:space="preserve"> ili </w:t>
      </w:r>
      <w:r w:rsidRPr="007E1F59">
        <w:rPr>
          <w:rFonts w:ascii="Times New Roman" w:hAnsi="Times New Roman"/>
          <w:sz w:val="16"/>
          <w:szCs w:val="16"/>
        </w:rPr>
        <w:t>„Podaci o podugovaraču/podizvodjaču</w:t>
      </w:r>
      <w:r>
        <w:rPr>
          <w:rFonts w:ascii="Times New Roman" w:hAnsi="Times New Roman"/>
          <w:sz w:val="16"/>
          <w:szCs w:val="16"/>
        </w:rPr>
        <w:t xml:space="preserve"> u okviru zajedničke ponude</w:t>
      </w:r>
      <w:r w:rsidRPr="007E1F59">
        <w:rPr>
          <w:rFonts w:ascii="Times New Roman" w:hAnsi="Times New Roman"/>
          <w:sz w:val="16"/>
          <w:szCs w:val="16"/>
        </w:rPr>
        <w:t>“</w:t>
      </w:r>
    </w:p>
    <w:p w:rsidR="00171DF2" w:rsidRDefault="00171DF2" w:rsidP="00B460F9">
      <w:pPr>
        <w:pStyle w:val="FootnoteText"/>
      </w:pPr>
    </w:p>
    <w:p w:rsidR="00171DF2" w:rsidRDefault="00171DF2" w:rsidP="00B460F9">
      <w:pPr>
        <w:pStyle w:val="FootnoteText"/>
      </w:pPr>
    </w:p>
    <w:p w:rsidR="00171DF2" w:rsidRDefault="00171DF2" w:rsidP="00B460F9">
      <w:pPr>
        <w:pStyle w:val="FootnoteText"/>
      </w:pPr>
    </w:p>
  </w:footnote>
  <w:footnote w:id="15">
    <w:p w:rsidR="00171DF2" w:rsidRDefault="00171DF2" w:rsidP="000C609A">
      <w:pPr>
        <w:pStyle w:val="FootnoteText"/>
      </w:pPr>
      <w:r>
        <w:rPr>
          <w:rStyle w:val="FootnoteReference"/>
        </w:rPr>
        <w:footnoteRef/>
      </w:r>
      <w:r w:rsidRPr="00053776">
        <w:rPr>
          <w:rFonts w:ascii="Times New Roman" w:hAnsi="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Verdana"/>
        <w:b/>
        <w:bCs/>
        <w:sz w:val="22"/>
        <w:szCs w:val="22"/>
        <w:lang w:val="sr-Latn-CS"/>
      </w:rPr>
      <w:alias w:val="Title"/>
      <w:id w:val="3705989"/>
      <w:placeholder>
        <w:docPart w:val="A3A0C28C39994526BCFE1C9C77F8CB7B"/>
      </w:placeholder>
      <w:dataBinding w:prefixMappings="xmlns:ns0='http://schemas.openxmlformats.org/package/2006/metadata/core-properties' xmlns:ns1='http://purl.org/dc/elements/1.1/'" w:xpath="/ns0:coreProperties[1]/ns1:title[1]" w:storeItemID="{6C3C8BC8-F283-45AE-878A-BAB7291924A1}"/>
      <w:text/>
    </w:sdtPr>
    <w:sdtEndPr/>
    <w:sdtContent>
      <w:p w:rsidR="00171DF2" w:rsidRPr="00412B0D" w:rsidRDefault="00171DF2" w:rsidP="005A0F2F">
        <w:pPr>
          <w:pStyle w:val="Header"/>
          <w:pBdr>
            <w:bottom w:val="thickThinSmallGap" w:sz="24" w:space="1" w:color="622423" w:themeColor="accent2" w:themeShade="7F"/>
          </w:pBdr>
          <w:jc w:val="center"/>
          <w:rPr>
            <w:rFonts w:asciiTheme="majorHAnsi" w:eastAsiaTheme="majorEastAsia" w:hAnsiTheme="majorHAnsi" w:cstheme="majorBidi"/>
            <w:sz w:val="22"/>
            <w:szCs w:val="22"/>
          </w:rPr>
        </w:pPr>
        <w:r w:rsidRPr="00412B0D">
          <w:rPr>
            <w:rFonts w:asciiTheme="majorHAnsi" w:hAnsiTheme="majorHAnsi" w:cs="Verdana"/>
            <w:b/>
            <w:bCs/>
            <w:sz w:val="22"/>
            <w:szCs w:val="22"/>
            <w:lang w:val="sr-Latn-CS"/>
          </w:rPr>
          <w:t>Tenderska dokumentacija broj-</w:t>
        </w:r>
        <w:r>
          <w:rPr>
            <w:rFonts w:asciiTheme="majorHAnsi" w:hAnsiTheme="majorHAnsi" w:cs="Verdana"/>
            <w:b/>
            <w:bCs/>
            <w:sz w:val="22"/>
            <w:szCs w:val="22"/>
            <w:lang w:val="sr-Latn-CS"/>
          </w:rPr>
          <w:t>7248/5 (24/18)- Materijal za kontaktnu mrežu</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Verdana"/>
        <w:b/>
        <w:bCs/>
        <w:u w:val="single"/>
        <w:lang w:val="sr-Latn-CS"/>
      </w:rPr>
      <w:alias w:val="Title"/>
      <w:id w:val="4518758"/>
      <w:placeholder>
        <w:docPart w:val="8BD235BDF19342D3AA2E3744EF6481F0"/>
      </w:placeholder>
      <w:dataBinding w:prefixMappings="xmlns:ns0='http://schemas.openxmlformats.org/package/2006/metadata/core-properties' xmlns:ns1='http://purl.org/dc/elements/1.1/'" w:xpath="/ns0:coreProperties[1]/ns1:title[1]" w:storeItemID="{6C3C8BC8-F283-45AE-878A-BAB7291924A1}"/>
      <w:text/>
    </w:sdtPr>
    <w:sdtEndPr/>
    <w:sdtContent>
      <w:p w:rsidR="00171DF2" w:rsidRPr="00F75B10" w:rsidRDefault="00171DF2" w:rsidP="005A0F2F">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Pr>
            <w:rFonts w:asciiTheme="majorHAnsi" w:hAnsiTheme="majorHAnsi" w:cs="Verdana"/>
            <w:b/>
            <w:bCs/>
            <w:u w:val="single"/>
            <w:lang w:val="sr-Cyrl-CS"/>
          </w:rPr>
          <w:t>Tenderska dokumentacija broj-7248/5 (24/18)- Materijal za kontaktnu mrežu</w:t>
        </w:r>
      </w:p>
    </w:sdtContent>
  </w:sdt>
  <w:p w:rsidR="00171DF2" w:rsidRPr="00F75B10" w:rsidRDefault="00171DF2" w:rsidP="005A0F2F">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
    <w:nsid w:val="0012527D"/>
    <w:multiLevelType w:val="hybridMultilevel"/>
    <w:tmpl w:val="7EAABEFC"/>
    <w:lvl w:ilvl="0" w:tplc="2A3CBCBE">
      <w:start w:val="1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815F9"/>
    <w:multiLevelType w:val="hybridMultilevel"/>
    <w:tmpl w:val="415CC5A8"/>
    <w:lvl w:ilvl="0" w:tplc="B8C638AA">
      <w:numFmt w:val="bullet"/>
      <w:lvlText w:val="-"/>
      <w:lvlJc w:val="left"/>
      <w:pPr>
        <w:ind w:left="360" w:hanging="360"/>
      </w:pPr>
      <w:rPr>
        <w:rFonts w:ascii="Cambria" w:eastAsia="Calibri"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F85F1F"/>
    <w:multiLevelType w:val="hybridMultilevel"/>
    <w:tmpl w:val="E48E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C2CB3"/>
    <w:multiLevelType w:val="hybridMultilevel"/>
    <w:tmpl w:val="5CF23D4E"/>
    <w:lvl w:ilvl="0" w:tplc="EFCE49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FB6AE7"/>
    <w:multiLevelType w:val="hybridMultilevel"/>
    <w:tmpl w:val="71764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77182"/>
    <w:multiLevelType w:val="hybridMultilevel"/>
    <w:tmpl w:val="B308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C6706"/>
    <w:multiLevelType w:val="hybridMultilevel"/>
    <w:tmpl w:val="616CE054"/>
    <w:lvl w:ilvl="0" w:tplc="E01C4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EFC09A0"/>
    <w:multiLevelType w:val="hybridMultilevel"/>
    <w:tmpl w:val="F86627AC"/>
    <w:lvl w:ilvl="0" w:tplc="430805C0">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0">
    <w:nsid w:val="127F48AC"/>
    <w:multiLevelType w:val="hybridMultilevel"/>
    <w:tmpl w:val="47C47930"/>
    <w:lvl w:ilvl="0" w:tplc="B5400DCC">
      <w:start w:val="1"/>
      <w:numFmt w:val="decimal"/>
      <w:lvlText w:val="%1."/>
      <w:lvlJc w:val="left"/>
      <w:pPr>
        <w:ind w:left="360" w:hanging="360"/>
      </w:pPr>
      <w:rPr>
        <w:rFonts w:ascii="Verdana" w:hAnsi="Verdana" w:hint="default"/>
        <w:b/>
        <w:sz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7914C4D"/>
    <w:multiLevelType w:val="hybridMultilevel"/>
    <w:tmpl w:val="E278B0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7598F"/>
    <w:multiLevelType w:val="hybridMultilevel"/>
    <w:tmpl w:val="5CF23D4E"/>
    <w:lvl w:ilvl="0" w:tplc="EFCE49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7E70263"/>
    <w:multiLevelType w:val="hybridMultilevel"/>
    <w:tmpl w:val="85F6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6C41B5"/>
    <w:multiLevelType w:val="hybridMultilevel"/>
    <w:tmpl w:val="1F44C06A"/>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172012"/>
    <w:multiLevelType w:val="hybridMultilevel"/>
    <w:tmpl w:val="06762182"/>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8">
    <w:nsid w:val="31136C91"/>
    <w:multiLevelType w:val="hybridMultilevel"/>
    <w:tmpl w:val="8FC61D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116D0E"/>
    <w:multiLevelType w:val="hybridMultilevel"/>
    <w:tmpl w:val="BCEC1EA0"/>
    <w:lvl w:ilvl="0" w:tplc="741AAEAE">
      <w:start w:val="1"/>
      <w:numFmt w:val="decimal"/>
      <w:lvlText w:val="%1."/>
      <w:lvlJc w:val="left"/>
      <w:pPr>
        <w:ind w:left="360" w:hanging="360"/>
      </w:pPr>
      <w:rPr>
        <w:rFonts w:ascii="Cambria" w:hAnsi="Cambria"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1">
    <w:nsid w:val="34B12F5D"/>
    <w:multiLevelType w:val="hybridMultilevel"/>
    <w:tmpl w:val="EEEEA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3">
    <w:nsid w:val="3EE17637"/>
    <w:multiLevelType w:val="hybridMultilevel"/>
    <w:tmpl w:val="4B3E0C4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25">
    <w:nsid w:val="41BB6A14"/>
    <w:multiLevelType w:val="hybridMultilevel"/>
    <w:tmpl w:val="3FE4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644C19"/>
    <w:multiLevelType w:val="hybridMultilevel"/>
    <w:tmpl w:val="798A07F2"/>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9A6CF1"/>
    <w:multiLevelType w:val="hybridMultilevel"/>
    <w:tmpl w:val="BBC880D2"/>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nsid w:val="56D854A5"/>
    <w:multiLevelType w:val="hybridMultilevel"/>
    <w:tmpl w:val="1B448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B1578D2"/>
    <w:multiLevelType w:val="hybridMultilevel"/>
    <w:tmpl w:val="EADEC7D2"/>
    <w:lvl w:ilvl="0" w:tplc="620E262C">
      <w:start w:val="1"/>
      <w:numFmt w:val="decimal"/>
      <w:lvlText w:val="%1."/>
      <w:lvlJc w:val="left"/>
      <w:pPr>
        <w:ind w:left="1212" w:hanging="360"/>
      </w:pPr>
      <w:rPr>
        <w:rFonts w:asciiTheme="majorHAnsi" w:hAnsiTheme="majorHAnsi" w:cs="Times New Roman" w:hint="default"/>
        <w:sz w:val="24"/>
        <w:szCs w:val="24"/>
      </w:rPr>
    </w:lvl>
    <w:lvl w:ilvl="1" w:tplc="081A0019">
      <w:start w:val="1"/>
      <w:numFmt w:val="decimal"/>
      <w:lvlText w:val="%2."/>
      <w:lvlJc w:val="left"/>
      <w:pPr>
        <w:tabs>
          <w:tab w:val="num" w:pos="1827"/>
        </w:tabs>
        <w:ind w:left="1827" w:hanging="360"/>
      </w:pPr>
    </w:lvl>
    <w:lvl w:ilvl="2" w:tplc="081A001B">
      <w:start w:val="1"/>
      <w:numFmt w:val="decimal"/>
      <w:lvlText w:val="%3."/>
      <w:lvlJc w:val="left"/>
      <w:pPr>
        <w:tabs>
          <w:tab w:val="num" w:pos="2547"/>
        </w:tabs>
        <w:ind w:left="2547" w:hanging="360"/>
      </w:pPr>
    </w:lvl>
    <w:lvl w:ilvl="3" w:tplc="081A000F">
      <w:start w:val="1"/>
      <w:numFmt w:val="decimal"/>
      <w:lvlText w:val="%4."/>
      <w:lvlJc w:val="left"/>
      <w:pPr>
        <w:tabs>
          <w:tab w:val="num" w:pos="3267"/>
        </w:tabs>
        <w:ind w:left="3267" w:hanging="360"/>
      </w:pPr>
    </w:lvl>
    <w:lvl w:ilvl="4" w:tplc="081A0019">
      <w:start w:val="1"/>
      <w:numFmt w:val="decimal"/>
      <w:lvlText w:val="%5."/>
      <w:lvlJc w:val="left"/>
      <w:pPr>
        <w:tabs>
          <w:tab w:val="num" w:pos="3987"/>
        </w:tabs>
        <w:ind w:left="3987" w:hanging="360"/>
      </w:pPr>
    </w:lvl>
    <w:lvl w:ilvl="5" w:tplc="081A001B">
      <w:start w:val="1"/>
      <w:numFmt w:val="decimal"/>
      <w:lvlText w:val="%6."/>
      <w:lvlJc w:val="left"/>
      <w:pPr>
        <w:tabs>
          <w:tab w:val="num" w:pos="4707"/>
        </w:tabs>
        <w:ind w:left="4707" w:hanging="360"/>
      </w:pPr>
    </w:lvl>
    <w:lvl w:ilvl="6" w:tplc="081A000F">
      <w:start w:val="1"/>
      <w:numFmt w:val="decimal"/>
      <w:lvlText w:val="%7."/>
      <w:lvlJc w:val="left"/>
      <w:pPr>
        <w:tabs>
          <w:tab w:val="num" w:pos="5427"/>
        </w:tabs>
        <w:ind w:left="5427" w:hanging="360"/>
      </w:pPr>
    </w:lvl>
    <w:lvl w:ilvl="7" w:tplc="081A0019">
      <w:start w:val="1"/>
      <w:numFmt w:val="decimal"/>
      <w:lvlText w:val="%8."/>
      <w:lvlJc w:val="left"/>
      <w:pPr>
        <w:tabs>
          <w:tab w:val="num" w:pos="6147"/>
        </w:tabs>
        <w:ind w:left="6147" w:hanging="360"/>
      </w:pPr>
    </w:lvl>
    <w:lvl w:ilvl="8" w:tplc="081A001B">
      <w:start w:val="1"/>
      <w:numFmt w:val="decimal"/>
      <w:lvlText w:val="%9."/>
      <w:lvlJc w:val="left"/>
      <w:pPr>
        <w:tabs>
          <w:tab w:val="num" w:pos="6867"/>
        </w:tabs>
        <w:ind w:left="6867" w:hanging="360"/>
      </w:pPr>
    </w:lvl>
  </w:abstractNum>
  <w:abstractNum w:abstractNumId="30">
    <w:nsid w:val="5B603361"/>
    <w:multiLevelType w:val="hybridMultilevel"/>
    <w:tmpl w:val="294A41F8"/>
    <w:lvl w:ilvl="0" w:tplc="EB3E684C">
      <w:start w:val="1"/>
      <w:numFmt w:val="bullet"/>
      <w:lvlText w:val=""/>
      <w:lvlJc w:val="left"/>
      <w:pPr>
        <w:ind w:left="720" w:hanging="360"/>
      </w:pPr>
      <w:rPr>
        <w:rFonts w:ascii="Wingdings" w:hAnsi="Wingdings"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6610D2"/>
    <w:multiLevelType w:val="hybridMultilevel"/>
    <w:tmpl w:val="D002576A"/>
    <w:lvl w:ilvl="0" w:tplc="5A34F41C">
      <w:numFmt w:val="bullet"/>
      <w:lvlText w:val="-"/>
      <w:lvlJc w:val="left"/>
      <w:pPr>
        <w:ind w:left="-1260" w:hanging="360"/>
      </w:pPr>
      <w:rPr>
        <w:rFonts w:ascii="Cambria" w:eastAsia="Calibri" w:hAnsi="Cambria" w:cs="Times New Roman"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450" w:hanging="360"/>
      </w:pPr>
      <w:rPr>
        <w:rFonts w:ascii="Wingdings" w:hAnsi="Wingdings" w:hint="default"/>
      </w:rPr>
    </w:lvl>
    <w:lvl w:ilvl="3" w:tplc="0409000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32">
    <w:nsid w:val="5F92211A"/>
    <w:multiLevelType w:val="hybridMultilevel"/>
    <w:tmpl w:val="711EEF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2D70C59"/>
    <w:multiLevelType w:val="hybridMultilevel"/>
    <w:tmpl w:val="264A621E"/>
    <w:lvl w:ilvl="0" w:tplc="0409000D">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4">
    <w:nsid w:val="66BC7DF9"/>
    <w:multiLevelType w:val="hybridMultilevel"/>
    <w:tmpl w:val="1DF23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7B02A9D"/>
    <w:multiLevelType w:val="hybridMultilevel"/>
    <w:tmpl w:val="65F01C08"/>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1E3509"/>
    <w:multiLevelType w:val="hybridMultilevel"/>
    <w:tmpl w:val="C9B24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D7618EA"/>
    <w:multiLevelType w:val="hybridMultilevel"/>
    <w:tmpl w:val="F1F26FAA"/>
    <w:lvl w:ilvl="0" w:tplc="020A85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C411A6"/>
    <w:multiLevelType w:val="hybridMultilevel"/>
    <w:tmpl w:val="8B00208A"/>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41A6382"/>
    <w:multiLevelType w:val="hybridMultilevel"/>
    <w:tmpl w:val="8F9826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4A94BEC"/>
    <w:multiLevelType w:val="hybridMultilevel"/>
    <w:tmpl w:val="DB9A4C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45A9A"/>
    <w:multiLevelType w:val="hybridMultilevel"/>
    <w:tmpl w:val="69C8BEB4"/>
    <w:lvl w:ilvl="0" w:tplc="04090009">
      <w:start w:val="1"/>
      <w:numFmt w:val="bullet"/>
      <w:lvlText w:val=""/>
      <w:lvlJc w:val="left"/>
      <w:pPr>
        <w:tabs>
          <w:tab w:val="num" w:pos="360"/>
        </w:tabs>
        <w:ind w:left="360" w:hanging="360"/>
      </w:pPr>
      <w:rPr>
        <w:rFonts w:ascii="Wingdings" w:hAnsi="Wingding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20"/>
  </w:num>
  <w:num w:numId="4">
    <w:abstractNumId w:val="22"/>
  </w:num>
  <w:num w:numId="5">
    <w:abstractNumId w:val="9"/>
  </w:num>
  <w:num w:numId="6">
    <w:abstractNumId w:val="24"/>
  </w:num>
  <w:num w:numId="7">
    <w:abstractNumId w:val="32"/>
  </w:num>
  <w:num w:numId="8">
    <w:abstractNumId w:val="30"/>
  </w:num>
  <w:num w:numId="9">
    <w:abstractNumId w:val="38"/>
  </w:num>
  <w:num w:numId="10">
    <w:abstractNumId w:val="40"/>
  </w:num>
  <w:num w:numId="11">
    <w:abstractNumId w:val="0"/>
  </w:num>
  <w:num w:numId="12">
    <w:abstractNumId w:val="35"/>
  </w:num>
  <w:num w:numId="13">
    <w:abstractNumId w:val="13"/>
  </w:num>
  <w:num w:numId="14">
    <w:abstractNumId w:val="3"/>
  </w:num>
  <w:num w:numId="15">
    <w:abstractNumId w:val="14"/>
  </w:num>
  <w:num w:numId="16">
    <w:abstractNumId w:val="25"/>
  </w:num>
  <w:num w:numId="17">
    <w:abstractNumId w:val="12"/>
  </w:num>
  <w:num w:numId="18">
    <w:abstractNumId w:val="18"/>
  </w:num>
  <w:num w:numId="19">
    <w:abstractNumId w:val="34"/>
  </w:num>
  <w:num w:numId="20">
    <w:abstractNumId w:val="8"/>
  </w:num>
  <w:num w:numId="21">
    <w:abstractNumId w:val="36"/>
  </w:num>
  <w:num w:numId="22">
    <w:abstractNumId w:val="7"/>
  </w:num>
  <w:num w:numId="23">
    <w:abstractNumId w:val="28"/>
  </w:num>
  <w:num w:numId="24">
    <w:abstractNumId w:val="1"/>
  </w:num>
  <w:num w:numId="25">
    <w:abstractNumId w:val="16"/>
  </w:num>
  <w:num w:numId="26">
    <w:abstractNumId w:val="4"/>
  </w:num>
  <w:num w:numId="27">
    <w:abstractNumId w:val="15"/>
  </w:num>
  <w:num w:numId="28">
    <w:abstractNumId w:val="23"/>
  </w:num>
  <w:num w:numId="29">
    <w:abstractNumId w:val="6"/>
  </w:num>
  <w:num w:numId="30">
    <w:abstractNumId w:val="27"/>
  </w:num>
  <w:num w:numId="31">
    <w:abstractNumId w:val="21"/>
  </w:num>
  <w:num w:numId="32">
    <w:abstractNumId w:val="26"/>
  </w:num>
  <w:num w:numId="33">
    <w:abstractNumId w:val="37"/>
  </w:num>
  <w:num w:numId="34">
    <w:abstractNumId w:val="42"/>
  </w:num>
  <w:num w:numId="35">
    <w:abstractNumId w:val="39"/>
  </w:num>
  <w:num w:numId="36">
    <w:abstractNumId w:val="41"/>
  </w:num>
  <w:num w:numId="37">
    <w:abstractNumId w:val="31"/>
  </w:num>
  <w:num w:numId="38">
    <w:abstractNumId w:val="2"/>
  </w:num>
  <w:num w:numId="39">
    <w:abstractNumId w:val="5"/>
  </w:num>
  <w:num w:numId="40">
    <w:abstractNumId w:val="33"/>
  </w:num>
  <w:num w:numId="41">
    <w:abstractNumId w:val="29"/>
  </w:num>
  <w:num w:numId="42">
    <w:abstractNumId w:val="10"/>
  </w:num>
  <w:num w:numId="43">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F9"/>
    <w:rsid w:val="00000528"/>
    <w:rsid w:val="00004D62"/>
    <w:rsid w:val="0000500A"/>
    <w:rsid w:val="00005D08"/>
    <w:rsid w:val="00006793"/>
    <w:rsid w:val="00011C51"/>
    <w:rsid w:val="000155E8"/>
    <w:rsid w:val="00016003"/>
    <w:rsid w:val="0001635B"/>
    <w:rsid w:val="00016D3C"/>
    <w:rsid w:val="000173F1"/>
    <w:rsid w:val="00021CB6"/>
    <w:rsid w:val="00022066"/>
    <w:rsid w:val="00022DF0"/>
    <w:rsid w:val="000261C7"/>
    <w:rsid w:val="00030C90"/>
    <w:rsid w:val="00031A14"/>
    <w:rsid w:val="00033301"/>
    <w:rsid w:val="00035CBF"/>
    <w:rsid w:val="00040778"/>
    <w:rsid w:val="0004345C"/>
    <w:rsid w:val="000471EB"/>
    <w:rsid w:val="00054301"/>
    <w:rsid w:val="00056065"/>
    <w:rsid w:val="00061191"/>
    <w:rsid w:val="00061BD2"/>
    <w:rsid w:val="0006424E"/>
    <w:rsid w:val="0006734D"/>
    <w:rsid w:val="000704A6"/>
    <w:rsid w:val="000710B1"/>
    <w:rsid w:val="00071D32"/>
    <w:rsid w:val="00071F5C"/>
    <w:rsid w:val="000722D3"/>
    <w:rsid w:val="00074412"/>
    <w:rsid w:val="000750E4"/>
    <w:rsid w:val="00076989"/>
    <w:rsid w:val="000812D7"/>
    <w:rsid w:val="000834F6"/>
    <w:rsid w:val="000844DB"/>
    <w:rsid w:val="00084E6D"/>
    <w:rsid w:val="00086FC1"/>
    <w:rsid w:val="000908F7"/>
    <w:rsid w:val="00090977"/>
    <w:rsid w:val="00090ECA"/>
    <w:rsid w:val="000916FB"/>
    <w:rsid w:val="00091D1F"/>
    <w:rsid w:val="000940C7"/>
    <w:rsid w:val="000A2991"/>
    <w:rsid w:val="000A40A4"/>
    <w:rsid w:val="000A4659"/>
    <w:rsid w:val="000A5330"/>
    <w:rsid w:val="000B14C4"/>
    <w:rsid w:val="000B33C0"/>
    <w:rsid w:val="000B4D5A"/>
    <w:rsid w:val="000B7647"/>
    <w:rsid w:val="000C06F6"/>
    <w:rsid w:val="000C0DA1"/>
    <w:rsid w:val="000C5323"/>
    <w:rsid w:val="000C609A"/>
    <w:rsid w:val="000D3CDD"/>
    <w:rsid w:val="000D6531"/>
    <w:rsid w:val="000E1399"/>
    <w:rsid w:val="000E6D66"/>
    <w:rsid w:val="000E750F"/>
    <w:rsid w:val="000E799C"/>
    <w:rsid w:val="000F004D"/>
    <w:rsid w:val="000F3881"/>
    <w:rsid w:val="00101F92"/>
    <w:rsid w:val="00102D9E"/>
    <w:rsid w:val="00104814"/>
    <w:rsid w:val="00111EAF"/>
    <w:rsid w:val="0011201D"/>
    <w:rsid w:val="00113C0E"/>
    <w:rsid w:val="00116A3E"/>
    <w:rsid w:val="00116BA8"/>
    <w:rsid w:val="00116D75"/>
    <w:rsid w:val="00122F55"/>
    <w:rsid w:val="00125FCD"/>
    <w:rsid w:val="00127B1F"/>
    <w:rsid w:val="001347DC"/>
    <w:rsid w:val="00136646"/>
    <w:rsid w:val="00137FB2"/>
    <w:rsid w:val="00143347"/>
    <w:rsid w:val="00147081"/>
    <w:rsid w:val="001471BB"/>
    <w:rsid w:val="0014763D"/>
    <w:rsid w:val="00147644"/>
    <w:rsid w:val="001504BA"/>
    <w:rsid w:val="0015055C"/>
    <w:rsid w:val="00151A10"/>
    <w:rsid w:val="00152BB4"/>
    <w:rsid w:val="00157284"/>
    <w:rsid w:val="00157A34"/>
    <w:rsid w:val="0016077F"/>
    <w:rsid w:val="00163E95"/>
    <w:rsid w:val="00165F93"/>
    <w:rsid w:val="00171956"/>
    <w:rsid w:val="00171DF2"/>
    <w:rsid w:val="00172213"/>
    <w:rsid w:val="001722EE"/>
    <w:rsid w:val="00174F7D"/>
    <w:rsid w:val="00175F7A"/>
    <w:rsid w:val="0018608D"/>
    <w:rsid w:val="001861CA"/>
    <w:rsid w:val="0019012B"/>
    <w:rsid w:val="00195039"/>
    <w:rsid w:val="00197D30"/>
    <w:rsid w:val="001A1D7B"/>
    <w:rsid w:val="001A43F6"/>
    <w:rsid w:val="001A6858"/>
    <w:rsid w:val="001B2602"/>
    <w:rsid w:val="001B43B5"/>
    <w:rsid w:val="001B4DCD"/>
    <w:rsid w:val="001B559D"/>
    <w:rsid w:val="001B67B3"/>
    <w:rsid w:val="001C14CF"/>
    <w:rsid w:val="001C485D"/>
    <w:rsid w:val="001D0E1B"/>
    <w:rsid w:val="001D1705"/>
    <w:rsid w:val="001D4CD2"/>
    <w:rsid w:val="001D64DB"/>
    <w:rsid w:val="001D7632"/>
    <w:rsid w:val="001E0F71"/>
    <w:rsid w:val="001F0429"/>
    <w:rsid w:val="001F0B69"/>
    <w:rsid w:val="001F26AA"/>
    <w:rsid w:val="001F591D"/>
    <w:rsid w:val="001F7593"/>
    <w:rsid w:val="00200C59"/>
    <w:rsid w:val="002019FA"/>
    <w:rsid w:val="002103E5"/>
    <w:rsid w:val="00211093"/>
    <w:rsid w:val="00216145"/>
    <w:rsid w:val="002175B4"/>
    <w:rsid w:val="00220B09"/>
    <w:rsid w:val="00223AFF"/>
    <w:rsid w:val="0022589B"/>
    <w:rsid w:val="00225A05"/>
    <w:rsid w:val="00233605"/>
    <w:rsid w:val="0023454B"/>
    <w:rsid w:val="00236B6F"/>
    <w:rsid w:val="002426FE"/>
    <w:rsid w:val="00244A9A"/>
    <w:rsid w:val="00246B30"/>
    <w:rsid w:val="00251FDF"/>
    <w:rsid w:val="00255CE8"/>
    <w:rsid w:val="00256BEA"/>
    <w:rsid w:val="002649F4"/>
    <w:rsid w:val="00271E3F"/>
    <w:rsid w:val="00273285"/>
    <w:rsid w:val="00274774"/>
    <w:rsid w:val="0028459F"/>
    <w:rsid w:val="00285F05"/>
    <w:rsid w:val="00285F94"/>
    <w:rsid w:val="0028657A"/>
    <w:rsid w:val="00292353"/>
    <w:rsid w:val="00293C4F"/>
    <w:rsid w:val="002946D6"/>
    <w:rsid w:val="002A36A0"/>
    <w:rsid w:val="002A479E"/>
    <w:rsid w:val="002A54EC"/>
    <w:rsid w:val="002A5AA1"/>
    <w:rsid w:val="002A7D29"/>
    <w:rsid w:val="002B0DBE"/>
    <w:rsid w:val="002B1EF0"/>
    <w:rsid w:val="002B3805"/>
    <w:rsid w:val="002B5F7B"/>
    <w:rsid w:val="002B68DF"/>
    <w:rsid w:val="002B6A77"/>
    <w:rsid w:val="002B7A20"/>
    <w:rsid w:val="002C14C4"/>
    <w:rsid w:val="002C3602"/>
    <w:rsid w:val="002D60A4"/>
    <w:rsid w:val="002D635F"/>
    <w:rsid w:val="002D7626"/>
    <w:rsid w:val="002E05AB"/>
    <w:rsid w:val="002E3D2B"/>
    <w:rsid w:val="002E70F2"/>
    <w:rsid w:val="002F0418"/>
    <w:rsid w:val="002F07EA"/>
    <w:rsid w:val="002F1292"/>
    <w:rsid w:val="002F246B"/>
    <w:rsid w:val="002F440D"/>
    <w:rsid w:val="002F49A4"/>
    <w:rsid w:val="002F7A18"/>
    <w:rsid w:val="0030190D"/>
    <w:rsid w:val="00302A3C"/>
    <w:rsid w:val="003044CA"/>
    <w:rsid w:val="00305032"/>
    <w:rsid w:val="0031023C"/>
    <w:rsid w:val="003125AE"/>
    <w:rsid w:val="00313C93"/>
    <w:rsid w:val="00317044"/>
    <w:rsid w:val="00324395"/>
    <w:rsid w:val="00324F23"/>
    <w:rsid w:val="00326647"/>
    <w:rsid w:val="003269C1"/>
    <w:rsid w:val="003279D9"/>
    <w:rsid w:val="00332E8C"/>
    <w:rsid w:val="003335B3"/>
    <w:rsid w:val="0033519B"/>
    <w:rsid w:val="003358D0"/>
    <w:rsid w:val="00335D20"/>
    <w:rsid w:val="00335EB8"/>
    <w:rsid w:val="00340BC2"/>
    <w:rsid w:val="00340F69"/>
    <w:rsid w:val="003419C9"/>
    <w:rsid w:val="00341FDE"/>
    <w:rsid w:val="003439E8"/>
    <w:rsid w:val="0034576F"/>
    <w:rsid w:val="00345C4F"/>
    <w:rsid w:val="00346D7E"/>
    <w:rsid w:val="0035134B"/>
    <w:rsid w:val="00351ACF"/>
    <w:rsid w:val="00360B1B"/>
    <w:rsid w:val="00365814"/>
    <w:rsid w:val="003658D8"/>
    <w:rsid w:val="00370960"/>
    <w:rsid w:val="00370BA4"/>
    <w:rsid w:val="00375783"/>
    <w:rsid w:val="0037591C"/>
    <w:rsid w:val="00377015"/>
    <w:rsid w:val="00377BDF"/>
    <w:rsid w:val="00377F24"/>
    <w:rsid w:val="003840D4"/>
    <w:rsid w:val="00384822"/>
    <w:rsid w:val="00386D97"/>
    <w:rsid w:val="00386E06"/>
    <w:rsid w:val="00390C04"/>
    <w:rsid w:val="00395F65"/>
    <w:rsid w:val="00396411"/>
    <w:rsid w:val="003A5A9C"/>
    <w:rsid w:val="003A65FA"/>
    <w:rsid w:val="003B2B69"/>
    <w:rsid w:val="003C72AF"/>
    <w:rsid w:val="003D00C6"/>
    <w:rsid w:val="003D301D"/>
    <w:rsid w:val="003D76AD"/>
    <w:rsid w:val="003D7915"/>
    <w:rsid w:val="003E0A57"/>
    <w:rsid w:val="003E300F"/>
    <w:rsid w:val="003E57DE"/>
    <w:rsid w:val="003E6DAA"/>
    <w:rsid w:val="003E70DD"/>
    <w:rsid w:val="003E71F3"/>
    <w:rsid w:val="003F0BAC"/>
    <w:rsid w:val="003F28AD"/>
    <w:rsid w:val="003F4BCA"/>
    <w:rsid w:val="003F5893"/>
    <w:rsid w:val="004013D6"/>
    <w:rsid w:val="00401534"/>
    <w:rsid w:val="00404240"/>
    <w:rsid w:val="0040691A"/>
    <w:rsid w:val="004102AC"/>
    <w:rsid w:val="00411659"/>
    <w:rsid w:val="00412839"/>
    <w:rsid w:val="00412B0D"/>
    <w:rsid w:val="0042136A"/>
    <w:rsid w:val="00425BC1"/>
    <w:rsid w:val="00430570"/>
    <w:rsid w:val="00430A7D"/>
    <w:rsid w:val="00432709"/>
    <w:rsid w:val="00434E4E"/>
    <w:rsid w:val="0043638A"/>
    <w:rsid w:val="004404AB"/>
    <w:rsid w:val="0044400B"/>
    <w:rsid w:val="004450BD"/>
    <w:rsid w:val="0044746E"/>
    <w:rsid w:val="00447D22"/>
    <w:rsid w:val="00450AEF"/>
    <w:rsid w:val="004521BB"/>
    <w:rsid w:val="004521EF"/>
    <w:rsid w:val="00455C6E"/>
    <w:rsid w:val="00456357"/>
    <w:rsid w:val="0045715C"/>
    <w:rsid w:val="00464A28"/>
    <w:rsid w:val="004723D2"/>
    <w:rsid w:val="00472C7D"/>
    <w:rsid w:val="0047316F"/>
    <w:rsid w:val="00474A4B"/>
    <w:rsid w:val="00477B35"/>
    <w:rsid w:val="00477D58"/>
    <w:rsid w:val="00480464"/>
    <w:rsid w:val="00481478"/>
    <w:rsid w:val="00482CF2"/>
    <w:rsid w:val="00482D44"/>
    <w:rsid w:val="00485BB8"/>
    <w:rsid w:val="0049055F"/>
    <w:rsid w:val="00491A1A"/>
    <w:rsid w:val="004950F8"/>
    <w:rsid w:val="00496B23"/>
    <w:rsid w:val="004A56AB"/>
    <w:rsid w:val="004A5EF2"/>
    <w:rsid w:val="004B1A7C"/>
    <w:rsid w:val="004B41EF"/>
    <w:rsid w:val="004B55F3"/>
    <w:rsid w:val="004C0027"/>
    <w:rsid w:val="004C0366"/>
    <w:rsid w:val="004C23C6"/>
    <w:rsid w:val="004D147E"/>
    <w:rsid w:val="004D3984"/>
    <w:rsid w:val="004D5CB8"/>
    <w:rsid w:val="004D7EFD"/>
    <w:rsid w:val="004E0638"/>
    <w:rsid w:val="004E0FE4"/>
    <w:rsid w:val="004E203B"/>
    <w:rsid w:val="004E30E2"/>
    <w:rsid w:val="004E4BB2"/>
    <w:rsid w:val="004E5A3B"/>
    <w:rsid w:val="004E68F8"/>
    <w:rsid w:val="004F22C1"/>
    <w:rsid w:val="004F2BD6"/>
    <w:rsid w:val="004F5BBF"/>
    <w:rsid w:val="00500857"/>
    <w:rsid w:val="00500D20"/>
    <w:rsid w:val="005070B0"/>
    <w:rsid w:val="00512959"/>
    <w:rsid w:val="00513C40"/>
    <w:rsid w:val="00516CF5"/>
    <w:rsid w:val="0052188A"/>
    <w:rsid w:val="00523613"/>
    <w:rsid w:val="00524A02"/>
    <w:rsid w:val="00524A09"/>
    <w:rsid w:val="0052507C"/>
    <w:rsid w:val="00526217"/>
    <w:rsid w:val="005276F7"/>
    <w:rsid w:val="005322BB"/>
    <w:rsid w:val="00541131"/>
    <w:rsid w:val="00544FA6"/>
    <w:rsid w:val="005508E9"/>
    <w:rsid w:val="005538E7"/>
    <w:rsid w:val="00557ECD"/>
    <w:rsid w:val="00560782"/>
    <w:rsid w:val="005633F1"/>
    <w:rsid w:val="00563E61"/>
    <w:rsid w:val="005679A0"/>
    <w:rsid w:val="00567A93"/>
    <w:rsid w:val="00567FB9"/>
    <w:rsid w:val="00570F52"/>
    <w:rsid w:val="00573524"/>
    <w:rsid w:val="005743C9"/>
    <w:rsid w:val="00577B8B"/>
    <w:rsid w:val="005812C0"/>
    <w:rsid w:val="00583318"/>
    <w:rsid w:val="00586996"/>
    <w:rsid w:val="005927FA"/>
    <w:rsid w:val="00593B5C"/>
    <w:rsid w:val="005A0AFD"/>
    <w:rsid w:val="005A0F2F"/>
    <w:rsid w:val="005A2E89"/>
    <w:rsid w:val="005A4CFD"/>
    <w:rsid w:val="005B2414"/>
    <w:rsid w:val="005B29F1"/>
    <w:rsid w:val="005B395E"/>
    <w:rsid w:val="005B6897"/>
    <w:rsid w:val="005C047C"/>
    <w:rsid w:val="005C1942"/>
    <w:rsid w:val="005C21A9"/>
    <w:rsid w:val="005C6B12"/>
    <w:rsid w:val="005C7444"/>
    <w:rsid w:val="005D1772"/>
    <w:rsid w:val="005D18A7"/>
    <w:rsid w:val="005D4E72"/>
    <w:rsid w:val="005D73F0"/>
    <w:rsid w:val="005E2CC7"/>
    <w:rsid w:val="005E34F9"/>
    <w:rsid w:val="005E7495"/>
    <w:rsid w:val="005F3172"/>
    <w:rsid w:val="005F3663"/>
    <w:rsid w:val="005F7365"/>
    <w:rsid w:val="005F7CC4"/>
    <w:rsid w:val="006028FC"/>
    <w:rsid w:val="00602DC1"/>
    <w:rsid w:val="00607535"/>
    <w:rsid w:val="00621EE7"/>
    <w:rsid w:val="00623EC4"/>
    <w:rsid w:val="0062651A"/>
    <w:rsid w:val="006265CC"/>
    <w:rsid w:val="00627CAA"/>
    <w:rsid w:val="00630853"/>
    <w:rsid w:val="006323E2"/>
    <w:rsid w:val="00635922"/>
    <w:rsid w:val="00644223"/>
    <w:rsid w:val="006462B9"/>
    <w:rsid w:val="0064747B"/>
    <w:rsid w:val="0065205B"/>
    <w:rsid w:val="00654C7B"/>
    <w:rsid w:val="00656612"/>
    <w:rsid w:val="00663B48"/>
    <w:rsid w:val="00665EB1"/>
    <w:rsid w:val="00666823"/>
    <w:rsid w:val="006758AF"/>
    <w:rsid w:val="00676756"/>
    <w:rsid w:val="0068061C"/>
    <w:rsid w:val="00681AC1"/>
    <w:rsid w:val="00685054"/>
    <w:rsid w:val="00687A8C"/>
    <w:rsid w:val="00690DCF"/>
    <w:rsid w:val="006A23A7"/>
    <w:rsid w:val="006A7075"/>
    <w:rsid w:val="006B3879"/>
    <w:rsid w:val="006B4191"/>
    <w:rsid w:val="006B48E6"/>
    <w:rsid w:val="006B6B5E"/>
    <w:rsid w:val="006B7AC7"/>
    <w:rsid w:val="006C0F57"/>
    <w:rsid w:val="006C3432"/>
    <w:rsid w:val="006C4231"/>
    <w:rsid w:val="006C70CE"/>
    <w:rsid w:val="006D0E47"/>
    <w:rsid w:val="006D166C"/>
    <w:rsid w:val="006D2A1A"/>
    <w:rsid w:val="006D526B"/>
    <w:rsid w:val="006D5C80"/>
    <w:rsid w:val="006D66A0"/>
    <w:rsid w:val="006E226B"/>
    <w:rsid w:val="006E5A23"/>
    <w:rsid w:val="006E7845"/>
    <w:rsid w:val="006E7AFA"/>
    <w:rsid w:val="006F37A2"/>
    <w:rsid w:val="007066F4"/>
    <w:rsid w:val="0071002A"/>
    <w:rsid w:val="00711B26"/>
    <w:rsid w:val="00712E30"/>
    <w:rsid w:val="007147BB"/>
    <w:rsid w:val="00715EE8"/>
    <w:rsid w:val="00721699"/>
    <w:rsid w:val="00721700"/>
    <w:rsid w:val="007253AB"/>
    <w:rsid w:val="00727572"/>
    <w:rsid w:val="0072767F"/>
    <w:rsid w:val="007313C2"/>
    <w:rsid w:val="00731ADD"/>
    <w:rsid w:val="007324DE"/>
    <w:rsid w:val="00734DC4"/>
    <w:rsid w:val="00735711"/>
    <w:rsid w:val="007359CE"/>
    <w:rsid w:val="00736FB4"/>
    <w:rsid w:val="0074170E"/>
    <w:rsid w:val="007444E0"/>
    <w:rsid w:val="00751B3F"/>
    <w:rsid w:val="00751D6E"/>
    <w:rsid w:val="00752BF5"/>
    <w:rsid w:val="00754068"/>
    <w:rsid w:val="0075760A"/>
    <w:rsid w:val="00757C0A"/>
    <w:rsid w:val="007670E3"/>
    <w:rsid w:val="00767D25"/>
    <w:rsid w:val="007709B1"/>
    <w:rsid w:val="00773BEF"/>
    <w:rsid w:val="00776D98"/>
    <w:rsid w:val="00777562"/>
    <w:rsid w:val="00777C68"/>
    <w:rsid w:val="00791934"/>
    <w:rsid w:val="00791FEF"/>
    <w:rsid w:val="007927F0"/>
    <w:rsid w:val="00793FB5"/>
    <w:rsid w:val="0079578B"/>
    <w:rsid w:val="007A0489"/>
    <w:rsid w:val="007A2749"/>
    <w:rsid w:val="007A3706"/>
    <w:rsid w:val="007A53DB"/>
    <w:rsid w:val="007B679F"/>
    <w:rsid w:val="007B7E66"/>
    <w:rsid w:val="007C1947"/>
    <w:rsid w:val="007C4A20"/>
    <w:rsid w:val="007C7153"/>
    <w:rsid w:val="007D15FF"/>
    <w:rsid w:val="007D1F4D"/>
    <w:rsid w:val="007D5A2E"/>
    <w:rsid w:val="007D7EB9"/>
    <w:rsid w:val="007E122C"/>
    <w:rsid w:val="007E1B41"/>
    <w:rsid w:val="007E3344"/>
    <w:rsid w:val="007E35BB"/>
    <w:rsid w:val="007E76DC"/>
    <w:rsid w:val="007E792C"/>
    <w:rsid w:val="007F025C"/>
    <w:rsid w:val="007F254B"/>
    <w:rsid w:val="007F327D"/>
    <w:rsid w:val="007F37D1"/>
    <w:rsid w:val="0080171E"/>
    <w:rsid w:val="008029FA"/>
    <w:rsid w:val="00802A09"/>
    <w:rsid w:val="008041A0"/>
    <w:rsid w:val="008108CE"/>
    <w:rsid w:val="00810D6B"/>
    <w:rsid w:val="0081143E"/>
    <w:rsid w:val="00811925"/>
    <w:rsid w:val="00812071"/>
    <w:rsid w:val="00812DEF"/>
    <w:rsid w:val="00820A50"/>
    <w:rsid w:val="00821457"/>
    <w:rsid w:val="00822E73"/>
    <w:rsid w:val="008235A9"/>
    <w:rsid w:val="00824387"/>
    <w:rsid w:val="00825291"/>
    <w:rsid w:val="008304E8"/>
    <w:rsid w:val="0083525C"/>
    <w:rsid w:val="0084129F"/>
    <w:rsid w:val="008413EF"/>
    <w:rsid w:val="00843537"/>
    <w:rsid w:val="008442CA"/>
    <w:rsid w:val="00846F29"/>
    <w:rsid w:val="0085008C"/>
    <w:rsid w:val="0085035B"/>
    <w:rsid w:val="00850925"/>
    <w:rsid w:val="008538BF"/>
    <w:rsid w:val="00856840"/>
    <w:rsid w:val="00857DE5"/>
    <w:rsid w:val="008611B4"/>
    <w:rsid w:val="00864404"/>
    <w:rsid w:val="0086516C"/>
    <w:rsid w:val="008654D0"/>
    <w:rsid w:val="00865966"/>
    <w:rsid w:val="00870E3A"/>
    <w:rsid w:val="00871D48"/>
    <w:rsid w:val="00876671"/>
    <w:rsid w:val="00876876"/>
    <w:rsid w:val="00876B47"/>
    <w:rsid w:val="00877850"/>
    <w:rsid w:val="0088245B"/>
    <w:rsid w:val="00884E28"/>
    <w:rsid w:val="0088794C"/>
    <w:rsid w:val="008934A7"/>
    <w:rsid w:val="00897452"/>
    <w:rsid w:val="008A1D27"/>
    <w:rsid w:val="008A58EF"/>
    <w:rsid w:val="008A595F"/>
    <w:rsid w:val="008A7231"/>
    <w:rsid w:val="008A7D73"/>
    <w:rsid w:val="008B302F"/>
    <w:rsid w:val="008C1CC0"/>
    <w:rsid w:val="008C4344"/>
    <w:rsid w:val="008C5636"/>
    <w:rsid w:val="008C5DE1"/>
    <w:rsid w:val="008C7CCE"/>
    <w:rsid w:val="008D0168"/>
    <w:rsid w:val="008D08C8"/>
    <w:rsid w:val="008D5F61"/>
    <w:rsid w:val="008E0755"/>
    <w:rsid w:val="008E200A"/>
    <w:rsid w:val="008E203A"/>
    <w:rsid w:val="008E2DF7"/>
    <w:rsid w:val="008E3F30"/>
    <w:rsid w:val="008E7C3C"/>
    <w:rsid w:val="008E7E34"/>
    <w:rsid w:val="008F3531"/>
    <w:rsid w:val="008F35ED"/>
    <w:rsid w:val="008F5AED"/>
    <w:rsid w:val="00901915"/>
    <w:rsid w:val="00901A59"/>
    <w:rsid w:val="00902088"/>
    <w:rsid w:val="009026AC"/>
    <w:rsid w:val="00902717"/>
    <w:rsid w:val="00903344"/>
    <w:rsid w:val="00903C1F"/>
    <w:rsid w:val="00905319"/>
    <w:rsid w:val="0090720F"/>
    <w:rsid w:val="0091228A"/>
    <w:rsid w:val="00912E21"/>
    <w:rsid w:val="009169C1"/>
    <w:rsid w:val="0091736D"/>
    <w:rsid w:val="00917D7A"/>
    <w:rsid w:val="00920413"/>
    <w:rsid w:val="0092121B"/>
    <w:rsid w:val="00924B82"/>
    <w:rsid w:val="00933A7D"/>
    <w:rsid w:val="00933B4D"/>
    <w:rsid w:val="009350C8"/>
    <w:rsid w:val="00940BF3"/>
    <w:rsid w:val="00943300"/>
    <w:rsid w:val="00944B0E"/>
    <w:rsid w:val="00946CC2"/>
    <w:rsid w:val="0094721F"/>
    <w:rsid w:val="009559B1"/>
    <w:rsid w:val="0095627B"/>
    <w:rsid w:val="009565FA"/>
    <w:rsid w:val="0096158F"/>
    <w:rsid w:val="00962F4E"/>
    <w:rsid w:val="009639BE"/>
    <w:rsid w:val="00967826"/>
    <w:rsid w:val="00975F85"/>
    <w:rsid w:val="00980150"/>
    <w:rsid w:val="00982AA4"/>
    <w:rsid w:val="00984689"/>
    <w:rsid w:val="00985814"/>
    <w:rsid w:val="00986B52"/>
    <w:rsid w:val="009907FE"/>
    <w:rsid w:val="009910A9"/>
    <w:rsid w:val="009A0A18"/>
    <w:rsid w:val="009A4235"/>
    <w:rsid w:val="009A445B"/>
    <w:rsid w:val="009A4911"/>
    <w:rsid w:val="009A5606"/>
    <w:rsid w:val="009A6938"/>
    <w:rsid w:val="009B3542"/>
    <w:rsid w:val="009B7453"/>
    <w:rsid w:val="009C199F"/>
    <w:rsid w:val="009C43C0"/>
    <w:rsid w:val="009C4669"/>
    <w:rsid w:val="009C643B"/>
    <w:rsid w:val="009D174B"/>
    <w:rsid w:val="009D239E"/>
    <w:rsid w:val="009D4F4F"/>
    <w:rsid w:val="009E01DD"/>
    <w:rsid w:val="009E1E3B"/>
    <w:rsid w:val="009E55AA"/>
    <w:rsid w:val="009F2D0D"/>
    <w:rsid w:val="009F3354"/>
    <w:rsid w:val="009F4FB4"/>
    <w:rsid w:val="009F5ACC"/>
    <w:rsid w:val="00A015B1"/>
    <w:rsid w:val="00A019C0"/>
    <w:rsid w:val="00A0580A"/>
    <w:rsid w:val="00A06028"/>
    <w:rsid w:val="00A07DC8"/>
    <w:rsid w:val="00A15F6B"/>
    <w:rsid w:val="00A167E4"/>
    <w:rsid w:val="00A23B56"/>
    <w:rsid w:val="00A24639"/>
    <w:rsid w:val="00A24F7B"/>
    <w:rsid w:val="00A25602"/>
    <w:rsid w:val="00A271F9"/>
    <w:rsid w:val="00A31901"/>
    <w:rsid w:val="00A36F77"/>
    <w:rsid w:val="00A37447"/>
    <w:rsid w:val="00A37DC6"/>
    <w:rsid w:val="00A414C6"/>
    <w:rsid w:val="00A41759"/>
    <w:rsid w:val="00A44326"/>
    <w:rsid w:val="00A457E8"/>
    <w:rsid w:val="00A47C87"/>
    <w:rsid w:val="00A5126D"/>
    <w:rsid w:val="00A52ECA"/>
    <w:rsid w:val="00A540C5"/>
    <w:rsid w:val="00A54181"/>
    <w:rsid w:val="00A5711C"/>
    <w:rsid w:val="00A6024E"/>
    <w:rsid w:val="00A62BA8"/>
    <w:rsid w:val="00A62CAC"/>
    <w:rsid w:val="00A641CE"/>
    <w:rsid w:val="00A713DD"/>
    <w:rsid w:val="00A80978"/>
    <w:rsid w:val="00A83399"/>
    <w:rsid w:val="00A843DE"/>
    <w:rsid w:val="00A90234"/>
    <w:rsid w:val="00A94575"/>
    <w:rsid w:val="00A9594E"/>
    <w:rsid w:val="00AA39AC"/>
    <w:rsid w:val="00AA62E6"/>
    <w:rsid w:val="00AB16DA"/>
    <w:rsid w:val="00AB4185"/>
    <w:rsid w:val="00AB47D3"/>
    <w:rsid w:val="00AC509B"/>
    <w:rsid w:val="00AD068E"/>
    <w:rsid w:val="00AD1371"/>
    <w:rsid w:val="00AD2726"/>
    <w:rsid w:val="00AD55E4"/>
    <w:rsid w:val="00AD5F3C"/>
    <w:rsid w:val="00AE1FEE"/>
    <w:rsid w:val="00AE55DF"/>
    <w:rsid w:val="00AE6DE7"/>
    <w:rsid w:val="00AE75A6"/>
    <w:rsid w:val="00AF1AC5"/>
    <w:rsid w:val="00AF2646"/>
    <w:rsid w:val="00AF52DA"/>
    <w:rsid w:val="00AF5BEF"/>
    <w:rsid w:val="00B02602"/>
    <w:rsid w:val="00B0566D"/>
    <w:rsid w:val="00B0734B"/>
    <w:rsid w:val="00B10694"/>
    <w:rsid w:val="00B10E2E"/>
    <w:rsid w:val="00B13B08"/>
    <w:rsid w:val="00B13D5E"/>
    <w:rsid w:val="00B16795"/>
    <w:rsid w:val="00B17EC9"/>
    <w:rsid w:val="00B2034A"/>
    <w:rsid w:val="00B220C2"/>
    <w:rsid w:val="00B231AB"/>
    <w:rsid w:val="00B239A1"/>
    <w:rsid w:val="00B2686A"/>
    <w:rsid w:val="00B26A8E"/>
    <w:rsid w:val="00B27347"/>
    <w:rsid w:val="00B30BF9"/>
    <w:rsid w:val="00B34831"/>
    <w:rsid w:val="00B3516A"/>
    <w:rsid w:val="00B37416"/>
    <w:rsid w:val="00B447FF"/>
    <w:rsid w:val="00B44E82"/>
    <w:rsid w:val="00B460F9"/>
    <w:rsid w:val="00B46592"/>
    <w:rsid w:val="00B4796F"/>
    <w:rsid w:val="00B54EB1"/>
    <w:rsid w:val="00B551DF"/>
    <w:rsid w:val="00B56533"/>
    <w:rsid w:val="00B57D16"/>
    <w:rsid w:val="00B601BE"/>
    <w:rsid w:val="00B6137A"/>
    <w:rsid w:val="00B62C07"/>
    <w:rsid w:val="00B64507"/>
    <w:rsid w:val="00B77AFE"/>
    <w:rsid w:val="00B90E65"/>
    <w:rsid w:val="00B92605"/>
    <w:rsid w:val="00B97580"/>
    <w:rsid w:val="00BA04F0"/>
    <w:rsid w:val="00BA1E9E"/>
    <w:rsid w:val="00BB25FA"/>
    <w:rsid w:val="00BB2C79"/>
    <w:rsid w:val="00BB3B6F"/>
    <w:rsid w:val="00BB68BD"/>
    <w:rsid w:val="00BB74FF"/>
    <w:rsid w:val="00BC1EC5"/>
    <w:rsid w:val="00BC5FA6"/>
    <w:rsid w:val="00BC7543"/>
    <w:rsid w:val="00BC7E3C"/>
    <w:rsid w:val="00BD4D8F"/>
    <w:rsid w:val="00BD562A"/>
    <w:rsid w:val="00BD7C08"/>
    <w:rsid w:val="00BE7A90"/>
    <w:rsid w:val="00BF11DD"/>
    <w:rsid w:val="00BF138D"/>
    <w:rsid w:val="00BF1F15"/>
    <w:rsid w:val="00BF21DC"/>
    <w:rsid w:val="00BF2252"/>
    <w:rsid w:val="00BF4CB1"/>
    <w:rsid w:val="00C02A39"/>
    <w:rsid w:val="00C0566E"/>
    <w:rsid w:val="00C07E4E"/>
    <w:rsid w:val="00C1072C"/>
    <w:rsid w:val="00C12066"/>
    <w:rsid w:val="00C12228"/>
    <w:rsid w:val="00C1515B"/>
    <w:rsid w:val="00C15430"/>
    <w:rsid w:val="00C154A9"/>
    <w:rsid w:val="00C21D19"/>
    <w:rsid w:val="00C24523"/>
    <w:rsid w:val="00C2716F"/>
    <w:rsid w:val="00C40B3A"/>
    <w:rsid w:val="00C54FD3"/>
    <w:rsid w:val="00C67B4C"/>
    <w:rsid w:val="00C67FB0"/>
    <w:rsid w:val="00C7368D"/>
    <w:rsid w:val="00C74986"/>
    <w:rsid w:val="00C7703E"/>
    <w:rsid w:val="00C8036B"/>
    <w:rsid w:val="00C8111C"/>
    <w:rsid w:val="00C8309C"/>
    <w:rsid w:val="00C8444D"/>
    <w:rsid w:val="00C85AFB"/>
    <w:rsid w:val="00C85D17"/>
    <w:rsid w:val="00C86100"/>
    <w:rsid w:val="00C91065"/>
    <w:rsid w:val="00C926A7"/>
    <w:rsid w:val="00C94408"/>
    <w:rsid w:val="00C964E6"/>
    <w:rsid w:val="00CA1637"/>
    <w:rsid w:val="00CA6CA0"/>
    <w:rsid w:val="00CA72F5"/>
    <w:rsid w:val="00CA7A39"/>
    <w:rsid w:val="00CB1DB9"/>
    <w:rsid w:val="00CB610A"/>
    <w:rsid w:val="00CB7566"/>
    <w:rsid w:val="00CC1110"/>
    <w:rsid w:val="00CC11C7"/>
    <w:rsid w:val="00CC767C"/>
    <w:rsid w:val="00CD1B76"/>
    <w:rsid w:val="00CD22F1"/>
    <w:rsid w:val="00CD3780"/>
    <w:rsid w:val="00CD3C78"/>
    <w:rsid w:val="00CD463D"/>
    <w:rsid w:val="00CD4C35"/>
    <w:rsid w:val="00CD78DD"/>
    <w:rsid w:val="00CE0CF4"/>
    <w:rsid w:val="00CE6C36"/>
    <w:rsid w:val="00CE7F12"/>
    <w:rsid w:val="00CF115B"/>
    <w:rsid w:val="00CF2570"/>
    <w:rsid w:val="00CF3B66"/>
    <w:rsid w:val="00CF6390"/>
    <w:rsid w:val="00CF64BA"/>
    <w:rsid w:val="00D015F1"/>
    <w:rsid w:val="00D03B73"/>
    <w:rsid w:val="00D0412A"/>
    <w:rsid w:val="00D04BCD"/>
    <w:rsid w:val="00D0528A"/>
    <w:rsid w:val="00D06212"/>
    <w:rsid w:val="00D11BE9"/>
    <w:rsid w:val="00D12523"/>
    <w:rsid w:val="00D17F6A"/>
    <w:rsid w:val="00D20918"/>
    <w:rsid w:val="00D216AD"/>
    <w:rsid w:val="00D21BB2"/>
    <w:rsid w:val="00D22C0A"/>
    <w:rsid w:val="00D255E9"/>
    <w:rsid w:val="00D25AAA"/>
    <w:rsid w:val="00D271BB"/>
    <w:rsid w:val="00D27F12"/>
    <w:rsid w:val="00D30F20"/>
    <w:rsid w:val="00D32F4A"/>
    <w:rsid w:val="00D334ED"/>
    <w:rsid w:val="00D34AF6"/>
    <w:rsid w:val="00D3791F"/>
    <w:rsid w:val="00D4087F"/>
    <w:rsid w:val="00D41ED8"/>
    <w:rsid w:val="00D43082"/>
    <w:rsid w:val="00D43F0F"/>
    <w:rsid w:val="00D45C9C"/>
    <w:rsid w:val="00D45DB1"/>
    <w:rsid w:val="00D4626D"/>
    <w:rsid w:val="00D46443"/>
    <w:rsid w:val="00D47AF0"/>
    <w:rsid w:val="00D618FB"/>
    <w:rsid w:val="00D6285F"/>
    <w:rsid w:val="00D751A9"/>
    <w:rsid w:val="00D761B3"/>
    <w:rsid w:val="00D80652"/>
    <w:rsid w:val="00D825CF"/>
    <w:rsid w:val="00D8310D"/>
    <w:rsid w:val="00D97667"/>
    <w:rsid w:val="00DA0128"/>
    <w:rsid w:val="00DA4610"/>
    <w:rsid w:val="00DA48DF"/>
    <w:rsid w:val="00DA5A9E"/>
    <w:rsid w:val="00DB39BB"/>
    <w:rsid w:val="00DB5B28"/>
    <w:rsid w:val="00DB64A8"/>
    <w:rsid w:val="00DC01D9"/>
    <w:rsid w:val="00DC4164"/>
    <w:rsid w:val="00DC4AD7"/>
    <w:rsid w:val="00DC67E7"/>
    <w:rsid w:val="00DD5DF9"/>
    <w:rsid w:val="00DE604A"/>
    <w:rsid w:val="00DE612C"/>
    <w:rsid w:val="00DE7646"/>
    <w:rsid w:val="00DF10B7"/>
    <w:rsid w:val="00DF1F4F"/>
    <w:rsid w:val="00DF256B"/>
    <w:rsid w:val="00DF295A"/>
    <w:rsid w:val="00DF4387"/>
    <w:rsid w:val="00DF4EFB"/>
    <w:rsid w:val="00DF51A5"/>
    <w:rsid w:val="00DF7A03"/>
    <w:rsid w:val="00E04C8D"/>
    <w:rsid w:val="00E1044E"/>
    <w:rsid w:val="00E10BE1"/>
    <w:rsid w:val="00E1351F"/>
    <w:rsid w:val="00E13905"/>
    <w:rsid w:val="00E15BBF"/>
    <w:rsid w:val="00E17046"/>
    <w:rsid w:val="00E170E9"/>
    <w:rsid w:val="00E21777"/>
    <w:rsid w:val="00E22A6F"/>
    <w:rsid w:val="00E2564F"/>
    <w:rsid w:val="00E30055"/>
    <w:rsid w:val="00E32CEB"/>
    <w:rsid w:val="00E34152"/>
    <w:rsid w:val="00E3459D"/>
    <w:rsid w:val="00E34DFD"/>
    <w:rsid w:val="00E37AB4"/>
    <w:rsid w:val="00E43436"/>
    <w:rsid w:val="00E4361F"/>
    <w:rsid w:val="00E44D85"/>
    <w:rsid w:val="00E45533"/>
    <w:rsid w:val="00E47400"/>
    <w:rsid w:val="00E506DF"/>
    <w:rsid w:val="00E50A7A"/>
    <w:rsid w:val="00E53F44"/>
    <w:rsid w:val="00E55024"/>
    <w:rsid w:val="00E55BF0"/>
    <w:rsid w:val="00E5669E"/>
    <w:rsid w:val="00E56C76"/>
    <w:rsid w:val="00E608D0"/>
    <w:rsid w:val="00E63D29"/>
    <w:rsid w:val="00E65219"/>
    <w:rsid w:val="00E6713A"/>
    <w:rsid w:val="00E7586F"/>
    <w:rsid w:val="00E81006"/>
    <w:rsid w:val="00E82733"/>
    <w:rsid w:val="00E84110"/>
    <w:rsid w:val="00E86785"/>
    <w:rsid w:val="00E87818"/>
    <w:rsid w:val="00E87D94"/>
    <w:rsid w:val="00E92E6A"/>
    <w:rsid w:val="00E97389"/>
    <w:rsid w:val="00EA102D"/>
    <w:rsid w:val="00EB1830"/>
    <w:rsid w:val="00EB2758"/>
    <w:rsid w:val="00EB4D72"/>
    <w:rsid w:val="00EB64AF"/>
    <w:rsid w:val="00EC11D1"/>
    <w:rsid w:val="00EC15FB"/>
    <w:rsid w:val="00EC5EC2"/>
    <w:rsid w:val="00EC6017"/>
    <w:rsid w:val="00EC7C46"/>
    <w:rsid w:val="00ED1D7F"/>
    <w:rsid w:val="00ED1E4A"/>
    <w:rsid w:val="00ED3255"/>
    <w:rsid w:val="00ED3D97"/>
    <w:rsid w:val="00ED5916"/>
    <w:rsid w:val="00ED6719"/>
    <w:rsid w:val="00ED7309"/>
    <w:rsid w:val="00EE01AB"/>
    <w:rsid w:val="00EE153F"/>
    <w:rsid w:val="00EE335E"/>
    <w:rsid w:val="00EE37B2"/>
    <w:rsid w:val="00EE7180"/>
    <w:rsid w:val="00EE74D0"/>
    <w:rsid w:val="00EF0F9B"/>
    <w:rsid w:val="00EF2B6A"/>
    <w:rsid w:val="00EF2E90"/>
    <w:rsid w:val="00EF46D8"/>
    <w:rsid w:val="00EF4BFA"/>
    <w:rsid w:val="00EF6BAF"/>
    <w:rsid w:val="00EF76B7"/>
    <w:rsid w:val="00EF7AB5"/>
    <w:rsid w:val="00F0394E"/>
    <w:rsid w:val="00F048B0"/>
    <w:rsid w:val="00F07DB6"/>
    <w:rsid w:val="00F114BF"/>
    <w:rsid w:val="00F156C6"/>
    <w:rsid w:val="00F20421"/>
    <w:rsid w:val="00F2372E"/>
    <w:rsid w:val="00F241F5"/>
    <w:rsid w:val="00F24716"/>
    <w:rsid w:val="00F27B90"/>
    <w:rsid w:val="00F314AE"/>
    <w:rsid w:val="00F33AA3"/>
    <w:rsid w:val="00F35515"/>
    <w:rsid w:val="00F37B8D"/>
    <w:rsid w:val="00F37D46"/>
    <w:rsid w:val="00F406F3"/>
    <w:rsid w:val="00F46567"/>
    <w:rsid w:val="00F4663B"/>
    <w:rsid w:val="00F5058E"/>
    <w:rsid w:val="00F50F88"/>
    <w:rsid w:val="00F52F19"/>
    <w:rsid w:val="00F5452B"/>
    <w:rsid w:val="00F54A46"/>
    <w:rsid w:val="00F54B1A"/>
    <w:rsid w:val="00F65CA7"/>
    <w:rsid w:val="00F7204B"/>
    <w:rsid w:val="00F73AD5"/>
    <w:rsid w:val="00F73D24"/>
    <w:rsid w:val="00F75B10"/>
    <w:rsid w:val="00F80179"/>
    <w:rsid w:val="00F817EA"/>
    <w:rsid w:val="00F838A0"/>
    <w:rsid w:val="00F857C7"/>
    <w:rsid w:val="00F91326"/>
    <w:rsid w:val="00F91578"/>
    <w:rsid w:val="00F96450"/>
    <w:rsid w:val="00F9712C"/>
    <w:rsid w:val="00F9744C"/>
    <w:rsid w:val="00FA60D4"/>
    <w:rsid w:val="00FB0AFF"/>
    <w:rsid w:val="00FB3D6B"/>
    <w:rsid w:val="00FB4B1A"/>
    <w:rsid w:val="00FB5127"/>
    <w:rsid w:val="00FB545D"/>
    <w:rsid w:val="00FC2100"/>
    <w:rsid w:val="00FC2D0E"/>
    <w:rsid w:val="00FC3C02"/>
    <w:rsid w:val="00FD46CA"/>
    <w:rsid w:val="00FD4B65"/>
    <w:rsid w:val="00FE1E0C"/>
    <w:rsid w:val="00FE25E7"/>
    <w:rsid w:val="00FE268B"/>
    <w:rsid w:val="00FE3FA1"/>
    <w:rsid w:val="00FE5D7F"/>
    <w:rsid w:val="00FE7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Times New Roman"/>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99"/>
    <w:qFormat/>
    <w:rsid w:val="00B460F9"/>
    <w:rPr>
      <w:rFonts w:cs="Calibri"/>
      <w:sz w:val="24"/>
      <w:szCs w:val="24"/>
    </w:rPr>
  </w:style>
  <w:style w:type="paragraph" w:styleId="ListParagraph">
    <w:name w:val="List Paragraph"/>
    <w:basedOn w:val="Normal"/>
    <w:uiPriority w:val="99"/>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B460F9"/>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paragraph" w:styleId="BodyText2">
    <w:name w:val="Body Text 2"/>
    <w:basedOn w:val="Normal"/>
    <w:link w:val="BodyText2Char"/>
    <w:uiPriority w:val="99"/>
    <w:semiHidden/>
    <w:unhideWhenUsed/>
    <w:rsid w:val="00BF21DC"/>
    <w:pPr>
      <w:spacing w:after="120" w:line="480" w:lineRule="auto"/>
    </w:pPr>
  </w:style>
  <w:style w:type="character" w:customStyle="1" w:styleId="BodyText2Char">
    <w:name w:val="Body Text 2 Char"/>
    <w:basedOn w:val="DefaultParagraphFont"/>
    <w:link w:val="BodyText2"/>
    <w:uiPriority w:val="99"/>
    <w:semiHidden/>
    <w:rsid w:val="00BF21DC"/>
    <w:rPr>
      <w:rFonts w:cs="Calibri"/>
      <w:sz w:val="22"/>
      <w:szCs w:val="22"/>
    </w:rPr>
  </w:style>
  <w:style w:type="character" w:styleId="Emphasis">
    <w:name w:val="Emphasis"/>
    <w:basedOn w:val="DefaultParagraphFont"/>
    <w:qFormat/>
    <w:rsid w:val="00CD78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Times New Roman"/>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99"/>
    <w:qFormat/>
    <w:rsid w:val="00B460F9"/>
    <w:rPr>
      <w:rFonts w:cs="Calibri"/>
      <w:sz w:val="24"/>
      <w:szCs w:val="24"/>
    </w:rPr>
  </w:style>
  <w:style w:type="paragraph" w:styleId="ListParagraph">
    <w:name w:val="List Paragraph"/>
    <w:basedOn w:val="Normal"/>
    <w:uiPriority w:val="99"/>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B460F9"/>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paragraph" w:styleId="BodyText2">
    <w:name w:val="Body Text 2"/>
    <w:basedOn w:val="Normal"/>
    <w:link w:val="BodyText2Char"/>
    <w:uiPriority w:val="99"/>
    <w:semiHidden/>
    <w:unhideWhenUsed/>
    <w:rsid w:val="00BF21DC"/>
    <w:pPr>
      <w:spacing w:after="120" w:line="480" w:lineRule="auto"/>
    </w:pPr>
  </w:style>
  <w:style w:type="character" w:customStyle="1" w:styleId="BodyText2Char">
    <w:name w:val="Body Text 2 Char"/>
    <w:basedOn w:val="DefaultParagraphFont"/>
    <w:link w:val="BodyText2"/>
    <w:uiPriority w:val="99"/>
    <w:semiHidden/>
    <w:rsid w:val="00BF21DC"/>
    <w:rPr>
      <w:rFonts w:cs="Calibri"/>
      <w:sz w:val="22"/>
      <w:szCs w:val="22"/>
    </w:rPr>
  </w:style>
  <w:style w:type="character" w:styleId="Emphasis">
    <w:name w:val="Emphasis"/>
    <w:basedOn w:val="DefaultParagraphFont"/>
    <w:qFormat/>
    <w:rsid w:val="00CD78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92907">
      <w:bodyDiv w:val="1"/>
      <w:marLeft w:val="0"/>
      <w:marRight w:val="0"/>
      <w:marTop w:val="0"/>
      <w:marBottom w:val="0"/>
      <w:divBdr>
        <w:top w:val="none" w:sz="0" w:space="0" w:color="auto"/>
        <w:left w:val="none" w:sz="0" w:space="0" w:color="auto"/>
        <w:bottom w:val="none" w:sz="0" w:space="0" w:color="auto"/>
        <w:right w:val="none" w:sz="0" w:space="0" w:color="auto"/>
      </w:divBdr>
    </w:div>
    <w:div w:id="73304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ujn.gov.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icg.me"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mailto:nabavka@zicg.me"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A0C28C39994526BCFE1C9C77F8CB7B"/>
        <w:category>
          <w:name w:val="General"/>
          <w:gallery w:val="placeholder"/>
        </w:category>
        <w:types>
          <w:type w:val="bbPlcHdr"/>
        </w:types>
        <w:behaviors>
          <w:behavior w:val="content"/>
        </w:behaviors>
        <w:guid w:val="{0E6B30FD-A68F-4571-A6C0-AD43949BF7CC}"/>
      </w:docPartPr>
      <w:docPartBody>
        <w:p w:rsidR="00B765F5" w:rsidRDefault="00A4644E" w:rsidP="00A4644E">
          <w:pPr>
            <w:pStyle w:val="A3A0C28C39994526BCFE1C9C77F8CB7B"/>
          </w:pPr>
          <w:r>
            <w:rPr>
              <w:rFonts w:asciiTheme="majorHAnsi" w:eastAsiaTheme="majorEastAsia" w:hAnsiTheme="majorHAnsi" w:cstheme="majorBidi"/>
              <w:sz w:val="32"/>
              <w:szCs w:val="32"/>
            </w:rPr>
            <w:t>[Type the document title]</w:t>
          </w:r>
        </w:p>
      </w:docPartBody>
    </w:docPart>
    <w:docPart>
      <w:docPartPr>
        <w:name w:val="8BD235BDF19342D3AA2E3744EF6481F0"/>
        <w:category>
          <w:name w:val="General"/>
          <w:gallery w:val="placeholder"/>
        </w:category>
        <w:types>
          <w:type w:val="bbPlcHdr"/>
        </w:types>
        <w:behaviors>
          <w:behavior w:val="content"/>
        </w:behaviors>
        <w:guid w:val="{E312A95A-5F41-4826-BFEC-8EEEC24A434C}"/>
      </w:docPartPr>
      <w:docPartBody>
        <w:p w:rsidR="00480946" w:rsidRDefault="00FE37DB" w:rsidP="00FE37DB">
          <w:pPr>
            <w:pStyle w:val="8BD235BDF19342D3AA2E3744EF6481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4644E"/>
    <w:rsid w:val="000031C7"/>
    <w:rsid w:val="00066F3A"/>
    <w:rsid w:val="000B11EC"/>
    <w:rsid w:val="00167260"/>
    <w:rsid w:val="00191494"/>
    <w:rsid w:val="001951B0"/>
    <w:rsid w:val="001B43A8"/>
    <w:rsid w:val="0020337E"/>
    <w:rsid w:val="00231E92"/>
    <w:rsid w:val="00264583"/>
    <w:rsid w:val="002E2928"/>
    <w:rsid w:val="00313D76"/>
    <w:rsid w:val="003221C0"/>
    <w:rsid w:val="00322C8F"/>
    <w:rsid w:val="00341361"/>
    <w:rsid w:val="00354DF8"/>
    <w:rsid w:val="00366B1C"/>
    <w:rsid w:val="00390DB6"/>
    <w:rsid w:val="003A40C3"/>
    <w:rsid w:val="003B7675"/>
    <w:rsid w:val="003E64F3"/>
    <w:rsid w:val="003F5637"/>
    <w:rsid w:val="0040387F"/>
    <w:rsid w:val="00427F27"/>
    <w:rsid w:val="00432B2F"/>
    <w:rsid w:val="00432C62"/>
    <w:rsid w:val="0043535B"/>
    <w:rsid w:val="00444A6F"/>
    <w:rsid w:val="0044596E"/>
    <w:rsid w:val="00445DAD"/>
    <w:rsid w:val="00480946"/>
    <w:rsid w:val="004A37DD"/>
    <w:rsid w:val="004B3019"/>
    <w:rsid w:val="004D1CA5"/>
    <w:rsid w:val="004E66EC"/>
    <w:rsid w:val="004F39BB"/>
    <w:rsid w:val="004F435E"/>
    <w:rsid w:val="004F51DD"/>
    <w:rsid w:val="0052208F"/>
    <w:rsid w:val="00581FA7"/>
    <w:rsid w:val="005F127F"/>
    <w:rsid w:val="00617943"/>
    <w:rsid w:val="00647F17"/>
    <w:rsid w:val="0066507C"/>
    <w:rsid w:val="00686B47"/>
    <w:rsid w:val="006872E3"/>
    <w:rsid w:val="00687D39"/>
    <w:rsid w:val="0069275B"/>
    <w:rsid w:val="006B4165"/>
    <w:rsid w:val="006E2DDE"/>
    <w:rsid w:val="006E6821"/>
    <w:rsid w:val="006E7DC0"/>
    <w:rsid w:val="0070435E"/>
    <w:rsid w:val="007116A0"/>
    <w:rsid w:val="00734E16"/>
    <w:rsid w:val="007A1188"/>
    <w:rsid w:val="007A4545"/>
    <w:rsid w:val="007A730E"/>
    <w:rsid w:val="008013E8"/>
    <w:rsid w:val="00814BFD"/>
    <w:rsid w:val="008177EF"/>
    <w:rsid w:val="00821B85"/>
    <w:rsid w:val="008314A4"/>
    <w:rsid w:val="008A5090"/>
    <w:rsid w:val="008C1E1D"/>
    <w:rsid w:val="008D017C"/>
    <w:rsid w:val="008F3924"/>
    <w:rsid w:val="009347A2"/>
    <w:rsid w:val="00965042"/>
    <w:rsid w:val="00982DF0"/>
    <w:rsid w:val="00991040"/>
    <w:rsid w:val="00997E82"/>
    <w:rsid w:val="009B297E"/>
    <w:rsid w:val="009C4BB5"/>
    <w:rsid w:val="00A07E2F"/>
    <w:rsid w:val="00A1344B"/>
    <w:rsid w:val="00A4644E"/>
    <w:rsid w:val="00A62B97"/>
    <w:rsid w:val="00A86405"/>
    <w:rsid w:val="00A97940"/>
    <w:rsid w:val="00AA03C4"/>
    <w:rsid w:val="00AA0F0D"/>
    <w:rsid w:val="00AD0A90"/>
    <w:rsid w:val="00AD5F3B"/>
    <w:rsid w:val="00AE2BA4"/>
    <w:rsid w:val="00AF648E"/>
    <w:rsid w:val="00B2799F"/>
    <w:rsid w:val="00B33AAD"/>
    <w:rsid w:val="00B41F9E"/>
    <w:rsid w:val="00B7126A"/>
    <w:rsid w:val="00B765F5"/>
    <w:rsid w:val="00B86B05"/>
    <w:rsid w:val="00BA229A"/>
    <w:rsid w:val="00BB21DA"/>
    <w:rsid w:val="00BC36F7"/>
    <w:rsid w:val="00BE49AB"/>
    <w:rsid w:val="00BF0A3E"/>
    <w:rsid w:val="00C07C94"/>
    <w:rsid w:val="00C31B57"/>
    <w:rsid w:val="00C42D81"/>
    <w:rsid w:val="00C74187"/>
    <w:rsid w:val="00C919CD"/>
    <w:rsid w:val="00C95316"/>
    <w:rsid w:val="00CB43F5"/>
    <w:rsid w:val="00D01932"/>
    <w:rsid w:val="00D36F45"/>
    <w:rsid w:val="00D56716"/>
    <w:rsid w:val="00D66010"/>
    <w:rsid w:val="00D84740"/>
    <w:rsid w:val="00DE3279"/>
    <w:rsid w:val="00DF35EB"/>
    <w:rsid w:val="00E37CFF"/>
    <w:rsid w:val="00E6275B"/>
    <w:rsid w:val="00E72F72"/>
    <w:rsid w:val="00E90122"/>
    <w:rsid w:val="00E96C96"/>
    <w:rsid w:val="00E97023"/>
    <w:rsid w:val="00EB4B31"/>
    <w:rsid w:val="00EE74B3"/>
    <w:rsid w:val="00F044F5"/>
    <w:rsid w:val="00F37DAC"/>
    <w:rsid w:val="00F46059"/>
    <w:rsid w:val="00F50A8D"/>
    <w:rsid w:val="00F569D5"/>
    <w:rsid w:val="00F85DC4"/>
    <w:rsid w:val="00FA574E"/>
    <w:rsid w:val="00FE37DB"/>
    <w:rsid w:val="00FE7CD8"/>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A0C28C39994526BCFE1C9C77F8CB7B">
    <w:name w:val="A3A0C28C39994526BCFE1C9C77F8CB7B"/>
    <w:rsid w:val="00A4644E"/>
  </w:style>
  <w:style w:type="paragraph" w:customStyle="1" w:styleId="B82B07D5DD2A4E2C8E4E5F2A69960426">
    <w:name w:val="B82B07D5DD2A4E2C8E4E5F2A69960426"/>
    <w:rsid w:val="00FE37DB"/>
  </w:style>
  <w:style w:type="paragraph" w:customStyle="1" w:styleId="B461AD315FB14B78857D96EAF7774F6B">
    <w:name w:val="B461AD315FB14B78857D96EAF7774F6B"/>
    <w:rsid w:val="00FE37DB"/>
  </w:style>
  <w:style w:type="paragraph" w:customStyle="1" w:styleId="8BD235BDF19342D3AA2E3744EF6481F0">
    <w:name w:val="8BD235BDF19342D3AA2E3744EF6481F0"/>
    <w:rsid w:val="00FE37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5AF1BA9-4718-42CF-904E-8480066AF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7438</Words>
  <Characters>42397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Tenderska dokumentacija broj-7248/5 (24/18)- Materijal za kontaktnu mrežu</vt:lpstr>
    </vt:vector>
  </TitlesOfParts>
  <Company/>
  <LinksUpToDate>false</LinksUpToDate>
  <CharactersWithSpaces>49736</CharactersWithSpaces>
  <SharedDoc>false</SharedDoc>
  <HLinks>
    <vt:vector size="144" baseType="variant">
      <vt:variant>
        <vt:i4>7929907</vt:i4>
      </vt:variant>
      <vt:variant>
        <vt:i4>138</vt:i4>
      </vt:variant>
      <vt:variant>
        <vt:i4>0</vt:i4>
      </vt:variant>
      <vt:variant>
        <vt:i4>5</vt:i4>
      </vt:variant>
      <vt:variant>
        <vt:lpwstr>http://www.zicg.me/</vt:lpwstr>
      </vt:variant>
      <vt:variant>
        <vt:lpwstr/>
      </vt:variant>
      <vt:variant>
        <vt:i4>2818050</vt:i4>
      </vt:variant>
      <vt:variant>
        <vt:i4>135</vt:i4>
      </vt:variant>
      <vt:variant>
        <vt:i4>0</vt:i4>
      </vt:variant>
      <vt:variant>
        <vt:i4>5</vt:i4>
      </vt:variant>
      <vt:variant>
        <vt:lpwstr>mailto:nabavka@zicg.me</vt:lpwstr>
      </vt:variant>
      <vt:variant>
        <vt:lpwstr/>
      </vt:variant>
      <vt:variant>
        <vt:i4>1376313</vt:i4>
      </vt:variant>
      <vt:variant>
        <vt:i4>128</vt:i4>
      </vt:variant>
      <vt:variant>
        <vt:i4>0</vt:i4>
      </vt:variant>
      <vt:variant>
        <vt:i4>5</vt:i4>
      </vt:variant>
      <vt:variant>
        <vt:lpwstr/>
      </vt:variant>
      <vt:variant>
        <vt:lpwstr>_Toc418775215</vt:lpwstr>
      </vt:variant>
      <vt:variant>
        <vt:i4>1376313</vt:i4>
      </vt:variant>
      <vt:variant>
        <vt:i4>122</vt:i4>
      </vt:variant>
      <vt:variant>
        <vt:i4>0</vt:i4>
      </vt:variant>
      <vt:variant>
        <vt:i4>5</vt:i4>
      </vt:variant>
      <vt:variant>
        <vt:lpwstr/>
      </vt:variant>
      <vt:variant>
        <vt:lpwstr>_Toc418775214</vt:lpwstr>
      </vt:variant>
      <vt:variant>
        <vt:i4>1376313</vt:i4>
      </vt:variant>
      <vt:variant>
        <vt:i4>116</vt:i4>
      </vt:variant>
      <vt:variant>
        <vt:i4>0</vt:i4>
      </vt:variant>
      <vt:variant>
        <vt:i4>5</vt:i4>
      </vt:variant>
      <vt:variant>
        <vt:lpwstr/>
      </vt:variant>
      <vt:variant>
        <vt:lpwstr>_Toc418775213</vt:lpwstr>
      </vt:variant>
      <vt:variant>
        <vt:i4>1376313</vt:i4>
      </vt:variant>
      <vt:variant>
        <vt:i4>110</vt:i4>
      </vt:variant>
      <vt:variant>
        <vt:i4>0</vt:i4>
      </vt:variant>
      <vt:variant>
        <vt:i4>5</vt:i4>
      </vt:variant>
      <vt:variant>
        <vt:lpwstr/>
      </vt:variant>
      <vt:variant>
        <vt:lpwstr>_Toc418775212</vt:lpwstr>
      </vt:variant>
      <vt:variant>
        <vt:i4>1376313</vt:i4>
      </vt:variant>
      <vt:variant>
        <vt:i4>104</vt:i4>
      </vt:variant>
      <vt:variant>
        <vt:i4>0</vt:i4>
      </vt:variant>
      <vt:variant>
        <vt:i4>5</vt:i4>
      </vt:variant>
      <vt:variant>
        <vt:lpwstr/>
      </vt:variant>
      <vt:variant>
        <vt:lpwstr>_Toc418775211</vt:lpwstr>
      </vt:variant>
      <vt:variant>
        <vt:i4>1376313</vt:i4>
      </vt:variant>
      <vt:variant>
        <vt:i4>98</vt:i4>
      </vt:variant>
      <vt:variant>
        <vt:i4>0</vt:i4>
      </vt:variant>
      <vt:variant>
        <vt:i4>5</vt:i4>
      </vt:variant>
      <vt:variant>
        <vt:lpwstr/>
      </vt:variant>
      <vt:variant>
        <vt:lpwstr>_Toc418775210</vt:lpwstr>
      </vt:variant>
      <vt:variant>
        <vt:i4>1310777</vt:i4>
      </vt:variant>
      <vt:variant>
        <vt:i4>92</vt:i4>
      </vt:variant>
      <vt:variant>
        <vt:i4>0</vt:i4>
      </vt:variant>
      <vt:variant>
        <vt:i4>5</vt:i4>
      </vt:variant>
      <vt:variant>
        <vt:lpwstr/>
      </vt:variant>
      <vt:variant>
        <vt:lpwstr>_Toc418775209</vt:lpwstr>
      </vt:variant>
      <vt:variant>
        <vt:i4>1310777</vt:i4>
      </vt:variant>
      <vt:variant>
        <vt:i4>86</vt:i4>
      </vt:variant>
      <vt:variant>
        <vt:i4>0</vt:i4>
      </vt:variant>
      <vt:variant>
        <vt:i4>5</vt:i4>
      </vt:variant>
      <vt:variant>
        <vt:lpwstr/>
      </vt:variant>
      <vt:variant>
        <vt:lpwstr>_Toc418775208</vt:lpwstr>
      </vt:variant>
      <vt:variant>
        <vt:i4>1310777</vt:i4>
      </vt:variant>
      <vt:variant>
        <vt:i4>80</vt:i4>
      </vt:variant>
      <vt:variant>
        <vt:i4>0</vt:i4>
      </vt:variant>
      <vt:variant>
        <vt:i4>5</vt:i4>
      </vt:variant>
      <vt:variant>
        <vt:lpwstr/>
      </vt:variant>
      <vt:variant>
        <vt:lpwstr>_Toc418775207</vt:lpwstr>
      </vt:variant>
      <vt:variant>
        <vt:i4>1310777</vt:i4>
      </vt:variant>
      <vt:variant>
        <vt:i4>74</vt:i4>
      </vt:variant>
      <vt:variant>
        <vt:i4>0</vt:i4>
      </vt:variant>
      <vt:variant>
        <vt:i4>5</vt:i4>
      </vt:variant>
      <vt:variant>
        <vt:lpwstr/>
      </vt:variant>
      <vt:variant>
        <vt:lpwstr>_Toc418775206</vt:lpwstr>
      </vt:variant>
      <vt:variant>
        <vt:i4>1310777</vt:i4>
      </vt:variant>
      <vt:variant>
        <vt:i4>68</vt:i4>
      </vt:variant>
      <vt:variant>
        <vt:i4>0</vt:i4>
      </vt:variant>
      <vt:variant>
        <vt:i4>5</vt:i4>
      </vt:variant>
      <vt:variant>
        <vt:lpwstr/>
      </vt:variant>
      <vt:variant>
        <vt:lpwstr>_Toc418775205</vt:lpwstr>
      </vt:variant>
      <vt:variant>
        <vt:i4>1310777</vt:i4>
      </vt:variant>
      <vt:variant>
        <vt:i4>62</vt:i4>
      </vt:variant>
      <vt:variant>
        <vt:i4>0</vt:i4>
      </vt:variant>
      <vt:variant>
        <vt:i4>5</vt:i4>
      </vt:variant>
      <vt:variant>
        <vt:lpwstr/>
      </vt:variant>
      <vt:variant>
        <vt:lpwstr>_Toc418775204</vt:lpwstr>
      </vt:variant>
      <vt:variant>
        <vt:i4>1310777</vt:i4>
      </vt:variant>
      <vt:variant>
        <vt:i4>56</vt:i4>
      </vt:variant>
      <vt:variant>
        <vt:i4>0</vt:i4>
      </vt:variant>
      <vt:variant>
        <vt:i4>5</vt:i4>
      </vt:variant>
      <vt:variant>
        <vt:lpwstr/>
      </vt:variant>
      <vt:variant>
        <vt:lpwstr>_Toc418775203</vt:lpwstr>
      </vt:variant>
      <vt:variant>
        <vt:i4>1310777</vt:i4>
      </vt:variant>
      <vt:variant>
        <vt:i4>50</vt:i4>
      </vt:variant>
      <vt:variant>
        <vt:i4>0</vt:i4>
      </vt:variant>
      <vt:variant>
        <vt:i4>5</vt:i4>
      </vt:variant>
      <vt:variant>
        <vt:lpwstr/>
      </vt:variant>
      <vt:variant>
        <vt:lpwstr>_Toc418775202</vt:lpwstr>
      </vt:variant>
      <vt:variant>
        <vt:i4>1310777</vt:i4>
      </vt:variant>
      <vt:variant>
        <vt:i4>44</vt:i4>
      </vt:variant>
      <vt:variant>
        <vt:i4>0</vt:i4>
      </vt:variant>
      <vt:variant>
        <vt:i4>5</vt:i4>
      </vt:variant>
      <vt:variant>
        <vt:lpwstr/>
      </vt:variant>
      <vt:variant>
        <vt:lpwstr>_Toc418775201</vt:lpwstr>
      </vt:variant>
      <vt:variant>
        <vt:i4>1310777</vt:i4>
      </vt:variant>
      <vt:variant>
        <vt:i4>38</vt:i4>
      </vt:variant>
      <vt:variant>
        <vt:i4>0</vt:i4>
      </vt:variant>
      <vt:variant>
        <vt:i4>5</vt:i4>
      </vt:variant>
      <vt:variant>
        <vt:lpwstr/>
      </vt:variant>
      <vt:variant>
        <vt:lpwstr>_Toc418775200</vt:lpwstr>
      </vt:variant>
      <vt:variant>
        <vt:i4>1900602</vt:i4>
      </vt:variant>
      <vt:variant>
        <vt:i4>32</vt:i4>
      </vt:variant>
      <vt:variant>
        <vt:i4>0</vt:i4>
      </vt:variant>
      <vt:variant>
        <vt:i4>5</vt:i4>
      </vt:variant>
      <vt:variant>
        <vt:lpwstr/>
      </vt:variant>
      <vt:variant>
        <vt:lpwstr>_Toc418775199</vt:lpwstr>
      </vt:variant>
      <vt:variant>
        <vt:i4>1900602</vt:i4>
      </vt:variant>
      <vt:variant>
        <vt:i4>26</vt:i4>
      </vt:variant>
      <vt:variant>
        <vt:i4>0</vt:i4>
      </vt:variant>
      <vt:variant>
        <vt:i4>5</vt:i4>
      </vt:variant>
      <vt:variant>
        <vt:lpwstr/>
      </vt:variant>
      <vt:variant>
        <vt:lpwstr>_Toc418775198</vt:lpwstr>
      </vt:variant>
      <vt:variant>
        <vt:i4>1900602</vt:i4>
      </vt:variant>
      <vt:variant>
        <vt:i4>20</vt:i4>
      </vt:variant>
      <vt:variant>
        <vt:i4>0</vt:i4>
      </vt:variant>
      <vt:variant>
        <vt:i4>5</vt:i4>
      </vt:variant>
      <vt:variant>
        <vt:lpwstr/>
      </vt:variant>
      <vt:variant>
        <vt:lpwstr>_Toc418775197</vt:lpwstr>
      </vt:variant>
      <vt:variant>
        <vt:i4>1900602</vt:i4>
      </vt:variant>
      <vt:variant>
        <vt:i4>14</vt:i4>
      </vt:variant>
      <vt:variant>
        <vt:i4>0</vt:i4>
      </vt:variant>
      <vt:variant>
        <vt:i4>5</vt:i4>
      </vt:variant>
      <vt:variant>
        <vt:lpwstr/>
      </vt:variant>
      <vt:variant>
        <vt:lpwstr>_Toc418775196</vt:lpwstr>
      </vt:variant>
      <vt:variant>
        <vt:i4>1900602</vt:i4>
      </vt:variant>
      <vt:variant>
        <vt:i4>8</vt:i4>
      </vt:variant>
      <vt:variant>
        <vt:i4>0</vt:i4>
      </vt:variant>
      <vt:variant>
        <vt:i4>5</vt:i4>
      </vt:variant>
      <vt:variant>
        <vt:lpwstr/>
      </vt:variant>
      <vt:variant>
        <vt:lpwstr>_Toc418775195</vt:lpwstr>
      </vt:variant>
      <vt:variant>
        <vt:i4>1900602</vt:i4>
      </vt:variant>
      <vt:variant>
        <vt:i4>2</vt:i4>
      </vt:variant>
      <vt:variant>
        <vt:i4>0</vt:i4>
      </vt:variant>
      <vt:variant>
        <vt:i4>5</vt:i4>
      </vt:variant>
      <vt:variant>
        <vt:lpwstr/>
      </vt:variant>
      <vt:variant>
        <vt:lpwstr>_Toc418775194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Tenderska dokumentacija broj-7248/5 (24/18)- Materijal za kontaktnu mrežu</dc:title>
  <dc:creator>Gorana</dc:creator>
  <cp:lastModifiedBy>Pc-031</cp:lastModifiedBy>
  <cp:revision>2</cp:revision>
  <cp:lastPrinted>2018-08-10T07:05:00Z</cp:lastPrinted>
  <dcterms:created xsi:type="dcterms:W3CDTF">2018-08-10T09:38:00Z</dcterms:created>
  <dcterms:modified xsi:type="dcterms:W3CDTF">2018-08-10T09:38:00Z</dcterms:modified>
</cp:coreProperties>
</file>